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B3BA" w14:textId="77777777" w:rsidR="00CB47B2" w:rsidRPr="00CB47B2" w:rsidRDefault="00CB47B2" w:rsidP="00CB4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14:paraId="4A9EE13A" w14:textId="77777777" w:rsidR="00CB47B2" w:rsidRPr="00CB47B2" w:rsidRDefault="00CB47B2" w:rsidP="00CB4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14:paraId="4C33553F" w14:textId="77777777" w:rsidR="00CB47B2" w:rsidRPr="00CB47B2" w:rsidRDefault="00CB47B2" w:rsidP="00CB4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«ДЕТСКАЯ ШКОЛА ИСКУССТВ ИМЕНИ М.Г.ЭРДЕНКО №1»</w:t>
      </w:r>
    </w:p>
    <w:p w14:paraId="685A304B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6FBA85A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F766F3E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D96829A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21D290E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3BCF97E" w14:textId="77777777" w:rsidR="00CB47B2" w:rsidRPr="00CB47B2" w:rsidRDefault="00CB47B2" w:rsidP="00CB47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3BC36E8" w14:textId="77777777" w:rsidR="00CB47B2" w:rsidRPr="00CB47B2" w:rsidRDefault="00CB47B2" w:rsidP="00CB47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6933DD8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9B85FF6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B47B2">
        <w:rPr>
          <w:rFonts w:ascii="Times New Roman" w:eastAsia="Calibri" w:hAnsi="Times New Roman"/>
          <w:b/>
          <w:sz w:val="28"/>
          <w:szCs w:val="28"/>
        </w:rPr>
        <w:t>ДОПОЛНИТЕЛЬНАЯ ПРЕДПРОФЕССИОНАЛЬНАЯ ПРОГРАММА</w:t>
      </w:r>
    </w:p>
    <w:p w14:paraId="514627B3" w14:textId="77777777" w:rsidR="00CB47B2" w:rsidRPr="00CB47B2" w:rsidRDefault="00CB47B2" w:rsidP="00CB47B2">
      <w:pPr>
        <w:widowControl w:val="0"/>
        <w:spacing w:after="120" w:line="240" w:lineRule="auto"/>
        <w:ind w:left="-567" w:right="-143" w:hanging="14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B47B2">
        <w:rPr>
          <w:rFonts w:ascii="Times New Roman" w:eastAsia="Calibri" w:hAnsi="Times New Roman"/>
          <w:b/>
          <w:sz w:val="28"/>
          <w:szCs w:val="28"/>
        </w:rPr>
        <w:t>В ОБЛАСТИ ХОРЕОГРАФИЧЕСКОГО ИСКУССТВА</w:t>
      </w:r>
    </w:p>
    <w:p w14:paraId="0B6DD4DF" w14:textId="77777777" w:rsidR="00CB47B2" w:rsidRPr="00CB47B2" w:rsidRDefault="00CB47B2" w:rsidP="00CB47B2">
      <w:pPr>
        <w:widowControl w:val="0"/>
        <w:spacing w:after="12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B47B2">
        <w:rPr>
          <w:rFonts w:ascii="Times New Roman" w:eastAsia="Calibri" w:hAnsi="Times New Roman"/>
          <w:b/>
          <w:sz w:val="28"/>
          <w:szCs w:val="28"/>
        </w:rPr>
        <w:t>«ХОРЕОГРАФИЧЕСКОЕ ТВОРЧЕСТВО»</w:t>
      </w:r>
    </w:p>
    <w:p w14:paraId="0F8C367F" w14:textId="77777777" w:rsidR="00CB47B2" w:rsidRPr="00CB47B2" w:rsidRDefault="00CB47B2" w:rsidP="003F7031">
      <w:pPr>
        <w:widowControl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113648E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B47B2">
        <w:rPr>
          <w:rFonts w:ascii="Times New Roman" w:eastAsia="Calibri" w:hAnsi="Times New Roman"/>
          <w:b/>
          <w:sz w:val="28"/>
          <w:szCs w:val="28"/>
        </w:rPr>
        <w:t>Предметная область</w:t>
      </w:r>
    </w:p>
    <w:p w14:paraId="30055AD4" w14:textId="77777777" w:rsidR="00CB47B2" w:rsidRDefault="00CB47B2" w:rsidP="00CB47B2">
      <w:pPr>
        <w:jc w:val="center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eastAsia="Calibri" w:hAnsi="Times New Roman"/>
          <w:b/>
          <w:sz w:val="28"/>
          <w:szCs w:val="28"/>
        </w:rPr>
        <w:t>ПО.0</w:t>
      </w:r>
      <w:r w:rsidR="003F7031">
        <w:rPr>
          <w:rFonts w:ascii="Times New Roman" w:eastAsia="Calibri" w:hAnsi="Times New Roman"/>
          <w:b/>
          <w:sz w:val="28"/>
          <w:szCs w:val="28"/>
        </w:rPr>
        <w:t>2</w:t>
      </w:r>
      <w:r w:rsidRPr="00CB47B2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CB47B2">
        <w:rPr>
          <w:rFonts w:ascii="Times New Roman" w:hAnsi="Times New Roman"/>
          <w:b/>
          <w:sz w:val="28"/>
          <w:szCs w:val="28"/>
        </w:rPr>
        <w:t>ТЕОРИЯ И ИСТОРИЯ ИСКУССТВ</w:t>
      </w:r>
    </w:p>
    <w:p w14:paraId="587A362E" w14:textId="77777777" w:rsidR="00CB47B2" w:rsidRDefault="00CB47B2" w:rsidP="00CB47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7D6145" w14:textId="77777777" w:rsidR="00CB47B2" w:rsidRPr="00CB47B2" w:rsidRDefault="00CB47B2" w:rsidP="003F7031">
      <w:pPr>
        <w:rPr>
          <w:rFonts w:ascii="Times New Roman" w:hAnsi="Times New Roman"/>
          <w:b/>
          <w:sz w:val="28"/>
          <w:szCs w:val="28"/>
        </w:rPr>
      </w:pPr>
    </w:p>
    <w:p w14:paraId="5C0976BF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36"/>
          <w:szCs w:val="36"/>
        </w:rPr>
      </w:pPr>
      <w:r w:rsidRPr="00CB47B2">
        <w:rPr>
          <w:rFonts w:ascii="Times New Roman" w:eastAsia="Calibri" w:hAnsi="Times New Roman"/>
          <w:b/>
          <w:sz w:val="36"/>
          <w:szCs w:val="36"/>
        </w:rPr>
        <w:t>РАБОЧАЯ ПРОГРАММА</w:t>
      </w:r>
    </w:p>
    <w:p w14:paraId="721D5FB1" w14:textId="77777777" w:rsidR="00CB47B2" w:rsidRPr="00CB47B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36"/>
          <w:szCs w:val="36"/>
        </w:rPr>
      </w:pPr>
      <w:r w:rsidRPr="00CB47B2">
        <w:rPr>
          <w:rFonts w:ascii="Times New Roman" w:eastAsia="Calibri" w:hAnsi="Times New Roman"/>
          <w:b/>
          <w:sz w:val="36"/>
          <w:szCs w:val="36"/>
        </w:rPr>
        <w:t>по учебному предмету</w:t>
      </w:r>
    </w:p>
    <w:p w14:paraId="6BECEF20" w14:textId="77777777" w:rsidR="00CB47B2" w:rsidRPr="009B5B82" w:rsidRDefault="00CB47B2" w:rsidP="00CB47B2">
      <w:pPr>
        <w:widowControl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8"/>
          <w:szCs w:val="42"/>
        </w:rPr>
      </w:pPr>
      <w:r w:rsidRPr="009B5B82">
        <w:rPr>
          <w:rFonts w:ascii="Times New Roman" w:eastAsia="Calibri" w:hAnsi="Times New Roman"/>
          <w:b/>
          <w:sz w:val="28"/>
          <w:szCs w:val="42"/>
        </w:rPr>
        <w:t>ПО.0</w:t>
      </w:r>
      <w:r w:rsidR="003F7031" w:rsidRPr="009B5B82">
        <w:rPr>
          <w:rFonts w:ascii="Times New Roman" w:eastAsia="Calibri" w:hAnsi="Times New Roman"/>
          <w:b/>
          <w:sz w:val="28"/>
          <w:szCs w:val="42"/>
        </w:rPr>
        <w:t>2</w:t>
      </w:r>
      <w:r w:rsidRPr="009B5B82">
        <w:rPr>
          <w:rFonts w:ascii="Times New Roman" w:eastAsia="Calibri" w:hAnsi="Times New Roman"/>
          <w:b/>
          <w:sz w:val="28"/>
          <w:szCs w:val="42"/>
        </w:rPr>
        <w:t>.УП.0</w:t>
      </w:r>
      <w:r w:rsidR="003F7031" w:rsidRPr="009B5B82">
        <w:rPr>
          <w:rFonts w:ascii="Times New Roman" w:eastAsia="Calibri" w:hAnsi="Times New Roman"/>
          <w:b/>
          <w:sz w:val="28"/>
          <w:szCs w:val="42"/>
        </w:rPr>
        <w:t>3</w:t>
      </w:r>
      <w:r w:rsidRPr="009B5B82">
        <w:rPr>
          <w:rFonts w:ascii="Times New Roman" w:eastAsia="Calibri" w:hAnsi="Times New Roman"/>
          <w:b/>
          <w:sz w:val="28"/>
          <w:szCs w:val="42"/>
        </w:rPr>
        <w:t>.</w:t>
      </w:r>
    </w:p>
    <w:p w14:paraId="7B9E9921" w14:textId="77777777" w:rsidR="003F7031" w:rsidRPr="009B5B82" w:rsidRDefault="003F7031" w:rsidP="003F7031">
      <w:pPr>
        <w:jc w:val="center"/>
        <w:rPr>
          <w:rFonts w:ascii="Times New Roman" w:hAnsi="Times New Roman"/>
          <w:b/>
          <w:sz w:val="28"/>
          <w:szCs w:val="42"/>
        </w:rPr>
      </w:pPr>
      <w:r w:rsidRPr="009B5B82">
        <w:rPr>
          <w:rFonts w:ascii="Times New Roman" w:hAnsi="Times New Roman"/>
          <w:b/>
          <w:sz w:val="28"/>
          <w:szCs w:val="42"/>
        </w:rPr>
        <w:t>ИСТОРИЯ ХОРЕОГРАФИЧЕСКОГО ИСКУССТВА</w:t>
      </w:r>
    </w:p>
    <w:p w14:paraId="0E658698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67E93594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78B97017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0E0FD3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1F81FA08" w14:textId="77777777" w:rsidR="00CF12E5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5861B96E" w14:textId="77777777" w:rsidR="009B5B82" w:rsidRPr="00CB47B2" w:rsidRDefault="009B5B82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38139777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62A67649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2714C85B" w14:textId="6A8823EF" w:rsidR="003F7031" w:rsidRPr="003F7031" w:rsidRDefault="007526FB" w:rsidP="003F7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153059">
        <w:rPr>
          <w:rFonts w:ascii="Times New Roman" w:hAnsi="Times New Roman"/>
          <w:b/>
          <w:sz w:val="28"/>
          <w:szCs w:val="28"/>
        </w:rPr>
        <w:t>4</w:t>
      </w:r>
    </w:p>
    <w:p w14:paraId="63570BDF" w14:textId="77777777" w:rsidR="003F7031" w:rsidRPr="003F7031" w:rsidRDefault="003F7031" w:rsidP="007526FB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4"/>
      </w:tblGrid>
      <w:tr w:rsidR="00153059" w14:paraId="71D29604" w14:textId="77777777" w:rsidTr="007526FB">
        <w:trPr>
          <w:trHeight w:val="213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C3D3" w14:textId="77777777" w:rsidR="00153059" w:rsidRDefault="00153059" w:rsidP="0015305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Принято</w:t>
            </w:r>
          </w:p>
          <w:p w14:paraId="4F97509D" w14:textId="77777777" w:rsidR="00153059" w:rsidRDefault="00153059" w:rsidP="00153059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7AFC8481" w14:textId="77777777" w:rsidR="00153059" w:rsidRDefault="00153059" w:rsidP="0015305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4474312A" w14:textId="77777777" w:rsidR="00153059" w:rsidRDefault="00153059" w:rsidP="00153059">
            <w:pPr>
              <w:pStyle w:val="TableParagraph"/>
              <w:spacing w:before="10" w:line="276" w:lineRule="auto"/>
              <w:rPr>
                <w:b/>
                <w:sz w:val="27"/>
              </w:rPr>
            </w:pPr>
          </w:p>
          <w:p w14:paraId="388EEC1A" w14:textId="77777777" w:rsidR="00153059" w:rsidRDefault="00153059" w:rsidP="001530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0BBBCF1F" w14:textId="5E048519" w:rsidR="00153059" w:rsidRDefault="00153059" w:rsidP="001530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DDE" w14:textId="77777777" w:rsidR="00153059" w:rsidRDefault="00153059" w:rsidP="00153059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65CCB696" w14:textId="77777777" w:rsidR="00153059" w:rsidRDefault="00153059" w:rsidP="00153059">
            <w:pPr>
              <w:pStyle w:val="TableParagraph"/>
              <w:spacing w:line="276" w:lineRule="auto"/>
              <w:rPr>
                <w:b/>
                <w:sz w:val="30"/>
              </w:rPr>
            </w:pPr>
          </w:p>
          <w:p w14:paraId="798589A1" w14:textId="77777777" w:rsidR="00153059" w:rsidRDefault="00153059" w:rsidP="00153059">
            <w:pPr>
              <w:pStyle w:val="TableParagraph"/>
              <w:spacing w:line="276" w:lineRule="auto"/>
              <w:rPr>
                <w:b/>
                <w:sz w:val="30"/>
              </w:rPr>
            </w:pPr>
          </w:p>
          <w:p w14:paraId="12FDF055" w14:textId="77777777" w:rsidR="00153059" w:rsidRDefault="00153059" w:rsidP="00153059">
            <w:pPr>
              <w:pStyle w:val="TableParagraph"/>
              <w:spacing w:line="276" w:lineRule="auto"/>
              <w:rPr>
                <w:b/>
                <w:sz w:val="30"/>
              </w:rPr>
            </w:pPr>
          </w:p>
          <w:p w14:paraId="32F9B6AF" w14:textId="77777777" w:rsidR="00153059" w:rsidRDefault="00153059" w:rsidP="00153059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38BAD037" w14:textId="30E22E31" w:rsidR="00153059" w:rsidRDefault="00153059" w:rsidP="00153059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36D215B5" w14:textId="77777777" w:rsidR="007526FB" w:rsidRDefault="007526FB" w:rsidP="007526FB">
      <w:pPr>
        <w:suppressAutoHyphens/>
        <w:rPr>
          <w:rFonts w:eastAsia="SimSun"/>
          <w:kern w:val="2"/>
          <w:szCs w:val="28"/>
          <w:lang w:eastAsia="hi-IN" w:bidi="hi-IN"/>
        </w:rPr>
      </w:pPr>
    </w:p>
    <w:p w14:paraId="34979D24" w14:textId="77777777" w:rsidR="007526FB" w:rsidRDefault="007526FB" w:rsidP="007526FB">
      <w:pPr>
        <w:suppressAutoHyphens/>
        <w:rPr>
          <w:rFonts w:eastAsia="SimSun"/>
          <w:kern w:val="2"/>
          <w:szCs w:val="28"/>
          <w:lang w:eastAsia="hi-IN" w:bidi="hi-IN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506"/>
        <w:gridCol w:w="4531"/>
      </w:tblGrid>
      <w:tr w:rsidR="007526FB" w14:paraId="2C22AD8C" w14:textId="77777777" w:rsidTr="0081295C">
        <w:tc>
          <w:tcPr>
            <w:tcW w:w="4785" w:type="dxa"/>
            <w:hideMark/>
          </w:tcPr>
          <w:p w14:paraId="3774467F" w14:textId="77777777" w:rsidR="007526FB" w:rsidRPr="007526FB" w:rsidRDefault="007526FB" w:rsidP="0081295C">
            <w:pPr>
              <w:suppressAutoHyphens/>
              <w:autoSpaceDE w:val="0"/>
              <w:autoSpaceDN w:val="0"/>
              <w:rPr>
                <w:rFonts w:ascii="Times New Roman" w:eastAsia="SimSun" w:hAnsi="Times New Roman"/>
                <w:kern w:val="2"/>
                <w:szCs w:val="28"/>
                <w:lang w:eastAsia="hi-IN" w:bidi="hi-IN"/>
              </w:rPr>
            </w:pPr>
            <w:r w:rsidRPr="007526FB">
              <w:rPr>
                <w:rFonts w:ascii="Times New Roman" w:eastAsia="SimSun" w:hAnsi="Times New Roman"/>
                <w:b/>
                <w:kern w:val="2"/>
                <w:szCs w:val="28"/>
                <w:lang w:eastAsia="hi-IN" w:bidi="hi-IN"/>
              </w:rPr>
              <w:t>Разработчики:</w:t>
            </w:r>
          </w:p>
        </w:tc>
        <w:tc>
          <w:tcPr>
            <w:tcW w:w="4785" w:type="dxa"/>
          </w:tcPr>
          <w:p w14:paraId="02C13681" w14:textId="77777777" w:rsidR="007526FB" w:rsidRDefault="007526FB" w:rsidP="0081295C">
            <w:pPr>
              <w:suppressAutoHyphens/>
              <w:rPr>
                <w:rFonts w:ascii="Times New Roman" w:hAnsi="Times New Roman"/>
                <w:bCs/>
                <w:iCs/>
                <w:szCs w:val="28"/>
              </w:rPr>
            </w:pPr>
            <w:r w:rsidRPr="007526FB">
              <w:rPr>
                <w:rFonts w:ascii="Times New Roman" w:hAnsi="Times New Roman"/>
                <w:b/>
                <w:bCs/>
                <w:iCs/>
                <w:szCs w:val="28"/>
              </w:rPr>
              <w:t xml:space="preserve">Дорохова Виктория Александровна - </w:t>
            </w:r>
            <w:r w:rsidRPr="007526FB">
              <w:rPr>
                <w:rFonts w:ascii="Times New Roman" w:hAnsi="Times New Roman"/>
                <w:bCs/>
                <w:iCs/>
                <w:szCs w:val="28"/>
              </w:rPr>
              <w:t xml:space="preserve">преподаватель </w:t>
            </w:r>
            <w:r w:rsidRPr="007526FB">
              <w:rPr>
                <w:rFonts w:ascii="Times New Roman" w:eastAsia="SimSun" w:hAnsi="Times New Roman"/>
                <w:kern w:val="2"/>
                <w:szCs w:val="28"/>
                <w:lang w:eastAsia="hi-IN" w:bidi="hi-IN"/>
              </w:rPr>
              <w:t>муниципального бюджетного учреждения дополнительного образования «Детская школа искусств им. М.Г. Эрденко №1»;</w:t>
            </w:r>
          </w:p>
          <w:p w14:paraId="4954A776" w14:textId="77777777" w:rsidR="007526FB" w:rsidRPr="007526FB" w:rsidRDefault="007526FB" w:rsidP="0081295C">
            <w:pPr>
              <w:suppressAutoHyphens/>
              <w:rPr>
                <w:rFonts w:ascii="Times New Roman" w:hAnsi="Times New Roman"/>
                <w:b/>
                <w:bCs/>
                <w:iCs/>
                <w:szCs w:val="28"/>
              </w:rPr>
            </w:pPr>
            <w:proofErr w:type="spellStart"/>
            <w:r w:rsidRPr="007526FB">
              <w:rPr>
                <w:rFonts w:ascii="Times New Roman" w:hAnsi="Times New Roman"/>
                <w:b/>
                <w:bCs/>
                <w:iCs/>
                <w:szCs w:val="28"/>
              </w:rPr>
              <w:t>Лиходзиевская</w:t>
            </w:r>
            <w:proofErr w:type="spellEnd"/>
            <w:r w:rsidRPr="007526FB">
              <w:rPr>
                <w:rFonts w:ascii="Times New Roman" w:hAnsi="Times New Roman"/>
                <w:b/>
                <w:bCs/>
                <w:iCs/>
                <w:szCs w:val="28"/>
              </w:rPr>
              <w:t xml:space="preserve"> Оксана Владимировна     </w:t>
            </w:r>
            <w:r w:rsidRPr="007526FB">
              <w:rPr>
                <w:rFonts w:ascii="Times New Roman" w:hAnsi="Times New Roman"/>
                <w:bCs/>
                <w:iCs/>
                <w:szCs w:val="28"/>
              </w:rPr>
              <w:t xml:space="preserve">преподаватель </w:t>
            </w:r>
            <w:r w:rsidRPr="007526FB">
              <w:rPr>
                <w:rFonts w:ascii="Times New Roman" w:eastAsia="SimSun" w:hAnsi="Times New Roman"/>
                <w:kern w:val="2"/>
                <w:szCs w:val="28"/>
                <w:lang w:eastAsia="hi-IN" w:bidi="hi-IN"/>
              </w:rPr>
              <w:t>муниципального бюджетного учреждения дополнительного образования «Детская школа искусств им. М.Г. Эрденко №1»;</w:t>
            </w:r>
            <w:r w:rsidRPr="007526FB">
              <w:rPr>
                <w:rFonts w:ascii="Times New Roman" w:hAnsi="Times New Roman"/>
                <w:b/>
                <w:bCs/>
                <w:i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14:paraId="4FA94757" w14:textId="77777777" w:rsidR="007526FB" w:rsidRPr="007526FB" w:rsidRDefault="007526FB" w:rsidP="0081295C">
            <w:pPr>
              <w:suppressAutoHyphens/>
              <w:autoSpaceDE w:val="0"/>
              <w:autoSpaceDN w:val="0"/>
              <w:rPr>
                <w:rFonts w:ascii="Times New Roman" w:eastAsia="SimSun" w:hAnsi="Times New Roman"/>
                <w:kern w:val="2"/>
                <w:szCs w:val="28"/>
                <w:lang w:eastAsia="hi-IN" w:bidi="hi-IN"/>
              </w:rPr>
            </w:pPr>
          </w:p>
        </w:tc>
      </w:tr>
      <w:tr w:rsidR="007526FB" w14:paraId="4385F165" w14:textId="77777777" w:rsidTr="0081295C">
        <w:tc>
          <w:tcPr>
            <w:tcW w:w="4785" w:type="dxa"/>
            <w:hideMark/>
          </w:tcPr>
          <w:p w14:paraId="49689EA3" w14:textId="77777777" w:rsidR="007526FB" w:rsidRPr="007526FB" w:rsidRDefault="007526FB" w:rsidP="0081295C">
            <w:pPr>
              <w:suppressAutoHyphens/>
              <w:autoSpaceDE w:val="0"/>
              <w:autoSpaceDN w:val="0"/>
              <w:rPr>
                <w:rFonts w:ascii="Times New Roman" w:eastAsia="SimSun" w:hAnsi="Times New Roman"/>
                <w:b/>
                <w:kern w:val="2"/>
                <w:szCs w:val="28"/>
                <w:lang w:eastAsia="hi-IN" w:bidi="hi-IN"/>
              </w:rPr>
            </w:pPr>
            <w:r w:rsidRPr="007526FB">
              <w:rPr>
                <w:rFonts w:ascii="Times New Roman" w:eastAsia="SimSun" w:hAnsi="Times New Roman"/>
                <w:b/>
                <w:kern w:val="2"/>
                <w:szCs w:val="28"/>
                <w:lang w:eastAsia="hi-IN" w:bidi="hi-IN"/>
              </w:rPr>
              <w:t xml:space="preserve">Рецензенты </w:t>
            </w:r>
          </w:p>
        </w:tc>
        <w:tc>
          <w:tcPr>
            <w:tcW w:w="4785" w:type="dxa"/>
            <w:hideMark/>
          </w:tcPr>
          <w:p w14:paraId="4D9AB7B1" w14:textId="77777777" w:rsidR="007526FB" w:rsidRPr="007526FB" w:rsidRDefault="007526FB" w:rsidP="0081295C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bCs/>
                <w:iCs/>
                <w:szCs w:val="28"/>
                <w:lang w:eastAsia="en-US"/>
              </w:rPr>
            </w:pPr>
            <w:r w:rsidRPr="007526FB">
              <w:rPr>
                <w:rFonts w:ascii="Times New Roman" w:hAnsi="Times New Roman"/>
                <w:b/>
                <w:bCs/>
                <w:iCs/>
                <w:szCs w:val="28"/>
              </w:rPr>
              <w:t xml:space="preserve">С.А. Саломатина </w:t>
            </w:r>
            <w:r w:rsidRPr="007526FB">
              <w:rPr>
                <w:rFonts w:ascii="Times New Roman" w:hAnsi="Times New Roman"/>
                <w:bCs/>
                <w:iCs/>
                <w:szCs w:val="28"/>
              </w:rPr>
              <w:t>преподаватель</w:t>
            </w:r>
            <w:r w:rsidRPr="007526FB">
              <w:rPr>
                <w:rFonts w:ascii="Times New Roman" w:hAnsi="Times New Roman"/>
                <w:b/>
                <w:bCs/>
                <w:iCs/>
                <w:szCs w:val="28"/>
              </w:rPr>
              <w:t xml:space="preserve"> </w:t>
            </w:r>
            <w:r w:rsidRPr="007526FB">
              <w:rPr>
                <w:rFonts w:ascii="Times New Roman" w:hAnsi="Times New Roman"/>
                <w:bCs/>
                <w:iCs/>
                <w:szCs w:val="28"/>
              </w:rPr>
              <w:t>предметно-цикловой комиссии хореографических и творческих дисциплин Старооскольского педагогического колледжа, почетный работник СПО РФ</w:t>
            </w:r>
          </w:p>
        </w:tc>
      </w:tr>
    </w:tbl>
    <w:p w14:paraId="048A7F58" w14:textId="77777777" w:rsidR="003F7031" w:rsidRPr="003F7031" w:rsidRDefault="003F7031" w:rsidP="003F7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409AA" w14:textId="77777777" w:rsidR="003F7031" w:rsidRPr="003F7031" w:rsidRDefault="003F7031" w:rsidP="003F703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D33AF86" w14:textId="77777777" w:rsidR="00CF12E5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22E18FAF" w14:textId="77777777" w:rsidR="003F7031" w:rsidRDefault="003F7031" w:rsidP="00CB47B2">
      <w:pPr>
        <w:jc w:val="both"/>
        <w:rPr>
          <w:rFonts w:ascii="Times New Roman" w:hAnsi="Times New Roman"/>
          <w:sz w:val="28"/>
          <w:szCs w:val="28"/>
        </w:rPr>
      </w:pPr>
    </w:p>
    <w:p w14:paraId="4251E48C" w14:textId="77777777" w:rsidR="003F7031" w:rsidRDefault="003F7031" w:rsidP="00CB47B2">
      <w:pPr>
        <w:jc w:val="both"/>
        <w:rPr>
          <w:rFonts w:ascii="Times New Roman" w:hAnsi="Times New Roman"/>
          <w:sz w:val="28"/>
          <w:szCs w:val="28"/>
        </w:rPr>
      </w:pPr>
    </w:p>
    <w:p w14:paraId="5AB99CA2" w14:textId="77777777" w:rsidR="003F7031" w:rsidRDefault="003F7031" w:rsidP="00CB47B2">
      <w:pPr>
        <w:jc w:val="both"/>
        <w:rPr>
          <w:rFonts w:ascii="Times New Roman" w:hAnsi="Times New Roman"/>
          <w:sz w:val="28"/>
          <w:szCs w:val="28"/>
        </w:rPr>
      </w:pPr>
    </w:p>
    <w:p w14:paraId="1DBAE186" w14:textId="03D771C7" w:rsidR="003F7031" w:rsidRDefault="003F7031" w:rsidP="00CB47B2">
      <w:pPr>
        <w:jc w:val="both"/>
        <w:rPr>
          <w:rFonts w:ascii="Times New Roman" w:hAnsi="Times New Roman"/>
          <w:sz w:val="28"/>
          <w:szCs w:val="28"/>
        </w:rPr>
      </w:pPr>
    </w:p>
    <w:p w14:paraId="7B348C9F" w14:textId="2A03ABD8" w:rsidR="00153059" w:rsidRDefault="00153059" w:rsidP="00CB47B2">
      <w:pPr>
        <w:jc w:val="both"/>
        <w:rPr>
          <w:rFonts w:ascii="Times New Roman" w:hAnsi="Times New Roman"/>
          <w:sz w:val="28"/>
          <w:szCs w:val="28"/>
        </w:rPr>
      </w:pPr>
    </w:p>
    <w:p w14:paraId="69E44F83" w14:textId="77777777" w:rsidR="00153059" w:rsidRDefault="00153059" w:rsidP="00CB47B2">
      <w:pPr>
        <w:jc w:val="both"/>
        <w:rPr>
          <w:rFonts w:ascii="Times New Roman" w:hAnsi="Times New Roman"/>
          <w:sz w:val="28"/>
          <w:szCs w:val="28"/>
        </w:rPr>
      </w:pPr>
    </w:p>
    <w:p w14:paraId="256A9006" w14:textId="77777777" w:rsidR="003F7031" w:rsidRDefault="003F7031" w:rsidP="00CB47B2">
      <w:pPr>
        <w:jc w:val="both"/>
        <w:rPr>
          <w:rFonts w:ascii="Times New Roman" w:hAnsi="Times New Roman"/>
          <w:sz w:val="28"/>
          <w:szCs w:val="28"/>
        </w:rPr>
      </w:pPr>
    </w:p>
    <w:p w14:paraId="0423EE74" w14:textId="77777777" w:rsidR="003F7031" w:rsidRDefault="003F7031" w:rsidP="00CB47B2">
      <w:pPr>
        <w:jc w:val="both"/>
        <w:rPr>
          <w:rFonts w:ascii="Times New Roman" w:hAnsi="Times New Roman"/>
          <w:sz w:val="28"/>
          <w:szCs w:val="28"/>
        </w:rPr>
      </w:pPr>
    </w:p>
    <w:p w14:paraId="717F9B6C" w14:textId="77777777" w:rsidR="003F7031" w:rsidRPr="00CB47B2" w:rsidRDefault="003F7031" w:rsidP="00CB47B2">
      <w:pPr>
        <w:jc w:val="both"/>
        <w:rPr>
          <w:rFonts w:ascii="Times New Roman" w:hAnsi="Times New Roman"/>
          <w:sz w:val="28"/>
          <w:szCs w:val="28"/>
        </w:rPr>
      </w:pPr>
    </w:p>
    <w:p w14:paraId="477A82C8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Структура программы учебного предмета  </w:t>
      </w:r>
    </w:p>
    <w:p w14:paraId="41F818E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i/>
          <w:sz w:val="28"/>
          <w:szCs w:val="28"/>
        </w:rPr>
        <w:t>I. Пояснительная записка</w:t>
      </w:r>
      <w:r w:rsidRPr="00CB47B2">
        <w:rPr>
          <w:rFonts w:ascii="Times New Roman" w:hAnsi="Times New Roman"/>
          <w:sz w:val="28"/>
          <w:szCs w:val="28"/>
        </w:rPr>
        <w:t xml:space="preserve">     </w:t>
      </w:r>
    </w:p>
    <w:p w14:paraId="65E1605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  - Характеристика учебного предмета, его место и роль в образовательном процессе;</w:t>
      </w:r>
    </w:p>
    <w:p w14:paraId="1239C97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Срок реализации учебного предмета;</w:t>
      </w:r>
    </w:p>
    <w:p w14:paraId="4DF1B3B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Объем учебного времени, предусмотренный учебным планом образовательного  учреждения на реализацию учебного предмета; </w:t>
      </w:r>
    </w:p>
    <w:p w14:paraId="4C8942A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>- Форма проведения учебных аудиторных занятий;</w:t>
      </w:r>
    </w:p>
    <w:p w14:paraId="48CE2D0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Цель и задачи учебного предмета;</w:t>
      </w:r>
    </w:p>
    <w:p w14:paraId="28A30A4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Обоснование структуры программы учебного предмета;</w:t>
      </w:r>
    </w:p>
    <w:p w14:paraId="11CE861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Методы обучения;</w:t>
      </w:r>
    </w:p>
    <w:p w14:paraId="3AF9CAB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 - Описание материально-технических условий реализации учебного предмета;  </w:t>
      </w:r>
    </w:p>
    <w:p w14:paraId="1BE36D9C" w14:textId="77777777" w:rsidR="00CF12E5" w:rsidRPr="00CB47B2" w:rsidRDefault="00CF12E5" w:rsidP="00CB47B2">
      <w:pPr>
        <w:jc w:val="both"/>
        <w:rPr>
          <w:rFonts w:ascii="Times New Roman" w:hAnsi="Times New Roman"/>
          <w:i/>
          <w:sz w:val="28"/>
          <w:szCs w:val="28"/>
        </w:rPr>
      </w:pPr>
      <w:r w:rsidRPr="00CB47B2">
        <w:rPr>
          <w:rFonts w:ascii="Times New Roman" w:hAnsi="Times New Roman"/>
          <w:i/>
          <w:sz w:val="28"/>
          <w:szCs w:val="28"/>
        </w:rPr>
        <w:t xml:space="preserve">II. Содержание учебного предмета       </w:t>
      </w:r>
    </w:p>
    <w:p w14:paraId="7EF0AEF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Сведения о затратах учебного времени; </w:t>
      </w:r>
    </w:p>
    <w:p w14:paraId="7274595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Годовые требования по классам;  </w:t>
      </w:r>
    </w:p>
    <w:p w14:paraId="74957B3C" w14:textId="77777777" w:rsidR="00CF12E5" w:rsidRPr="00CB47B2" w:rsidRDefault="00CF12E5" w:rsidP="00CB47B2">
      <w:pPr>
        <w:jc w:val="both"/>
        <w:rPr>
          <w:rFonts w:ascii="Times New Roman" w:hAnsi="Times New Roman"/>
          <w:i/>
          <w:sz w:val="28"/>
          <w:szCs w:val="28"/>
        </w:rPr>
      </w:pPr>
      <w:r w:rsidRPr="00CB47B2">
        <w:rPr>
          <w:rFonts w:ascii="Times New Roman" w:hAnsi="Times New Roman"/>
          <w:i/>
          <w:sz w:val="28"/>
          <w:szCs w:val="28"/>
        </w:rPr>
        <w:t xml:space="preserve">III.  Требования к уровню подготовки обучающихся    </w:t>
      </w:r>
    </w:p>
    <w:p w14:paraId="25A59207" w14:textId="77777777" w:rsidR="00CF12E5" w:rsidRPr="00CB47B2" w:rsidRDefault="00CF12E5" w:rsidP="00CB47B2">
      <w:pPr>
        <w:jc w:val="both"/>
        <w:rPr>
          <w:rFonts w:ascii="Times New Roman" w:hAnsi="Times New Roman"/>
          <w:i/>
          <w:sz w:val="28"/>
          <w:szCs w:val="28"/>
        </w:rPr>
      </w:pPr>
      <w:r w:rsidRPr="00CB47B2">
        <w:rPr>
          <w:rFonts w:ascii="Times New Roman" w:hAnsi="Times New Roman"/>
          <w:i/>
          <w:sz w:val="28"/>
          <w:szCs w:val="28"/>
        </w:rPr>
        <w:t xml:space="preserve">IV.     Формы и методы контроля, система оценок      </w:t>
      </w:r>
    </w:p>
    <w:p w14:paraId="5BDFD94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Аттестация: цели, виды, форма, содержание; </w:t>
      </w:r>
    </w:p>
    <w:p w14:paraId="35A0591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Критерии оценки;  </w:t>
      </w:r>
    </w:p>
    <w:p w14:paraId="63873D7E" w14:textId="77777777" w:rsidR="00CF12E5" w:rsidRPr="00CB47B2" w:rsidRDefault="00CF12E5" w:rsidP="00CB47B2">
      <w:pPr>
        <w:jc w:val="both"/>
        <w:rPr>
          <w:rFonts w:ascii="Times New Roman" w:hAnsi="Times New Roman"/>
          <w:i/>
          <w:sz w:val="28"/>
          <w:szCs w:val="28"/>
        </w:rPr>
      </w:pPr>
      <w:r w:rsidRPr="00CB47B2">
        <w:rPr>
          <w:rFonts w:ascii="Times New Roman" w:hAnsi="Times New Roman"/>
          <w:i/>
          <w:sz w:val="28"/>
          <w:szCs w:val="28"/>
        </w:rPr>
        <w:t xml:space="preserve">V. Методическое обеспечение учебного процесса    </w:t>
      </w:r>
    </w:p>
    <w:p w14:paraId="564EFF1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>- Методические рекомендации педагогическим работникам;</w:t>
      </w:r>
    </w:p>
    <w:p w14:paraId="2F9BDF0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Рекомендации по использованию методов организации и реализации образовательного процесса, направленных на обеспечение теоретической и практической подготовки;</w:t>
      </w:r>
    </w:p>
    <w:p w14:paraId="09C8F88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Рекомендации по организации самостоятельной работы обучающихся  </w:t>
      </w:r>
    </w:p>
    <w:p w14:paraId="7DF3F23D" w14:textId="77777777" w:rsidR="00CF12E5" w:rsidRPr="00CB47B2" w:rsidRDefault="00CF12E5" w:rsidP="00CB47B2">
      <w:pPr>
        <w:jc w:val="both"/>
        <w:rPr>
          <w:rFonts w:ascii="Times New Roman" w:hAnsi="Times New Roman"/>
          <w:i/>
          <w:sz w:val="28"/>
          <w:szCs w:val="28"/>
        </w:rPr>
      </w:pPr>
      <w:r w:rsidRPr="00CB47B2">
        <w:rPr>
          <w:rFonts w:ascii="Times New Roman" w:hAnsi="Times New Roman"/>
          <w:i/>
          <w:sz w:val="28"/>
          <w:szCs w:val="28"/>
        </w:rPr>
        <w:lastRenderedPageBreak/>
        <w:t xml:space="preserve"> VI.    Учебно-методическое и информационное обеспечение    </w:t>
      </w:r>
    </w:p>
    <w:p w14:paraId="12A1172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>- Список основной литературы;</w:t>
      </w:r>
    </w:p>
    <w:p w14:paraId="4901285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Список дополнительной литературы;</w:t>
      </w:r>
    </w:p>
    <w:p w14:paraId="4C74E21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- Список рекомендуемых для просмотра балетов и хореографических номеров     </w:t>
      </w:r>
    </w:p>
    <w:p w14:paraId="3B12D32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5C3AE1CB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I. ПОЯСНИТЕЛЬНАЯ ЗАПИСКА</w:t>
      </w:r>
    </w:p>
    <w:p w14:paraId="59F5212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1. Характеристика учебного предмета</w:t>
      </w:r>
      <w:r w:rsidRPr="00CB47B2">
        <w:rPr>
          <w:rFonts w:ascii="Times New Roman" w:hAnsi="Times New Roman"/>
          <w:sz w:val="28"/>
          <w:szCs w:val="28"/>
        </w:rPr>
        <w:t xml:space="preserve">, его место и роль в образовательном процессе.       </w:t>
      </w:r>
    </w:p>
    <w:p w14:paraId="2C05D16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Программа учебного предмета  «История хореографического искусства»  разработана  на основе и с учетом  федеральных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 </w:t>
      </w:r>
    </w:p>
    <w:p w14:paraId="763F160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Учебный предмет "История хореографического искусства" направлен на: </w:t>
      </w:r>
    </w:p>
    <w:p w14:paraId="6D3D4B42" w14:textId="77777777" w:rsidR="00CF12E5" w:rsidRPr="00CB47B2" w:rsidRDefault="00CF12E5" w:rsidP="00CB47B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создание условий для художественного образования, эстетического воспитания, духовно-нравственного развития детей; </w:t>
      </w:r>
    </w:p>
    <w:p w14:paraId="637D03B5" w14:textId="77777777" w:rsidR="00CF12E5" w:rsidRPr="00CB47B2" w:rsidRDefault="00CF12E5" w:rsidP="00CB47B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приобретение детьми опыта творческой деятельности; </w:t>
      </w:r>
    </w:p>
    <w:p w14:paraId="4E0423C6" w14:textId="77777777" w:rsidR="00CF12E5" w:rsidRPr="00CB47B2" w:rsidRDefault="00CF12E5" w:rsidP="00CB47B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овладение детьми духовными и культурными ценностями народов мира; </w:t>
      </w:r>
    </w:p>
    <w:p w14:paraId="0FDD47C9" w14:textId="77777777" w:rsidR="00CF12E5" w:rsidRPr="00CB47B2" w:rsidRDefault="00CF12E5" w:rsidP="00CB47B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 </w:t>
      </w:r>
    </w:p>
    <w:p w14:paraId="3717B03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Обучение истории хореографического искусства включает в себя:  </w:t>
      </w:r>
    </w:p>
    <w:p w14:paraId="22D0827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знания основ музыкальной грамоты;  </w:t>
      </w:r>
    </w:p>
    <w:p w14:paraId="342A614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знания основных этапов жизненного и творческого пути отечественных и зарубежных композиторов; </w:t>
      </w:r>
    </w:p>
    <w:p w14:paraId="58E1D9C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формирование слуховых представлений программного минимума произведений симфонического, балетного и других жанров музыкального искусства;  </w:t>
      </w:r>
    </w:p>
    <w:p w14:paraId="6B6C4EA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знания элементов музыкального языка;  </w:t>
      </w:r>
    </w:p>
    <w:p w14:paraId="35115E3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- знания в области строения классических  музыкальных форм;  </w:t>
      </w:r>
    </w:p>
    <w:p w14:paraId="7657404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знания этапов становления и развития искусства балета;  </w:t>
      </w:r>
    </w:p>
    <w:p w14:paraId="0C49289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знания отличительных особенностей хореографического искусства различных исторических эпох, стилей и направлений;  </w:t>
      </w:r>
    </w:p>
    <w:p w14:paraId="6DA762E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формирование навыков восприятия музыкальных произведений различных стилей и жанров, созданных в разные исторические периоды;  </w:t>
      </w:r>
    </w:p>
    <w:p w14:paraId="498A124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формирование навыков восприятия элементов музыкального языка, анализа музыкального произведения, а также необходимых навыков самостоятельной работы.  </w:t>
      </w:r>
    </w:p>
    <w:p w14:paraId="50EC306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Освоение программы учебного предмета «История хореографического искусства» предполагает приобретение детьми опыта творческой деятельности, ознакомление с высшими достижениями мировой музыкальной культуры. </w:t>
      </w:r>
    </w:p>
    <w:p w14:paraId="10095D2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5248299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35706012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2. Срок реализации учебного предмета  </w:t>
      </w:r>
    </w:p>
    <w:p w14:paraId="332260B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Срок освоения программы учебного предмета составляет 2 года по  8-летней образовательной программе в области «Хореографическое творчество».  Для поступающих в образовательное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 (9-летняя образовательная программа). </w:t>
      </w:r>
    </w:p>
    <w:p w14:paraId="48E42B16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3. Объем учебного времени.</w:t>
      </w:r>
    </w:p>
    <w:p w14:paraId="7455BB1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 </w:t>
      </w:r>
      <w:r w:rsidRPr="00CB47B2">
        <w:rPr>
          <w:rFonts w:ascii="Times New Roman" w:hAnsi="Times New Roman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предмета «История хореографического искусства»:  </w:t>
      </w:r>
    </w:p>
    <w:p w14:paraId="17F741D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>Содержание  7-8  классы и 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417"/>
        <w:gridCol w:w="1134"/>
        <w:gridCol w:w="1383"/>
      </w:tblGrid>
      <w:tr w:rsidR="00CF12E5" w:rsidRPr="00CB47B2" w14:paraId="363FBCF8" w14:textId="77777777" w:rsidTr="003C09B1">
        <w:tc>
          <w:tcPr>
            <w:tcW w:w="5637" w:type="dxa"/>
          </w:tcPr>
          <w:p w14:paraId="03A69354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417" w:type="dxa"/>
          </w:tcPr>
          <w:p w14:paraId="286EC167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134" w:type="dxa"/>
          </w:tcPr>
          <w:p w14:paraId="3BFE55A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383" w:type="dxa"/>
          </w:tcPr>
          <w:p w14:paraId="2727A05C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CF12E5" w:rsidRPr="00CB47B2" w14:paraId="62C4F9E4" w14:textId="77777777" w:rsidTr="003C09B1">
        <w:tc>
          <w:tcPr>
            <w:tcW w:w="5637" w:type="dxa"/>
          </w:tcPr>
          <w:p w14:paraId="46413DE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Максимальная нагрузка (в часах),</w:t>
            </w:r>
          </w:p>
        </w:tc>
        <w:tc>
          <w:tcPr>
            <w:tcW w:w="1417" w:type="dxa"/>
          </w:tcPr>
          <w:p w14:paraId="4FEF94AA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712E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383" w:type="dxa"/>
          </w:tcPr>
          <w:p w14:paraId="370C0267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CF12E5" w:rsidRPr="00CB47B2" w14:paraId="1B11C5CE" w14:textId="77777777" w:rsidTr="003C09B1">
        <w:tc>
          <w:tcPr>
            <w:tcW w:w="5637" w:type="dxa"/>
          </w:tcPr>
          <w:p w14:paraId="39B37CD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Количество часов на аудиторные занятия  </w:t>
            </w:r>
          </w:p>
        </w:tc>
        <w:tc>
          <w:tcPr>
            <w:tcW w:w="1417" w:type="dxa"/>
          </w:tcPr>
          <w:p w14:paraId="35C8215D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59B4B28B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83" w:type="dxa"/>
          </w:tcPr>
          <w:p w14:paraId="04325C76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CF12E5" w:rsidRPr="00CB47B2" w14:paraId="5AA6D124" w14:textId="77777777" w:rsidTr="003C09B1">
        <w:tc>
          <w:tcPr>
            <w:tcW w:w="5637" w:type="dxa"/>
          </w:tcPr>
          <w:p w14:paraId="13DE2663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Общее количество часов на аудиторные занятия  </w:t>
            </w:r>
          </w:p>
        </w:tc>
        <w:tc>
          <w:tcPr>
            <w:tcW w:w="1417" w:type="dxa"/>
          </w:tcPr>
          <w:p w14:paraId="4C73606E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474C35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743447A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115,5</w:t>
            </w:r>
          </w:p>
        </w:tc>
      </w:tr>
      <w:tr w:rsidR="00CF12E5" w:rsidRPr="00CB47B2" w14:paraId="10481D7A" w14:textId="77777777" w:rsidTr="003C09B1">
        <w:tc>
          <w:tcPr>
            <w:tcW w:w="5637" w:type="dxa"/>
          </w:tcPr>
          <w:p w14:paraId="4CB228BB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часов на аудиторные занятия (в неделю)  </w:t>
            </w:r>
          </w:p>
        </w:tc>
        <w:tc>
          <w:tcPr>
            <w:tcW w:w="1417" w:type="dxa"/>
          </w:tcPr>
          <w:p w14:paraId="69D17D93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CB62F8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9A09385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F12E5" w:rsidRPr="00CB47B2" w14:paraId="69BB4F1D" w14:textId="77777777" w:rsidTr="003C09B1">
        <w:tc>
          <w:tcPr>
            <w:tcW w:w="5637" w:type="dxa"/>
          </w:tcPr>
          <w:p w14:paraId="399F81BA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Общее количество часов на внеаудиторные (самостоятельные) занятия  </w:t>
            </w:r>
          </w:p>
        </w:tc>
        <w:tc>
          <w:tcPr>
            <w:tcW w:w="1417" w:type="dxa"/>
          </w:tcPr>
          <w:p w14:paraId="37407D16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400B7787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83" w:type="dxa"/>
          </w:tcPr>
          <w:p w14:paraId="12F55B46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51D6FEB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3FF5F9D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4. Форма проведения учебных аудиторных занятий</w:t>
      </w:r>
      <w:r w:rsidRPr="00CB47B2">
        <w:rPr>
          <w:rFonts w:ascii="Times New Roman" w:hAnsi="Times New Roman"/>
          <w:sz w:val="28"/>
          <w:szCs w:val="28"/>
        </w:rPr>
        <w:t>:</w:t>
      </w:r>
    </w:p>
    <w:p w14:paraId="5A7E544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Групповые (от 11 учеников), или мелкогрупповые (6-10 человек) в зависимости от наполняемости класса и смены в общеобразовательной школе.</w:t>
      </w:r>
    </w:p>
    <w:p w14:paraId="3B749B0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 продолжительность урока - 40 минут. </w:t>
      </w:r>
    </w:p>
    <w:p w14:paraId="036B8CC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Групповая форма позволяет преподавателю лучше узнать ученика, его возможности, трудоспособность, эмоционально-психологические особенности. </w:t>
      </w:r>
    </w:p>
    <w:p w14:paraId="50052542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5. Цель и задачи учебного предмета </w:t>
      </w:r>
    </w:p>
    <w:p w14:paraId="707322D3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Цель: </w:t>
      </w:r>
    </w:p>
    <w:p w14:paraId="0C0BEE4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художественно-эстетическое развитие личности учащихся на основе приобретенных ими знаний, умений, навыков в области истории хореографического искусства, а также выявление одаренных детей, подготовка их к поступлению в профессиональные учебные заведения. </w:t>
      </w:r>
    </w:p>
    <w:p w14:paraId="40C16D9E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</w:t>
      </w:r>
      <w:r w:rsidRPr="00CB47B2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57970CF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формирование знаний в области  хореографического искусства, анализа его содержания в процессе развития зарубежного, русского и советского балетного театра; </w:t>
      </w:r>
    </w:p>
    <w:p w14:paraId="58D9D71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осознание значения хореографического искусства в целом для мировой музыкальной и художественной культуры; </w:t>
      </w:r>
    </w:p>
    <w:p w14:paraId="381C97D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ознакомление учеников с хореографией как видом искусства; </w:t>
      </w:r>
    </w:p>
    <w:p w14:paraId="3BFB00A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изучение истоков происхождения танцевального искусства и его эволюции; </w:t>
      </w:r>
    </w:p>
    <w:p w14:paraId="2755F5A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анализ хореографического искусства в различных культурных эпохах; </w:t>
      </w:r>
    </w:p>
    <w:p w14:paraId="27BE6E8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знания этапов развития зарубежного, русского и советского балетного искусства; </w:t>
      </w:r>
    </w:p>
    <w:p w14:paraId="4FA2D68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знания образцов  классического наследия  балетного репертуара; </w:t>
      </w:r>
    </w:p>
    <w:p w14:paraId="350C0C2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-  знание основных этапов становления и развития русского балета; </w:t>
      </w:r>
    </w:p>
    <w:p w14:paraId="2A3BD0B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овладение знаниями об исполнительской деятельности ведущих артистов балета; </w:t>
      </w:r>
    </w:p>
    <w:p w14:paraId="53C4044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знания средств  создания образа в хореографии; </w:t>
      </w:r>
    </w:p>
    <w:p w14:paraId="21E5104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систематизация информации о постановочной и педагогической деятельности балетмейстеров на разных этапах развития хореографического искусства; </w:t>
      </w:r>
    </w:p>
    <w:p w14:paraId="6BAE50A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знания принципов взаимодействия музыкальных и хореографических выразительных средств; </w:t>
      </w:r>
    </w:p>
    <w:p w14:paraId="19580C5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умение анализировать произведение хореографического искусства с учетом времени его создания, стилистических особенностей, содержания, взаимодействия различных видов искусств, художественных средств создания хореографических образов; </w:t>
      </w:r>
    </w:p>
    <w:p w14:paraId="61DEA6D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умение работать с учебным материалом; </w:t>
      </w:r>
    </w:p>
    <w:p w14:paraId="35B3979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формирование навыков диалогического мышления; </w:t>
      </w:r>
    </w:p>
    <w:p w14:paraId="45CC587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овладение навыками  написания докладов, рефератов. </w:t>
      </w:r>
    </w:p>
    <w:p w14:paraId="4B6BE0A5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6. Обоснование структуры программы учебного предмета «История </w:t>
      </w:r>
    </w:p>
    <w:p w14:paraId="0495F1FC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хореографического искусства» </w:t>
      </w:r>
    </w:p>
    <w:p w14:paraId="0771147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Обоснованием структуры программы являются  ФГТ, отражающие все аспекты работы преподавателя с учеником.  Программа содержит  следующие разделы: </w:t>
      </w:r>
    </w:p>
    <w:p w14:paraId="1829AF8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сведения о затратах учебного времени, предусмотренного на освоение учебного предмета; </w:t>
      </w:r>
    </w:p>
    <w:p w14:paraId="123FB9A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распределение учебного материала по годам обучения; </w:t>
      </w:r>
    </w:p>
    <w:p w14:paraId="31C19C2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описание дидактических единиц учебного предмета; </w:t>
      </w:r>
    </w:p>
    <w:p w14:paraId="6B8F3F6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требования к уровню подготовки обучающихся; </w:t>
      </w:r>
    </w:p>
    <w:p w14:paraId="7180531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формы и методы контроля, система оценок; </w:t>
      </w:r>
    </w:p>
    <w:p w14:paraId="62FFAEB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методическое обеспечение учебного процесса. </w:t>
      </w:r>
    </w:p>
    <w:p w14:paraId="05DF2A0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В соответствии с данными направлениями строится основной раздел программы "Содержание учебного предмета". </w:t>
      </w:r>
    </w:p>
    <w:p w14:paraId="5D5B3BAF" w14:textId="77777777" w:rsidR="00CF12E5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100D81D1" w14:textId="77777777" w:rsidR="0022493D" w:rsidRPr="00CB47B2" w:rsidRDefault="0022493D" w:rsidP="00CB47B2">
      <w:pPr>
        <w:jc w:val="both"/>
        <w:rPr>
          <w:rFonts w:ascii="Times New Roman" w:hAnsi="Times New Roman"/>
          <w:sz w:val="28"/>
          <w:szCs w:val="28"/>
        </w:rPr>
      </w:pPr>
    </w:p>
    <w:p w14:paraId="7139EF36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7. Методы обучения  </w:t>
      </w:r>
    </w:p>
    <w:p w14:paraId="569AE4F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0F4F162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словесный (объяснение, беседа, рассказ); </w:t>
      </w:r>
    </w:p>
    <w:p w14:paraId="6810922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интегрированный (сочетание форм работы и подачи материала нескольких предметных областей); </w:t>
      </w:r>
    </w:p>
    <w:p w14:paraId="5EC3DBC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диалогический; </w:t>
      </w:r>
    </w:p>
    <w:p w14:paraId="1AD3339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инструктивно-практический (работа с материалом); </w:t>
      </w:r>
    </w:p>
    <w:p w14:paraId="336E061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аналитический (сравнения и обобщения, развитие логического мышления); </w:t>
      </w:r>
    </w:p>
    <w:p w14:paraId="1EEC4D9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информационно-обобщающий (доклады, рефераты). </w:t>
      </w:r>
    </w:p>
    <w:p w14:paraId="6A6A4EC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 </w:t>
      </w:r>
    </w:p>
    <w:p w14:paraId="0B5D4B31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8. Описание материально-технических условий реализации учебного предмета. </w:t>
      </w:r>
    </w:p>
    <w:p w14:paraId="151A45E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14:paraId="2BF99EF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Учебные аудитории, предназначенные для реализации учебного предмета «История хореографического искусства», оснащаются пианино/роялями, </w:t>
      </w:r>
      <w:proofErr w:type="spellStart"/>
      <w:r w:rsidRPr="00CB47B2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оформляются наглядными пособиями. </w:t>
      </w:r>
    </w:p>
    <w:p w14:paraId="22544BF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произведений.   </w:t>
      </w:r>
    </w:p>
    <w:p w14:paraId="16F2FB3B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lastRenderedPageBreak/>
        <w:t xml:space="preserve">II. Содержание учебного предмета </w:t>
      </w:r>
    </w:p>
    <w:p w14:paraId="029CB844" w14:textId="77777777" w:rsidR="00CF12E5" w:rsidRPr="00CB47B2" w:rsidRDefault="00CF12E5" w:rsidP="00CB47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Сведения о затратах учебного времени</w:t>
      </w:r>
      <w:r w:rsidRPr="00CB47B2">
        <w:rPr>
          <w:rFonts w:ascii="Times New Roman" w:hAnsi="Times New Roman"/>
          <w:sz w:val="28"/>
          <w:szCs w:val="28"/>
        </w:rPr>
        <w:t>.</w:t>
      </w:r>
    </w:p>
    <w:p w14:paraId="5155B42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Сведения о затратах учебного </w:t>
      </w:r>
      <w:proofErr w:type="gramStart"/>
      <w:r w:rsidRPr="00CB47B2">
        <w:rPr>
          <w:rFonts w:ascii="Times New Roman" w:hAnsi="Times New Roman"/>
          <w:sz w:val="28"/>
          <w:szCs w:val="28"/>
        </w:rPr>
        <w:t>времени ,предусмотренного</w:t>
      </w:r>
      <w:proofErr w:type="gramEnd"/>
      <w:r w:rsidRPr="00CB47B2">
        <w:rPr>
          <w:rFonts w:ascii="Times New Roman" w:hAnsi="Times New Roman"/>
          <w:sz w:val="28"/>
          <w:szCs w:val="28"/>
        </w:rPr>
        <w:t xml:space="preserve"> на освоение учебного предмета «История хореографического искусства», на максимальную, самостоятельную нагрузку обучающихся и аудиторные занятия: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417"/>
        <w:gridCol w:w="1418"/>
        <w:gridCol w:w="1241"/>
      </w:tblGrid>
      <w:tr w:rsidR="00CF12E5" w:rsidRPr="00CB47B2" w14:paraId="66F72AD9" w14:textId="77777777" w:rsidTr="003C09B1">
        <w:tc>
          <w:tcPr>
            <w:tcW w:w="5495" w:type="dxa"/>
          </w:tcPr>
          <w:p w14:paraId="5FED7039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417" w:type="dxa"/>
          </w:tcPr>
          <w:p w14:paraId="32F717B2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418" w:type="dxa"/>
          </w:tcPr>
          <w:p w14:paraId="4C54CB19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241" w:type="dxa"/>
          </w:tcPr>
          <w:p w14:paraId="6C006A34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CF12E5" w:rsidRPr="00CB47B2" w14:paraId="19F032B8" w14:textId="77777777" w:rsidTr="003C09B1">
        <w:tc>
          <w:tcPr>
            <w:tcW w:w="5495" w:type="dxa"/>
          </w:tcPr>
          <w:p w14:paraId="3333BEA5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1417" w:type="dxa"/>
          </w:tcPr>
          <w:p w14:paraId="6325846D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3156243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41" w:type="dxa"/>
          </w:tcPr>
          <w:p w14:paraId="50B7101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F12E5" w:rsidRPr="00CB47B2" w14:paraId="118D66D4" w14:textId="77777777" w:rsidTr="003C09B1">
        <w:tc>
          <w:tcPr>
            <w:tcW w:w="5495" w:type="dxa"/>
          </w:tcPr>
          <w:p w14:paraId="2ED68ED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1417" w:type="dxa"/>
          </w:tcPr>
          <w:p w14:paraId="7831B6D2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63FA0C2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7206FFBA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F12E5" w:rsidRPr="00CB47B2" w14:paraId="1ECA74BB" w14:textId="77777777" w:rsidTr="003C09B1">
        <w:tc>
          <w:tcPr>
            <w:tcW w:w="5495" w:type="dxa"/>
          </w:tcPr>
          <w:p w14:paraId="78AE87FD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Общее количество часов на аудиторные занятия  </w:t>
            </w:r>
          </w:p>
        </w:tc>
        <w:tc>
          <w:tcPr>
            <w:tcW w:w="1417" w:type="dxa"/>
          </w:tcPr>
          <w:p w14:paraId="5AA3DEDC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A971C4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41" w:type="dxa"/>
          </w:tcPr>
          <w:p w14:paraId="0E7E4FDC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CF12E5" w:rsidRPr="00CB47B2" w14:paraId="3371AE2E" w14:textId="77777777" w:rsidTr="003C09B1">
        <w:tc>
          <w:tcPr>
            <w:tcW w:w="5495" w:type="dxa"/>
          </w:tcPr>
          <w:p w14:paraId="57ECDA3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Количество часов на самостоятельную работу в неделю</w:t>
            </w:r>
          </w:p>
          <w:p w14:paraId="347B3C6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Внеаудиторные занятия  </w:t>
            </w:r>
          </w:p>
        </w:tc>
        <w:tc>
          <w:tcPr>
            <w:tcW w:w="1417" w:type="dxa"/>
          </w:tcPr>
          <w:p w14:paraId="76C82004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76811DEE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41" w:type="dxa"/>
          </w:tcPr>
          <w:p w14:paraId="526623A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F12E5" w:rsidRPr="00CB47B2" w14:paraId="7627D5B2" w14:textId="77777777" w:rsidTr="003C09B1">
        <w:tc>
          <w:tcPr>
            <w:tcW w:w="5495" w:type="dxa"/>
          </w:tcPr>
          <w:p w14:paraId="2B33FA9F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Общее количество часов на внеаудиторную  (самостоятельную работу)    </w:t>
            </w:r>
          </w:p>
        </w:tc>
        <w:tc>
          <w:tcPr>
            <w:tcW w:w="1417" w:type="dxa"/>
          </w:tcPr>
          <w:p w14:paraId="04226C6C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A629BA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41" w:type="dxa"/>
          </w:tcPr>
          <w:p w14:paraId="7C9B8AC6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F12E5" w:rsidRPr="00CB47B2" w14:paraId="3AA0C1FF" w14:textId="77777777" w:rsidTr="003C09B1">
        <w:tc>
          <w:tcPr>
            <w:tcW w:w="5495" w:type="dxa"/>
          </w:tcPr>
          <w:p w14:paraId="713E12F5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Максимальное количество часов занятий в неделю (аудиторные и самостоятельные)</w:t>
            </w:r>
          </w:p>
        </w:tc>
        <w:tc>
          <w:tcPr>
            <w:tcW w:w="1417" w:type="dxa"/>
          </w:tcPr>
          <w:p w14:paraId="756A4699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92356B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2BC1889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CF12E5" w:rsidRPr="00CB47B2" w14:paraId="23948D48" w14:textId="77777777" w:rsidTr="003C09B1">
        <w:tc>
          <w:tcPr>
            <w:tcW w:w="5495" w:type="dxa"/>
          </w:tcPr>
          <w:p w14:paraId="443F2AA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Общее максимальное количество часов на весь период обучения (аудиторные и самостоятельные)   </w:t>
            </w:r>
          </w:p>
        </w:tc>
        <w:tc>
          <w:tcPr>
            <w:tcW w:w="1417" w:type="dxa"/>
          </w:tcPr>
          <w:p w14:paraId="465337E8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949BD2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241" w:type="dxa"/>
          </w:tcPr>
          <w:p w14:paraId="3D2A8747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CF12E5" w:rsidRPr="00CB47B2" w14:paraId="613656C9" w14:textId="77777777" w:rsidTr="003C09B1">
        <w:tc>
          <w:tcPr>
            <w:tcW w:w="5495" w:type="dxa"/>
          </w:tcPr>
          <w:p w14:paraId="14FCC3F9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Объем времени на консультации (по годам)  </w:t>
            </w:r>
          </w:p>
        </w:tc>
        <w:tc>
          <w:tcPr>
            <w:tcW w:w="1417" w:type="dxa"/>
          </w:tcPr>
          <w:p w14:paraId="3FF6DF8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CE92C9B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14:paraId="186120DC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2E5" w:rsidRPr="00CB47B2" w14:paraId="4C53ADF9" w14:textId="77777777" w:rsidTr="003C09B1">
        <w:tc>
          <w:tcPr>
            <w:tcW w:w="5495" w:type="dxa"/>
          </w:tcPr>
          <w:p w14:paraId="7CAC461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Общий объем времени на консультации   </w:t>
            </w:r>
          </w:p>
        </w:tc>
        <w:tc>
          <w:tcPr>
            <w:tcW w:w="1417" w:type="dxa"/>
          </w:tcPr>
          <w:p w14:paraId="7808ED56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86037E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14:paraId="7540A70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14616C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38E4AAA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 </w:t>
      </w:r>
    </w:p>
    <w:p w14:paraId="3773CB1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</w:t>
      </w:r>
    </w:p>
    <w:p w14:paraId="704420CD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2. Требования по годам обучения </w:t>
      </w:r>
    </w:p>
    <w:p w14:paraId="00AB4FB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Предмет является основополагающим в формировании мировоззрения учащихся в области хореографического искусства, определяет знания основных этапов развития хореографического искусства, становления и развития искусства балета, основные отличительные особенности хореографического искусства различных исторических эпох, стилей и </w:t>
      </w:r>
      <w:r w:rsidRPr="00CB47B2">
        <w:rPr>
          <w:rFonts w:ascii="Times New Roman" w:hAnsi="Times New Roman"/>
          <w:sz w:val="28"/>
          <w:szCs w:val="28"/>
        </w:rPr>
        <w:lastRenderedPageBreak/>
        <w:t xml:space="preserve">направлений, балетную терминологию, знакомит с творчеством выдающихся мастеров балета прошлого и настоящего.  </w:t>
      </w:r>
    </w:p>
    <w:p w14:paraId="471CC61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 </w:t>
      </w:r>
    </w:p>
    <w:p w14:paraId="35E922B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Содержание учебного предмета «История хореографического искусства раскрывает следующие темы: </w:t>
      </w:r>
    </w:p>
    <w:p w14:paraId="4BE4FC0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формирование, преемственность и закономерности развития основных этапов зарубежной и отечественной хореографии;  </w:t>
      </w:r>
    </w:p>
    <w:p w14:paraId="2AA4771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творческая деятельность великих балетмейстеров, композиторов, танцовщиков;  </w:t>
      </w:r>
    </w:p>
    <w:p w14:paraId="0278DD0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произведения классической, народной, бытовой и современной хореографии. </w:t>
      </w:r>
    </w:p>
    <w:p w14:paraId="71C46088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7 класс (1 час в неделю) </w:t>
      </w:r>
    </w:p>
    <w:p w14:paraId="15B83F7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1.  Хореография как вид искусства </w:t>
      </w:r>
    </w:p>
    <w:p w14:paraId="58668A2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Введение. Выразительный язык танца, его особенности. </w:t>
      </w:r>
    </w:p>
    <w:p w14:paraId="70CF95B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Музыкально-хореографический образ.  </w:t>
      </w:r>
    </w:p>
    <w:p w14:paraId="66AEB41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Исполнительские средства выразительности.  </w:t>
      </w:r>
    </w:p>
    <w:p w14:paraId="573FBBE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Виды и жанры хореографии. </w:t>
      </w:r>
    </w:p>
    <w:p w14:paraId="4317ABA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2. Народный танец: </w:t>
      </w:r>
    </w:p>
    <w:p w14:paraId="7E21551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Тесная связь народного танца с музыкой, песней, бытом, обычаями, культурой народа.  </w:t>
      </w:r>
    </w:p>
    <w:p w14:paraId="5FC99C3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Профессиональные ансамбли народного танца. </w:t>
      </w:r>
    </w:p>
    <w:p w14:paraId="547A831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3.  Балет, как вид театрального искусства:  </w:t>
      </w:r>
    </w:p>
    <w:p w14:paraId="7B0390B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CB47B2">
        <w:rPr>
          <w:rFonts w:ascii="Times New Roman" w:hAnsi="Times New Roman"/>
          <w:sz w:val="28"/>
          <w:szCs w:val="28"/>
        </w:rPr>
        <w:t>Синтез  искусств</w:t>
      </w:r>
      <w:proofErr w:type="gramEnd"/>
      <w:r w:rsidRPr="00CB47B2">
        <w:rPr>
          <w:rFonts w:ascii="Times New Roman" w:hAnsi="Times New Roman"/>
          <w:sz w:val="28"/>
          <w:szCs w:val="28"/>
        </w:rPr>
        <w:t xml:space="preserve"> в балете. Создание балетного спектакля.  </w:t>
      </w:r>
    </w:p>
    <w:p w14:paraId="52D2F53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Народные истоки сценической хореографии. </w:t>
      </w:r>
    </w:p>
    <w:p w14:paraId="02166F9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Зарождение балетного театра. Оперы-балеты </w:t>
      </w:r>
      <w:proofErr w:type="spellStart"/>
      <w:r w:rsidRPr="00CB47B2">
        <w:rPr>
          <w:rFonts w:ascii="Times New Roman" w:hAnsi="Times New Roman"/>
          <w:sz w:val="28"/>
          <w:szCs w:val="28"/>
        </w:rPr>
        <w:t>Ж.Б.Люлли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комедии-балеты </w:t>
      </w:r>
      <w:proofErr w:type="spellStart"/>
      <w:r w:rsidRPr="00CB47B2">
        <w:rPr>
          <w:rFonts w:ascii="Times New Roman" w:hAnsi="Times New Roman"/>
          <w:sz w:val="28"/>
          <w:szCs w:val="28"/>
        </w:rPr>
        <w:t>Ж.Б.Мольера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; </w:t>
      </w:r>
    </w:p>
    <w:p w14:paraId="31C3AC3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-  Реформатор балетного театра </w:t>
      </w:r>
      <w:proofErr w:type="spellStart"/>
      <w:r w:rsidRPr="00CB47B2">
        <w:rPr>
          <w:rFonts w:ascii="Times New Roman" w:hAnsi="Times New Roman"/>
          <w:sz w:val="28"/>
          <w:szCs w:val="28"/>
        </w:rPr>
        <w:t>Ж.Ж.Новер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;  </w:t>
      </w:r>
    </w:p>
    <w:p w14:paraId="3AB2112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Романтический балет и его представители: </w:t>
      </w:r>
      <w:proofErr w:type="spellStart"/>
      <w:r w:rsidRPr="00CB47B2">
        <w:rPr>
          <w:rFonts w:ascii="Times New Roman" w:hAnsi="Times New Roman"/>
          <w:sz w:val="28"/>
          <w:szCs w:val="28"/>
        </w:rPr>
        <w:t>М.Салле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М.Камарго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Ф.Эльслер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Ж.Перро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и др. Балеты «Сильфида», «Жизель», «Эсмеральда». </w:t>
      </w:r>
    </w:p>
    <w:p w14:paraId="5C48A98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В седьмом классе в конце каждого полугодия проводятся контрольные уроки с выставлением отметки.   </w:t>
      </w:r>
    </w:p>
    <w:p w14:paraId="6A9BBDBC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8  класс (1 час в неделю) </w:t>
      </w:r>
    </w:p>
    <w:p w14:paraId="73CAC98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1. Русский балет </w:t>
      </w:r>
    </w:p>
    <w:p w14:paraId="45A175D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Основные черты русского балета (краткий исторический обзор).  </w:t>
      </w:r>
    </w:p>
    <w:p w14:paraId="5E33800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Романтизм в русском балете. </w:t>
      </w:r>
    </w:p>
    <w:p w14:paraId="78C3066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Симфонические балеты П.И.Чайковского «Щелкунчик», «Лебединое озеро», «Спящая красавица». </w:t>
      </w:r>
    </w:p>
    <w:p w14:paraId="6CD954F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А.К.Глазунов «Раймонда».   </w:t>
      </w:r>
    </w:p>
    <w:p w14:paraId="689C6BF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Балетмейстеры отечественной балетной школы: </w:t>
      </w:r>
      <w:proofErr w:type="spellStart"/>
      <w:r w:rsidRPr="00CB47B2">
        <w:rPr>
          <w:rFonts w:ascii="Times New Roman" w:hAnsi="Times New Roman"/>
          <w:sz w:val="28"/>
          <w:szCs w:val="28"/>
        </w:rPr>
        <w:t>М.Петипа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И.Вальберх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К.Дидло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А.Горский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М.Фокин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Л.Иванов и др.  </w:t>
      </w:r>
    </w:p>
    <w:p w14:paraId="53E657B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2. Советский балет </w:t>
      </w:r>
    </w:p>
    <w:p w14:paraId="46BFECC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Основные черты советского балета. Краткий обзор. </w:t>
      </w:r>
    </w:p>
    <w:p w14:paraId="4BEBA4A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Балеты С.С.Прокофьева «Ромео и Джульетта», «Золушка». </w:t>
      </w:r>
    </w:p>
    <w:p w14:paraId="2A19498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Советские балетмейстеры: Ф.В.Лопухов, Ю.Григорович, Л.Якобсон, К. Сергеев, И.Бельский, Р.Захаров, В.Чабукиани. </w:t>
      </w:r>
    </w:p>
    <w:p w14:paraId="2726A13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Выдающиеся исполнители: А.Павлова, Г.Уланова, </w:t>
      </w:r>
      <w:proofErr w:type="spellStart"/>
      <w:r w:rsidRPr="00CB47B2">
        <w:rPr>
          <w:rFonts w:ascii="Times New Roman" w:hAnsi="Times New Roman"/>
          <w:sz w:val="28"/>
          <w:szCs w:val="28"/>
        </w:rPr>
        <w:t>М.Плисецкая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А.Мессерер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В.Васильев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К.М.Лиепа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М.Лавровский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Е.Максимова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Р.Стручкова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и др. </w:t>
      </w:r>
    </w:p>
    <w:p w14:paraId="1003F81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3. Бальный танец </w:t>
      </w:r>
    </w:p>
    <w:p w14:paraId="0351C29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Проникновение в Россию зарубежного бального танца.   </w:t>
      </w:r>
    </w:p>
    <w:p w14:paraId="72A380E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Танцевальная культура XVIII-XIX веков: музыка, костюм, прическа, этикет. </w:t>
      </w:r>
    </w:p>
    <w:p w14:paraId="0594506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Современный танец и его особенности. </w:t>
      </w:r>
    </w:p>
    <w:p w14:paraId="25DC171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В восьмом классе в конце первого полугодия проводится промежуточная аттестация в виде контрольного урока, по окончании обучения учащиеся сдают итоговый экзамен.  </w:t>
      </w:r>
    </w:p>
    <w:p w14:paraId="076DB6C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При  9-летнем или  сроке обучения итоговая аттестация проводится в конце 9  класса.  </w:t>
      </w:r>
    </w:p>
    <w:p w14:paraId="1708B9D8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9  класс (1,5 часа в неделю) </w:t>
      </w:r>
    </w:p>
    <w:p w14:paraId="44CE61F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1. Современный этап в жизни отечественной хореографии </w:t>
      </w:r>
    </w:p>
    <w:p w14:paraId="3C9234E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Балетный театр России конца XX столетия.  </w:t>
      </w:r>
    </w:p>
    <w:p w14:paraId="50043D6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Классическое наследие на современной сцене. </w:t>
      </w:r>
    </w:p>
    <w:p w14:paraId="4DB4C78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Творческая деятельность современных балетмейстеров. </w:t>
      </w:r>
    </w:p>
    <w:p w14:paraId="2B574C7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Выдающиеся современные исполнители.   </w:t>
      </w:r>
    </w:p>
    <w:p w14:paraId="4F1DB44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Роль  фестивалей и конкурсов в развитии хореографического искусства.   </w:t>
      </w:r>
    </w:p>
    <w:p w14:paraId="41998DA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2. Современные течения в зарубежном хореографическом искусстве </w:t>
      </w:r>
    </w:p>
    <w:p w14:paraId="3ADB868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Западноевропейский балетный театр второй половины XX века.   </w:t>
      </w:r>
    </w:p>
    <w:p w14:paraId="12C39FA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Джордж Баланчин – хореограф  ХХ века.      </w:t>
      </w:r>
    </w:p>
    <w:p w14:paraId="75D0007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Развитие современного танца. </w:t>
      </w:r>
    </w:p>
    <w:p w14:paraId="47AE9D5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Мюзикл как форма синтеза искусств.  </w:t>
      </w:r>
    </w:p>
    <w:p w14:paraId="10D5D60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В девятом классе по окончании  первого полугодия учащиеся сдают зачет, в конце года - итоговый экзамен.  </w:t>
      </w:r>
    </w:p>
    <w:p w14:paraId="768003A8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III.  Требования к уровню подготовки обучающихся </w:t>
      </w:r>
    </w:p>
    <w:p w14:paraId="28194AA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В выпускном 8  классе или 9 классе учащиеся сдают итоговую аттестацию, которая проводится в форме выпускного (устного) экзамена или защиты рефератов по предмету (по усмотрению образовательного учреждения). </w:t>
      </w:r>
    </w:p>
    <w:p w14:paraId="6D52B86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По итогам выпускного экзамена выставляется оценка: «отлично», </w:t>
      </w:r>
    </w:p>
    <w:p w14:paraId="1979DE7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«хорошо», «удовлетворительно», «неудовлетворительно»  </w:t>
      </w:r>
    </w:p>
    <w:p w14:paraId="7357CC1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Предполагаемые результаты освоения программы </w:t>
      </w:r>
    </w:p>
    <w:p w14:paraId="0A3DD19F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По окончании 7  класса: </w:t>
      </w:r>
    </w:p>
    <w:p w14:paraId="009F820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-  знание балетной терминологии; </w:t>
      </w:r>
    </w:p>
    <w:p w14:paraId="024C020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средств  создания образа в хореографии; </w:t>
      </w:r>
    </w:p>
    <w:p w14:paraId="38F6F5A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образцов  классического наследия  балетного репертуара; </w:t>
      </w:r>
    </w:p>
    <w:p w14:paraId="753AD99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основных этапов развития хореографического искусства; </w:t>
      </w:r>
    </w:p>
    <w:p w14:paraId="6DBAB09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основных отличительных особенностей хореографического искусства исторических эпох.  </w:t>
      </w:r>
    </w:p>
    <w:p w14:paraId="2E14EA1E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По окончании 8  класса: </w:t>
      </w:r>
    </w:p>
    <w:p w14:paraId="73665E55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образцов  классического наследия  балетного репертуара; </w:t>
      </w:r>
    </w:p>
    <w:p w14:paraId="393DD02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основных этапов развития хореографического искусства; </w:t>
      </w:r>
    </w:p>
    <w:p w14:paraId="13662F2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основных отличительных особенностей хореографического искусства различных исторических эпох, стилей и направлений; </w:t>
      </w:r>
    </w:p>
    <w:p w14:paraId="522C72C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выдающихся представителей и творческое наследие хореографического искусства различных эпох (русского и советского балета); </w:t>
      </w:r>
    </w:p>
    <w:p w14:paraId="0E3BA37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основных этапов становления и развития русского балета.  </w:t>
      </w:r>
    </w:p>
    <w:p w14:paraId="20FBEDE5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По окончании 9  класса: </w:t>
      </w:r>
    </w:p>
    <w:p w14:paraId="7BE22AD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основных отличительных особенностей хореографического искусства различных исторических эпох, стилей и направлений; </w:t>
      </w:r>
    </w:p>
    <w:p w14:paraId="2E92E40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основных этапов становления и развития русского балета; </w:t>
      </w:r>
    </w:p>
    <w:p w14:paraId="5442E40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развитие  балетного искусства России конца XX столетия; </w:t>
      </w:r>
    </w:p>
    <w:p w14:paraId="25334B5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имен выдающихся представителей балета и творческого наследия хореографического искусства конца XX столетия; </w:t>
      </w:r>
    </w:p>
    <w:p w14:paraId="3BDF390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представление о месте и роли фестивалей и конкурсов в развитии хореографического искусства.   </w:t>
      </w:r>
    </w:p>
    <w:p w14:paraId="7D9BA04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знание основных отличительных особенностей западноевропейского балетного театра второй половины XX века.    </w:t>
      </w:r>
    </w:p>
    <w:p w14:paraId="565FA7DE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IV. Формы и методы контроля, системы оценок </w:t>
      </w:r>
    </w:p>
    <w:p w14:paraId="2EB7C9C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Аттестация: цели, виды, форма, содержание </w:t>
      </w:r>
    </w:p>
    <w:p w14:paraId="5BC5119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Форму  и  график  проведения  промежуточной  аттестации  по  предмету образовательное учреждение устанавливает самостоятельно (контрольные уроки, зачеты, проводимые в виде устных опросов, или написание рефератов).  </w:t>
      </w:r>
    </w:p>
    <w:p w14:paraId="323FB09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График промежуточной и итоговой аттестации </w:t>
      </w:r>
    </w:p>
    <w:p w14:paraId="506613D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3"/>
        <w:gridCol w:w="1390"/>
        <w:gridCol w:w="1581"/>
        <w:gridCol w:w="1237"/>
      </w:tblGrid>
      <w:tr w:rsidR="00CF12E5" w:rsidRPr="00CB47B2" w14:paraId="4F175F02" w14:textId="77777777" w:rsidTr="00DB6D1F">
        <w:tc>
          <w:tcPr>
            <w:tcW w:w="5541" w:type="dxa"/>
          </w:tcPr>
          <w:p w14:paraId="77147639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406" w:type="dxa"/>
          </w:tcPr>
          <w:p w14:paraId="6708555A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386" w:type="dxa"/>
          </w:tcPr>
          <w:p w14:paraId="45BF4638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238" w:type="dxa"/>
          </w:tcPr>
          <w:p w14:paraId="55F5BB18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CF12E5" w:rsidRPr="00CB47B2" w14:paraId="6570423B" w14:textId="77777777" w:rsidTr="00DB6D1F">
        <w:tc>
          <w:tcPr>
            <w:tcW w:w="5541" w:type="dxa"/>
          </w:tcPr>
          <w:p w14:paraId="4EA4C104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семестры</w:t>
            </w:r>
          </w:p>
        </w:tc>
        <w:tc>
          <w:tcPr>
            <w:tcW w:w="1406" w:type="dxa"/>
          </w:tcPr>
          <w:p w14:paraId="218DA8DF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5294348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Контр. урок</w:t>
            </w:r>
          </w:p>
        </w:tc>
        <w:tc>
          <w:tcPr>
            <w:tcW w:w="1386" w:type="dxa"/>
          </w:tcPr>
          <w:p w14:paraId="1AAEE2E7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42436793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7B2">
              <w:rPr>
                <w:rFonts w:ascii="Times New Roman" w:hAnsi="Times New Roman"/>
                <w:sz w:val="28"/>
                <w:szCs w:val="28"/>
              </w:rPr>
              <w:t>Контр.урок</w:t>
            </w:r>
            <w:proofErr w:type="spellEnd"/>
          </w:p>
        </w:tc>
        <w:tc>
          <w:tcPr>
            <w:tcW w:w="1238" w:type="dxa"/>
          </w:tcPr>
          <w:p w14:paraId="2EE939F6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446157C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14:paraId="1EA9B75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6FEB394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При 9-летнем  сроке обучения в 8 классе в конце учебного года проводится зачет. </w:t>
      </w:r>
    </w:p>
    <w:p w14:paraId="2E014D3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По завершении изучения учебного предмета обучающимся выставляется оценка, которая заносится в свидетельство об окончании образовательного учреждения. </w:t>
      </w:r>
    </w:p>
    <w:p w14:paraId="02FCB4C4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Формы текущего контроля:  </w:t>
      </w:r>
      <w:r w:rsidRPr="00CB47B2">
        <w:rPr>
          <w:rFonts w:ascii="Times New Roman" w:hAnsi="Times New Roman"/>
          <w:sz w:val="28"/>
          <w:szCs w:val="28"/>
        </w:rPr>
        <w:t xml:space="preserve">контрольные работы,  устные опросы, письменные работы,  тестирование,  олимпиады. </w:t>
      </w:r>
    </w:p>
    <w:p w14:paraId="33AF7EF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обучающихся:</w:t>
      </w:r>
    </w:p>
    <w:p w14:paraId="6EA7D48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Итоговая аттестация проводится в форме экзамена. </w:t>
      </w:r>
    </w:p>
    <w:p w14:paraId="3791325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 </w:t>
      </w:r>
    </w:p>
    <w:p w14:paraId="5845BBE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Программа предусматривает проведение для обучающихся консультаций с целью их подготовки к контрольным урокам, зачетам, экзаменам. </w:t>
      </w:r>
    </w:p>
    <w:p w14:paraId="0645730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 </w:t>
      </w:r>
    </w:p>
    <w:p w14:paraId="315A36D9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Критерии оценки </w:t>
      </w:r>
    </w:p>
    <w:p w14:paraId="6CF6E6D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На зачете или экзамене выставляется оценка по пятибалльной шкале: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777"/>
      </w:tblGrid>
      <w:tr w:rsidR="00CF12E5" w:rsidRPr="00CB47B2" w14:paraId="7E6E3FD2" w14:textId="77777777" w:rsidTr="003C09B1">
        <w:tc>
          <w:tcPr>
            <w:tcW w:w="3794" w:type="dxa"/>
          </w:tcPr>
          <w:p w14:paraId="5703A9CA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5(«отлично»)</w:t>
            </w:r>
          </w:p>
        </w:tc>
        <w:tc>
          <w:tcPr>
            <w:tcW w:w="5777" w:type="dxa"/>
          </w:tcPr>
          <w:p w14:paraId="42958DD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полный ответ, отвечающий всем требованиям на данном этапе обучения</w:t>
            </w:r>
          </w:p>
        </w:tc>
      </w:tr>
      <w:tr w:rsidR="00CF12E5" w:rsidRPr="00CB47B2" w14:paraId="70A6BF55" w14:textId="77777777" w:rsidTr="003C09B1">
        <w:tc>
          <w:tcPr>
            <w:tcW w:w="3794" w:type="dxa"/>
          </w:tcPr>
          <w:p w14:paraId="669364A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5777" w:type="dxa"/>
          </w:tcPr>
          <w:p w14:paraId="3F8872BE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отметка отражает ответ с небольшими </w:t>
            </w:r>
            <w:r w:rsidRPr="00CB47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недочетами </w:t>
            </w:r>
          </w:p>
        </w:tc>
      </w:tr>
      <w:tr w:rsidR="00CF12E5" w:rsidRPr="00CB47B2" w14:paraId="3FFBCA7B" w14:textId="77777777" w:rsidTr="003C09B1">
        <w:tc>
          <w:tcPr>
            <w:tcW w:w="3794" w:type="dxa"/>
          </w:tcPr>
          <w:p w14:paraId="480717B0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5777" w:type="dxa"/>
          </w:tcPr>
          <w:p w14:paraId="5324A5DC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ответ с большим количеством недочетов, а именно: недоученный текст, не раскрыта тема, не сформировано умение свободно излагать свою мысль и т.д.  </w:t>
            </w:r>
          </w:p>
        </w:tc>
      </w:tr>
      <w:tr w:rsidR="00CF12E5" w:rsidRPr="00CB47B2" w14:paraId="44ADA64B" w14:textId="77777777" w:rsidTr="003C09B1">
        <w:tc>
          <w:tcPr>
            <w:tcW w:w="3794" w:type="dxa"/>
          </w:tcPr>
          <w:p w14:paraId="39939731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77" w:type="dxa"/>
          </w:tcPr>
          <w:p w14:paraId="6E1C09B7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целый комплекс недостатков, являющийся следствием отсутствия домашней подготовки, а также плохой посещаемости аудиторных занятий</w:t>
            </w:r>
          </w:p>
        </w:tc>
      </w:tr>
      <w:tr w:rsidR="00CF12E5" w:rsidRPr="00CB47B2" w14:paraId="00963718" w14:textId="77777777" w:rsidTr="003C09B1">
        <w:tc>
          <w:tcPr>
            <w:tcW w:w="3794" w:type="dxa"/>
          </w:tcPr>
          <w:p w14:paraId="54D16BFA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5777" w:type="dxa"/>
          </w:tcPr>
          <w:p w14:paraId="012842C5" w14:textId="77777777" w:rsidR="00CF12E5" w:rsidRPr="00CB47B2" w:rsidRDefault="00CF12E5" w:rsidP="00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7B2">
              <w:rPr>
                <w:rFonts w:ascii="Times New Roman" w:hAnsi="Times New Roman"/>
                <w:sz w:val="28"/>
                <w:szCs w:val="28"/>
              </w:rPr>
              <w:t xml:space="preserve">отражает достаточный уровень подготовки и учащегося на данном этапе обучения  </w:t>
            </w:r>
          </w:p>
        </w:tc>
      </w:tr>
    </w:tbl>
    <w:p w14:paraId="1DCC37B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</w:p>
    <w:p w14:paraId="3E81211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Согласно ФГТ, данная система оценки является основной. </w:t>
      </w:r>
    </w:p>
    <w:p w14:paraId="7ADFE2E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хореографического искусства.    </w:t>
      </w:r>
    </w:p>
    <w:p w14:paraId="7A10DB8F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V. Методическое обеспечение учебного процесса  </w:t>
      </w:r>
    </w:p>
    <w:p w14:paraId="73C3F1C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1. Методические рекомендации</w:t>
      </w:r>
      <w:r w:rsidRPr="00CB47B2">
        <w:rPr>
          <w:rFonts w:ascii="Times New Roman" w:hAnsi="Times New Roman"/>
          <w:sz w:val="28"/>
          <w:szCs w:val="28"/>
        </w:rPr>
        <w:t xml:space="preserve"> педагогическим работникам.</w:t>
      </w:r>
    </w:p>
    <w:p w14:paraId="3F1EA69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Изучение предмета ведется в соответствии с учебным планом. </w:t>
      </w:r>
    </w:p>
    <w:p w14:paraId="15E91C1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Педагогу, ведущему предмет, предлагается самостоятельно, творчески подойти к изложению той или иной темы. При этом необходимо учитывать следующие обстоятельства: уровень общего и хореографического развития учащихся, количество учеников в группе, возрастные особенности учащихся. </w:t>
      </w:r>
    </w:p>
    <w:p w14:paraId="2AE6504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При изучении предмета  следует широко использовать знания учащихся по другим учебным предметам, поскольку правильное осуществление межпредметных связей способствует более активному и прочному усвоению учебного материала. Комплексная направленность требует от преподавателя предмета знания  программ смежных предметов. В результате творческого контакта преподавателей удается избежать ненужного дублирования, добиться рационального использования учебного времени. </w:t>
      </w:r>
    </w:p>
    <w:p w14:paraId="60A3868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>Желательно, чтобы учащиеся знакомились с новыми балетными спектаклями как классического, так и национального направления. Это позволит им наиболее гармонично соединить теоретические знания о балетном искусстве с существующей практикой создания балетных спектаклей.</w:t>
      </w:r>
    </w:p>
    <w:p w14:paraId="7C6D63E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 Следует регулярно знакомить учащихся с современной литературой о балете, журнальными и газетными статьями на тему о хореографическом искусстве, с рецензиями на балетные постановки. </w:t>
      </w:r>
    </w:p>
    <w:p w14:paraId="0B9E73D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Рекомендуется проводить встречи учащихся с режиссерами и актерами музыкальных и драматических театров, организовывать посещение музеев, выставок, просмотр фильмов-балетов. </w:t>
      </w:r>
    </w:p>
    <w:p w14:paraId="58CF516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Методика преподавания предмета должна ориентироваться на диалогический 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просмотренного балетного спектакля, выступления хореографического ансамбля, фильма-балета, прочитанной статьи или рецензии на балетный спектакль. </w:t>
      </w:r>
    </w:p>
    <w:p w14:paraId="2473BDA2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</w:t>
      </w:r>
      <w:r w:rsidRPr="00CB47B2">
        <w:rPr>
          <w:rFonts w:ascii="Times New Roman" w:hAnsi="Times New Roman"/>
          <w:b/>
          <w:sz w:val="28"/>
          <w:szCs w:val="28"/>
        </w:rPr>
        <w:t>2.  Рекомендации по применению методов организации  образовательного процесса</w:t>
      </w:r>
      <w:r w:rsidRPr="00CB47B2">
        <w:rPr>
          <w:rFonts w:ascii="Times New Roman" w:hAnsi="Times New Roman"/>
          <w:sz w:val="28"/>
          <w:szCs w:val="28"/>
        </w:rPr>
        <w:t xml:space="preserve">, направленных на обеспечение качественной теоретической и практической подготовки </w:t>
      </w:r>
    </w:p>
    <w:p w14:paraId="073EAD1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Урок -  основная форма учебного процесса в освоении основных образовательных программ. Урок характеризуется единством дидактической цели и задач. Как часть учебного процесса урок может содержать: </w:t>
      </w:r>
    </w:p>
    <w:p w14:paraId="0A824E6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организационную часть, восприятие нового материала, осознание и закрепление в памяти информации; </w:t>
      </w:r>
    </w:p>
    <w:p w14:paraId="4405939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>-  овладение навыками (на основе усвоенной информации) и опытом творческой деятельности; усвоение  норм и опыта эмоционального отношения к миру и деятельности в нем;</w:t>
      </w:r>
    </w:p>
    <w:p w14:paraId="24FCC69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формы контроля и самоконтроля. При этом на каждом уроке целенаправленно </w:t>
      </w:r>
    </w:p>
    <w:p w14:paraId="105BD04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решаются и воспитательные задачи.  </w:t>
      </w:r>
    </w:p>
    <w:p w14:paraId="2D50D39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Реферат -  Форма работы, позволяющая самостоятельно освоить один из разделов  программы учебного предмета.  </w:t>
      </w:r>
    </w:p>
    <w:p w14:paraId="10D2CF88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Рекомендуемый план реферата:  </w:t>
      </w:r>
    </w:p>
    <w:p w14:paraId="02704F4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1) тема,  цель работы; </w:t>
      </w:r>
    </w:p>
    <w:p w14:paraId="299F0DF9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2) изложение содержания, которое раскрывает тему;  </w:t>
      </w:r>
    </w:p>
    <w:p w14:paraId="55E7CA7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3)  результаты работы;  </w:t>
      </w:r>
    </w:p>
    <w:p w14:paraId="38504E1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4) выводы;  </w:t>
      </w:r>
    </w:p>
    <w:p w14:paraId="7BD0AE0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5) использованная литература и другие источники.  </w:t>
      </w:r>
    </w:p>
    <w:p w14:paraId="0FB1556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Написание реферата можно использовать как один из видов итоговой аттестации по теоретическим предметам.  </w:t>
      </w:r>
    </w:p>
    <w:p w14:paraId="21262AD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Консультации проводятся с целью подготовки обучающихся к контрольным урокам, зачетам, экзаменам, олимпиадам.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14:paraId="5046F69D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3.  Рекомендации по организации самостоятельной работы учащихся  </w:t>
      </w:r>
    </w:p>
    <w:p w14:paraId="4D6FC3D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>Цель:</w:t>
      </w:r>
      <w:r w:rsidRPr="00CB47B2">
        <w:rPr>
          <w:rFonts w:ascii="Times New Roman" w:hAnsi="Times New Roman"/>
          <w:sz w:val="28"/>
          <w:szCs w:val="28"/>
        </w:rPr>
        <w:t xml:space="preserve"> формирование у учащегося способностей к саморазвитию, творческому применению полученных знаний, формирование умения использовать справочную и специальную литературу. </w:t>
      </w:r>
    </w:p>
    <w:p w14:paraId="53B8208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Как форма учебной работы, самостоятельная работа призвана выполнять несколько функций:  </w:t>
      </w:r>
    </w:p>
    <w:p w14:paraId="59C4178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образовательную (систематизация и закрепление знаний учащихся);  </w:t>
      </w:r>
    </w:p>
    <w:p w14:paraId="52C7A35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развивающую (развитие познавательных возможностей учащихся – их внимания, памяти, мышления, речи, формирование умения самостоятельно добывать знания из различных источников); </w:t>
      </w:r>
    </w:p>
    <w:p w14:paraId="4FD2C9E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воспитательную (воспитание устойчивых мотивов учебной деятельности, навыков культуры умственного труда, самоорганизации и самоконтроля, целого ряда ведущих качеств личности – честности, трудолюбия, требовательности к себе, самостоятельности и др.). </w:t>
      </w:r>
    </w:p>
    <w:p w14:paraId="64996A34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Систематическая самостоятельная работа:  </w:t>
      </w:r>
    </w:p>
    <w:p w14:paraId="6C8C365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способствует лучшему  усвоению  полученных знаний; </w:t>
      </w:r>
    </w:p>
    <w:p w14:paraId="5A0C8AB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формирует  потребность в самообразовании, максимально развивает познавательные и творческие способности личности; </w:t>
      </w:r>
    </w:p>
    <w:p w14:paraId="2E320E1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формирует навыки планирования и организации учебного времени, расширяет кругозор. </w:t>
      </w:r>
    </w:p>
    <w:p w14:paraId="5153FF2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  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сложившихся педагогических традиций, методической целесообразности и индивидуальных способностей ученика. </w:t>
      </w:r>
    </w:p>
    <w:p w14:paraId="1E70FAE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Самостоятельные занятия должны быть регулярными и систематическими. </w:t>
      </w:r>
    </w:p>
    <w:p w14:paraId="6F56211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      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 </w:t>
      </w:r>
    </w:p>
    <w:p w14:paraId="563F8F5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 изданиями, конспектами лекций, аудио- и видеоматериалами в соответствии с программными требованиями по предмету. </w:t>
      </w:r>
    </w:p>
    <w:p w14:paraId="5F6C15A3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Виды  внеаудиторной  работы: </w:t>
      </w:r>
    </w:p>
    <w:p w14:paraId="5086FE2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выполнение  домашнего  задания; </w:t>
      </w:r>
    </w:p>
    <w:p w14:paraId="65D12C9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подготовка  докладов, рефератов; </w:t>
      </w:r>
    </w:p>
    <w:p w14:paraId="24A91B9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посещение учреждений культуры (филармоний, театров, концертных  залов  и  др.).  </w:t>
      </w:r>
    </w:p>
    <w:p w14:paraId="06951FB2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VI. УЧЕБНО-МЕТОДИЧЕСКОЕ И ИНФОРМАЦИОННОЕ ОБЕСПЕЧЕНИЕ </w:t>
      </w:r>
    </w:p>
    <w:p w14:paraId="21ED91FC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32062B5E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</w:t>
      </w:r>
      <w:r w:rsidRPr="00CB47B2">
        <w:rPr>
          <w:rFonts w:ascii="Times New Roman" w:hAnsi="Times New Roman"/>
          <w:b/>
          <w:sz w:val="28"/>
          <w:szCs w:val="28"/>
        </w:rPr>
        <w:t xml:space="preserve">Основная литература </w:t>
      </w:r>
    </w:p>
    <w:p w14:paraId="31BA7F2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1. Балет. Танец. Хореография. Краткий словарь танцевальных терминов и понятий / сост. Н. Александрова. – СПб: Лань, 2011 </w:t>
      </w:r>
    </w:p>
    <w:p w14:paraId="5AADCCD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2. Бахрушин Ю.А. История русского балета / Ю.А. Бахрушин. – М.: Просвещение, 1973 </w:t>
      </w:r>
    </w:p>
    <w:p w14:paraId="5899539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B47B2">
        <w:rPr>
          <w:rFonts w:ascii="Times New Roman" w:hAnsi="Times New Roman"/>
          <w:sz w:val="28"/>
          <w:szCs w:val="28"/>
        </w:rPr>
        <w:t>Блазис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К. Танцы вообще. Балетные знаменитости и национальные танцы. СПб: Лань, Планета Музыки, 2008 </w:t>
      </w:r>
    </w:p>
    <w:p w14:paraId="0D2893C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4. Блок Л.Д. Классический танец. История и современность. – М.: Искусство, 1987  </w:t>
      </w:r>
    </w:p>
    <w:p w14:paraId="68B9536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B47B2">
        <w:rPr>
          <w:rFonts w:ascii="Times New Roman" w:hAnsi="Times New Roman"/>
          <w:sz w:val="28"/>
          <w:szCs w:val="28"/>
        </w:rPr>
        <w:t>Ванслов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В.В. В мире искусств / </w:t>
      </w:r>
      <w:proofErr w:type="spellStart"/>
      <w:r w:rsidRPr="00CB47B2">
        <w:rPr>
          <w:rFonts w:ascii="Times New Roman" w:hAnsi="Times New Roman"/>
          <w:sz w:val="28"/>
          <w:szCs w:val="28"/>
        </w:rPr>
        <w:t>В.В.Ванслов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. – М.: Знание, 2003 </w:t>
      </w:r>
    </w:p>
    <w:p w14:paraId="28C0FBF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CB47B2">
        <w:rPr>
          <w:rFonts w:ascii="Times New Roman" w:hAnsi="Times New Roman"/>
          <w:sz w:val="28"/>
          <w:szCs w:val="28"/>
        </w:rPr>
        <w:t>Вашкевич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Н.П. История хореографии всех веков и народов. СПб: Лань. Планета Музыки. 2009 </w:t>
      </w:r>
    </w:p>
    <w:p w14:paraId="0E8F2E5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CB47B2">
        <w:rPr>
          <w:rFonts w:ascii="Times New Roman" w:hAnsi="Times New Roman"/>
          <w:sz w:val="28"/>
          <w:szCs w:val="28"/>
        </w:rPr>
        <w:t>Деген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А. Балет 120 либретто. Композитор. СПб, 2008  </w:t>
      </w:r>
    </w:p>
    <w:p w14:paraId="25F2746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CB47B2">
        <w:rPr>
          <w:rFonts w:ascii="Times New Roman" w:hAnsi="Times New Roman"/>
          <w:sz w:val="28"/>
          <w:szCs w:val="28"/>
        </w:rPr>
        <w:t>Деген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А. Мастера танца. Музыка. М., 1994  </w:t>
      </w:r>
    </w:p>
    <w:p w14:paraId="6167C23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9. Дубкова С.А. Жар-птица. Балетные сказки и легенды / С.А. Дубкова. – М.: Белый город, 2009 </w:t>
      </w:r>
    </w:p>
    <w:p w14:paraId="6491D5E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>10. Еремина-</w:t>
      </w:r>
      <w:proofErr w:type="spellStart"/>
      <w:r w:rsidRPr="00CB47B2">
        <w:rPr>
          <w:rFonts w:ascii="Times New Roman" w:hAnsi="Times New Roman"/>
          <w:sz w:val="28"/>
          <w:szCs w:val="28"/>
        </w:rPr>
        <w:t>Соленикова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Е.В. Старинные бальные танцы. Новое время.– М.: Планета музыки, 2010 </w:t>
      </w:r>
    </w:p>
    <w:p w14:paraId="49C7BB4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11. Жемчугова П.П. Балеты. СПб: «Литера», 2010 </w:t>
      </w:r>
    </w:p>
    <w:p w14:paraId="0E69AEF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12. Житомирский Д. Балеты Чайковского. Гос. муз. издательство.  М., 1957 </w:t>
      </w:r>
    </w:p>
    <w:p w14:paraId="076A682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13. Иванов В.Г. Русские танцовщики XX века / – Пермь, 1994 </w:t>
      </w:r>
    </w:p>
    <w:p w14:paraId="182AE7B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14. Красовская В.М. Балет сквозь литературу. – </w:t>
      </w:r>
      <w:proofErr w:type="spellStart"/>
      <w:r w:rsidRPr="00CB47B2">
        <w:rPr>
          <w:rFonts w:ascii="Times New Roman" w:hAnsi="Times New Roman"/>
          <w:sz w:val="28"/>
          <w:szCs w:val="28"/>
        </w:rPr>
        <w:t>Спб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: Академия русского балета им. А.Я. Вагановой, 2005 </w:t>
      </w:r>
    </w:p>
    <w:p w14:paraId="4107B31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15. Красовская В.М. История русского балета: учебное пособие / СПб:  Лань, 2008 </w:t>
      </w:r>
    </w:p>
    <w:p w14:paraId="5F6D626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16. Коптелова Е. Д. Игорь Моисеев. Академик и философ танца. СПб:  Лань, Планета Музыки, 2012 </w:t>
      </w:r>
    </w:p>
    <w:p w14:paraId="0263D67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17. Левинсон М. История костюма. Полная хрестоматия. М., 2008 </w:t>
      </w:r>
    </w:p>
    <w:p w14:paraId="4B285C8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CB47B2">
        <w:rPr>
          <w:rFonts w:ascii="Times New Roman" w:hAnsi="Times New Roman"/>
          <w:sz w:val="28"/>
          <w:szCs w:val="28"/>
        </w:rPr>
        <w:t>Никульский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А. Балерины. Издательское содружество. М., 2008  </w:t>
      </w:r>
    </w:p>
    <w:p w14:paraId="6672FFE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CB47B2">
        <w:rPr>
          <w:rFonts w:ascii="Times New Roman" w:hAnsi="Times New Roman"/>
          <w:sz w:val="28"/>
          <w:szCs w:val="28"/>
        </w:rPr>
        <w:t>Пасютинская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В. М. Волшебный мир танца: Кн. Для учащихся. – М.: Просвещение, 1985 </w:t>
      </w:r>
    </w:p>
    <w:p w14:paraId="64CF8B9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20. Слонимский Ю. Советский балет. Материалы к истории советского балетного театра. М.-Л.: «Искусство», 1950 </w:t>
      </w:r>
    </w:p>
    <w:p w14:paraId="092A2D4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21. Соловьев Н.В. Мария Тальони. СПб: Лань. Планета Музыки, 2011 </w:t>
      </w:r>
    </w:p>
    <w:p w14:paraId="3218542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22. Худяков С.Н. Всемирная история танца. Эксмо. М., 2009 </w:t>
      </w:r>
    </w:p>
    <w:p w14:paraId="6A609DE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23. </w:t>
      </w:r>
      <w:proofErr w:type="spellStart"/>
      <w:r w:rsidRPr="00CB47B2">
        <w:rPr>
          <w:rFonts w:ascii="Times New Roman" w:hAnsi="Times New Roman"/>
          <w:sz w:val="28"/>
          <w:szCs w:val="28"/>
        </w:rPr>
        <w:t>Эльяш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Н. И.  Образцы танца. - М., 1970   </w:t>
      </w:r>
    </w:p>
    <w:p w14:paraId="179682EF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</w:t>
      </w:r>
      <w:r w:rsidRPr="00CB47B2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14:paraId="0429C06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1. Баланчин Д. Сто один рассказ о большом балете. Крон-Пресс. М., 2004 </w:t>
      </w:r>
    </w:p>
    <w:p w14:paraId="50C6DE06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2. Богданов-Березовский В. Г.С.Уланова. – М.: Искусство, 1961 </w:t>
      </w:r>
    </w:p>
    <w:p w14:paraId="7840654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3. Брун В. История костюма от древности до нового времени. М., 1999 </w:t>
      </w:r>
    </w:p>
    <w:p w14:paraId="5979E0C8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B47B2">
        <w:rPr>
          <w:rFonts w:ascii="Times New Roman" w:hAnsi="Times New Roman"/>
          <w:sz w:val="28"/>
          <w:szCs w:val="28"/>
        </w:rPr>
        <w:t>Вальберх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И.И. Из архива балетмейстера. Дневники. Переписка. Сценарии. СПб: Лань, Планета Музыки, 2010 </w:t>
      </w:r>
    </w:p>
    <w:p w14:paraId="33B134E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B47B2">
        <w:rPr>
          <w:rFonts w:ascii="Times New Roman" w:hAnsi="Times New Roman"/>
          <w:sz w:val="28"/>
          <w:szCs w:val="28"/>
        </w:rPr>
        <w:t>Гольцман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А.М. Советские балеты. Советский композитор. М., 1985  </w:t>
      </w:r>
    </w:p>
    <w:p w14:paraId="3046FFA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CB47B2">
        <w:rPr>
          <w:rFonts w:ascii="Times New Roman" w:hAnsi="Times New Roman"/>
          <w:sz w:val="28"/>
          <w:szCs w:val="28"/>
        </w:rPr>
        <w:t>Дешкова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И.П. Загадки Терпсихоры/</w:t>
      </w:r>
      <w:proofErr w:type="spellStart"/>
      <w:r w:rsidRPr="00CB47B2">
        <w:rPr>
          <w:rFonts w:ascii="Times New Roman" w:hAnsi="Times New Roman"/>
          <w:sz w:val="28"/>
          <w:szCs w:val="28"/>
        </w:rPr>
        <w:t>худож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. В. Косоруков. – М.: Дет. лит., 1989 </w:t>
      </w:r>
    </w:p>
    <w:p w14:paraId="2ECB321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CB47B2">
        <w:rPr>
          <w:rFonts w:ascii="Times New Roman" w:hAnsi="Times New Roman"/>
          <w:sz w:val="28"/>
          <w:szCs w:val="28"/>
        </w:rPr>
        <w:t>Дешкова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И.П. Иллюстрированная энциклопедия балета в рассказах и исторических анекдотах для детей и родителей. – М.: «Конец века», 1995 </w:t>
      </w:r>
    </w:p>
    <w:p w14:paraId="444D769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8. Лопухов Ф.В. Вглубь хореографии / Ф.В. Лопухов. – М.: </w:t>
      </w:r>
      <w:proofErr w:type="spellStart"/>
      <w:r w:rsidRPr="00CB47B2">
        <w:rPr>
          <w:rFonts w:ascii="Times New Roman" w:hAnsi="Times New Roman"/>
          <w:sz w:val="28"/>
          <w:szCs w:val="28"/>
        </w:rPr>
        <w:t>Фолиум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2003 </w:t>
      </w:r>
    </w:p>
    <w:p w14:paraId="6ACA8D3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9. Львов-Анохин Б.А. Балетные спектакли последних лет. «Знание». М.,  1972 </w:t>
      </w:r>
    </w:p>
    <w:p w14:paraId="7797559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10. Надеждина Е.Н., </w:t>
      </w:r>
      <w:proofErr w:type="spellStart"/>
      <w:r w:rsidRPr="00CB47B2">
        <w:rPr>
          <w:rFonts w:ascii="Times New Roman" w:hAnsi="Times New Roman"/>
          <w:sz w:val="28"/>
          <w:szCs w:val="28"/>
        </w:rPr>
        <w:t>Эльяш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Н.И. «Большой балет» (Основные этапы развития советского балета). Изд. «Знание». М., 1964 </w:t>
      </w:r>
    </w:p>
    <w:p w14:paraId="03BB2BB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CB47B2">
        <w:rPr>
          <w:rFonts w:ascii="Times New Roman" w:hAnsi="Times New Roman"/>
          <w:sz w:val="28"/>
          <w:szCs w:val="28"/>
        </w:rPr>
        <w:t>Нанн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 Д. История костюма 1200-2000 М, Артель АСТ 2003 </w:t>
      </w:r>
    </w:p>
    <w:p w14:paraId="3E89E02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12.  Журнал «Балет» («Советский балет») с 1980 г. по 2011 г. </w:t>
      </w:r>
    </w:p>
    <w:p w14:paraId="4A6A1B7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13.  Плисецкая М.Я. Читая жизнь свою.  М.: АСТ, 2010 </w:t>
      </w:r>
    </w:p>
    <w:p w14:paraId="63ACFE3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14.  Тимофеева Н.П. Мир балета. История. Творчество. Воспоминания. – М.:  Просвещение, 1996 </w:t>
      </w:r>
    </w:p>
    <w:p w14:paraId="7EA0AD0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15.  Русский балет: энциклопедия / под ред. А.П. </w:t>
      </w:r>
      <w:proofErr w:type="spellStart"/>
      <w:r w:rsidRPr="00CB47B2">
        <w:rPr>
          <w:rFonts w:ascii="Times New Roman" w:hAnsi="Times New Roman"/>
          <w:sz w:val="28"/>
          <w:szCs w:val="28"/>
        </w:rPr>
        <w:t>Горкина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. – М.: Согласие, 1997 </w:t>
      </w:r>
    </w:p>
    <w:p w14:paraId="751C240A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16. Энциклопедия «Балет». CD, 2003  </w:t>
      </w:r>
    </w:p>
    <w:p w14:paraId="539F7CC2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 Список рекомендуемых для просмотра балетов и хореографических номеров </w:t>
      </w:r>
    </w:p>
    <w:p w14:paraId="2881F25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1.«Тщетная предосторожность» </w:t>
      </w:r>
    </w:p>
    <w:p w14:paraId="1C3A177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2.«Сильфида» </w:t>
      </w:r>
    </w:p>
    <w:p w14:paraId="7BA23A3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3.«Жизель» </w:t>
      </w:r>
    </w:p>
    <w:p w14:paraId="19A04CF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4.«Эсмеральда» </w:t>
      </w:r>
    </w:p>
    <w:p w14:paraId="35B5524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5. Видеозаписи концертных номеров: Государственного ансамбля народного танца им. И.А.Моисеева; Государственного академического хореографического ансамбля танца «Березка»; Государственного хора имени М.Пятницкого; Дважды Краснознаменного ансамбля песни и пляски Советской Армии им. А.В.Александрова, Театра танца «Гжель» и др. </w:t>
      </w:r>
    </w:p>
    <w:p w14:paraId="08236B7B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</w:t>
      </w:r>
      <w:r w:rsidRPr="00CB47B2">
        <w:rPr>
          <w:rFonts w:ascii="Times New Roman" w:hAnsi="Times New Roman"/>
          <w:b/>
          <w:sz w:val="28"/>
          <w:szCs w:val="28"/>
        </w:rPr>
        <w:t xml:space="preserve">Видеозаписи балетов (фрагментов) в различных редакциях: </w:t>
      </w:r>
    </w:p>
    <w:p w14:paraId="51DF0BCC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«Спящая красавица»  </w:t>
      </w:r>
    </w:p>
    <w:p w14:paraId="74D4813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 «Лебединое озеро» </w:t>
      </w:r>
    </w:p>
    <w:p w14:paraId="176D778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 «Щелкунчик» </w:t>
      </w:r>
    </w:p>
    <w:p w14:paraId="5D8FC644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«Петрушка» </w:t>
      </w:r>
    </w:p>
    <w:p w14:paraId="6FB61670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«Жар-птица» </w:t>
      </w:r>
    </w:p>
    <w:p w14:paraId="3787AA91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Сен-Санс «Умирающий лебедь»  </w:t>
      </w:r>
    </w:p>
    <w:p w14:paraId="6AA75B75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 «Красный мак» (фрагменты) </w:t>
      </w:r>
    </w:p>
    <w:p w14:paraId="316C8F17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 «Пламя Парижа» (фрагменты) </w:t>
      </w:r>
    </w:p>
    <w:p w14:paraId="2CBA3B4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 «Бахчисарайский фонтан» (фрагменты) </w:t>
      </w:r>
    </w:p>
    <w:p w14:paraId="7F81B98F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 «Ромео и Джульетта» </w:t>
      </w:r>
    </w:p>
    <w:p w14:paraId="2EB892D2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«Золушка» </w:t>
      </w:r>
    </w:p>
    <w:p w14:paraId="79E53D1B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«Каменный цветок» (фрагменты) </w:t>
      </w:r>
    </w:p>
    <w:p w14:paraId="6A662533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-  телевизионный балет «Анюта»  из серии выпусков «Мастера русского балета» </w:t>
      </w:r>
    </w:p>
    <w:p w14:paraId="6BAE010C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 Видеозаписи балетов в постановке балетмейстеров:  </w:t>
      </w:r>
    </w:p>
    <w:p w14:paraId="0D6B1C4E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7B2">
        <w:rPr>
          <w:rFonts w:ascii="Times New Roman" w:hAnsi="Times New Roman"/>
          <w:sz w:val="28"/>
          <w:szCs w:val="28"/>
        </w:rPr>
        <w:t>О.Виноградовой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Н.Боярчикова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И.Чернышова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В.Елизарьева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Д.Брянцева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М.Бежара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Б.Эйфмана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47B2">
        <w:rPr>
          <w:rFonts w:ascii="Times New Roman" w:hAnsi="Times New Roman"/>
          <w:sz w:val="28"/>
          <w:szCs w:val="28"/>
        </w:rPr>
        <w:t>Дж.Баланчина</w:t>
      </w:r>
      <w:proofErr w:type="spellEnd"/>
      <w:r w:rsidRPr="00CB47B2">
        <w:rPr>
          <w:rFonts w:ascii="Times New Roman" w:hAnsi="Times New Roman"/>
          <w:sz w:val="28"/>
          <w:szCs w:val="28"/>
        </w:rPr>
        <w:t xml:space="preserve">, и др. </w:t>
      </w:r>
    </w:p>
    <w:p w14:paraId="61298206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</w:t>
      </w:r>
      <w:r w:rsidRPr="00CB47B2">
        <w:rPr>
          <w:rFonts w:ascii="Times New Roman" w:hAnsi="Times New Roman"/>
          <w:b/>
          <w:sz w:val="28"/>
          <w:szCs w:val="28"/>
        </w:rPr>
        <w:t xml:space="preserve">Видеозаписи балетов с участием выдающихся современных исполнителей. </w:t>
      </w:r>
    </w:p>
    <w:p w14:paraId="106E0809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 </w:t>
      </w:r>
      <w:r w:rsidRPr="00CB47B2">
        <w:rPr>
          <w:rFonts w:ascii="Times New Roman" w:hAnsi="Times New Roman"/>
          <w:b/>
          <w:sz w:val="28"/>
          <w:szCs w:val="28"/>
        </w:rPr>
        <w:t>Видеозаписи балетов из репертуара театров:</w:t>
      </w:r>
    </w:p>
    <w:p w14:paraId="6836EB4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lastRenderedPageBreak/>
        <w:t xml:space="preserve"> «Русский балет», «Кремлевский балет», «Имперский балет», «Пермский театр» и др. </w:t>
      </w:r>
    </w:p>
    <w:p w14:paraId="1DEDE55B" w14:textId="77777777" w:rsidR="00CF12E5" w:rsidRPr="00CB47B2" w:rsidRDefault="00CF12E5" w:rsidP="00CB47B2">
      <w:pPr>
        <w:jc w:val="both"/>
        <w:rPr>
          <w:rFonts w:ascii="Times New Roman" w:hAnsi="Times New Roman"/>
          <w:b/>
          <w:sz w:val="28"/>
          <w:szCs w:val="28"/>
        </w:rPr>
      </w:pPr>
      <w:r w:rsidRPr="00CB47B2">
        <w:rPr>
          <w:rFonts w:ascii="Times New Roman" w:hAnsi="Times New Roman"/>
          <w:b/>
          <w:sz w:val="28"/>
          <w:szCs w:val="28"/>
        </w:rPr>
        <w:t xml:space="preserve">Видеозаписи конкурсов и фестивалей различных направлений: </w:t>
      </w:r>
    </w:p>
    <w:p w14:paraId="4A849B9D" w14:textId="77777777" w:rsidR="00CF12E5" w:rsidRPr="00CB47B2" w:rsidRDefault="00CF12E5" w:rsidP="00CB47B2">
      <w:pPr>
        <w:jc w:val="both"/>
        <w:rPr>
          <w:rFonts w:ascii="Times New Roman" w:hAnsi="Times New Roman"/>
          <w:sz w:val="28"/>
          <w:szCs w:val="28"/>
        </w:rPr>
      </w:pPr>
      <w:r w:rsidRPr="00CB47B2">
        <w:rPr>
          <w:rFonts w:ascii="Times New Roman" w:hAnsi="Times New Roman"/>
          <w:sz w:val="28"/>
          <w:szCs w:val="28"/>
        </w:rPr>
        <w:t xml:space="preserve">мюзиклов, оперетт,  опер и др. (фрагменты).  </w:t>
      </w:r>
    </w:p>
    <w:sectPr w:rsidR="00CF12E5" w:rsidRPr="00CB47B2" w:rsidSect="007D202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D784" w14:textId="77777777" w:rsidR="004E4B3E" w:rsidRDefault="004E4B3E">
      <w:r>
        <w:separator/>
      </w:r>
    </w:p>
  </w:endnote>
  <w:endnote w:type="continuationSeparator" w:id="0">
    <w:p w14:paraId="3A4F134E" w14:textId="77777777" w:rsidR="004E4B3E" w:rsidRDefault="004E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E9FB" w14:textId="77777777" w:rsidR="00CF12E5" w:rsidRDefault="008F28B6" w:rsidP="001458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12E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BF1AAD" w14:textId="77777777" w:rsidR="00CF12E5" w:rsidRDefault="00CF12E5" w:rsidP="007D202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898E" w14:textId="77777777" w:rsidR="00CF12E5" w:rsidRDefault="008F28B6" w:rsidP="001458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12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5B82">
      <w:rPr>
        <w:rStyle w:val="a7"/>
        <w:noProof/>
      </w:rPr>
      <w:t>2</w:t>
    </w:r>
    <w:r>
      <w:rPr>
        <w:rStyle w:val="a7"/>
      </w:rPr>
      <w:fldChar w:fldCharType="end"/>
    </w:r>
  </w:p>
  <w:p w14:paraId="2461D412" w14:textId="77777777" w:rsidR="00CF12E5" w:rsidRDefault="00CF12E5" w:rsidP="007D20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9F75" w14:textId="77777777" w:rsidR="004E4B3E" w:rsidRDefault="004E4B3E">
      <w:r>
        <w:separator/>
      </w:r>
    </w:p>
  </w:footnote>
  <w:footnote w:type="continuationSeparator" w:id="0">
    <w:p w14:paraId="7D009C14" w14:textId="77777777" w:rsidR="004E4B3E" w:rsidRDefault="004E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798B"/>
    <w:multiLevelType w:val="hybridMultilevel"/>
    <w:tmpl w:val="512ED050"/>
    <w:lvl w:ilvl="0" w:tplc="8112005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38BF"/>
    <w:multiLevelType w:val="hybridMultilevel"/>
    <w:tmpl w:val="0A0CCEBA"/>
    <w:lvl w:ilvl="0" w:tplc="B11E5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BCB"/>
    <w:rsid w:val="000125CF"/>
    <w:rsid w:val="000670B5"/>
    <w:rsid w:val="00145892"/>
    <w:rsid w:val="00153059"/>
    <w:rsid w:val="001965EC"/>
    <w:rsid w:val="0022493D"/>
    <w:rsid w:val="0035503B"/>
    <w:rsid w:val="003C09B1"/>
    <w:rsid w:val="003F7031"/>
    <w:rsid w:val="00415A05"/>
    <w:rsid w:val="004D7671"/>
    <w:rsid w:val="004E4B3E"/>
    <w:rsid w:val="004F0539"/>
    <w:rsid w:val="007526FB"/>
    <w:rsid w:val="007D202D"/>
    <w:rsid w:val="0081646E"/>
    <w:rsid w:val="00825BCB"/>
    <w:rsid w:val="008E3F22"/>
    <w:rsid w:val="008F28B6"/>
    <w:rsid w:val="009B5B82"/>
    <w:rsid w:val="00A25412"/>
    <w:rsid w:val="00AF642F"/>
    <w:rsid w:val="00B07641"/>
    <w:rsid w:val="00B81A35"/>
    <w:rsid w:val="00B91C55"/>
    <w:rsid w:val="00BD288E"/>
    <w:rsid w:val="00CB47B2"/>
    <w:rsid w:val="00CE5C1F"/>
    <w:rsid w:val="00CF12E5"/>
    <w:rsid w:val="00CF7FFA"/>
    <w:rsid w:val="00D07239"/>
    <w:rsid w:val="00D3704D"/>
    <w:rsid w:val="00DB6D1F"/>
    <w:rsid w:val="00E66699"/>
    <w:rsid w:val="00EF66F4"/>
    <w:rsid w:val="00F65C42"/>
    <w:rsid w:val="00F8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92B49"/>
  <w15:docId w15:val="{E49C7687-5AA2-436C-9AC8-574090E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5C1F"/>
    <w:pPr>
      <w:ind w:left="720"/>
      <w:contextualSpacing/>
    </w:pPr>
  </w:style>
  <w:style w:type="table" w:styleId="a4">
    <w:name w:val="Table Grid"/>
    <w:basedOn w:val="a1"/>
    <w:uiPriority w:val="99"/>
    <w:rsid w:val="004D767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rsid w:val="007D2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A70"/>
  </w:style>
  <w:style w:type="character" w:styleId="a7">
    <w:name w:val="page number"/>
    <w:basedOn w:val="a0"/>
    <w:uiPriority w:val="99"/>
    <w:rsid w:val="007D202D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526F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2g3oMc+WigOJox85DJ55EKGV4JX+m6Cz6/6G3QbOcJ8=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kr4Y2Jy5wt0lrZEmeBrr6yC0LLqOqIJt9nXp7ODSQnodVVTjJVP7K8T0HfKE6gJu
lGc7O05iKWjPnQ+wtqWTLg==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o4gMaoIYp3w7cE1aEwHLkjuPwCQ=</DigestValue>
      </Reference>
      <Reference URI="/word/endnotes.xml?ContentType=application/vnd.openxmlformats-officedocument.wordprocessingml.endnotes+xml">
        <DigestMethod Algorithm="http://www.w3.org/2000/09/xmldsig#sha1"/>
        <DigestValue>g/nA6sIupp3uCUAEuT6d29awLvM=</DigestValue>
      </Reference>
      <Reference URI="/word/fontTable.xml?ContentType=application/vnd.openxmlformats-officedocument.wordprocessingml.fontTable+xml">
        <DigestMethod Algorithm="http://www.w3.org/2000/09/xmldsig#sha1"/>
        <DigestValue>vmrIUbtQhioMkJ7+Pxv/gEEZ+R8=</DigestValue>
      </Reference>
      <Reference URI="/word/footer1.xml?ContentType=application/vnd.openxmlformats-officedocument.wordprocessingml.footer+xml">
        <DigestMethod Algorithm="http://www.w3.org/2000/09/xmldsig#sha1"/>
        <DigestValue>qqymBe2yxqS5cbJHmuOcfuF/lqo=</DigestValue>
      </Reference>
      <Reference URI="/word/footer2.xml?ContentType=application/vnd.openxmlformats-officedocument.wordprocessingml.footer+xml">
        <DigestMethod Algorithm="http://www.w3.org/2000/09/xmldsig#sha1"/>
        <DigestValue>Ivqlm+S/rzvXaZjoMoISA/WkPGQ=</DigestValue>
      </Reference>
      <Reference URI="/word/footnotes.xml?ContentType=application/vnd.openxmlformats-officedocument.wordprocessingml.footnotes+xml">
        <DigestMethod Algorithm="http://www.w3.org/2000/09/xmldsig#sha1"/>
        <DigestValue>vRNy2x+9kRZYscxPlH0Bo8mT3EM=</DigestValue>
      </Reference>
      <Reference URI="/word/numbering.xml?ContentType=application/vnd.openxmlformats-officedocument.wordprocessingml.numbering+xml">
        <DigestMethod Algorithm="http://www.w3.org/2000/09/xmldsig#sha1"/>
        <DigestValue>xpvOB8MO9fdyAybxrMI3o/zTm4k=</DigestValue>
      </Reference>
      <Reference URI="/word/settings.xml?ContentType=application/vnd.openxmlformats-officedocument.wordprocessingml.settings+xml">
        <DigestMethod Algorithm="http://www.w3.org/2000/09/xmldsig#sha1"/>
        <DigestValue>E9B5xu2vTHxXaC5YJken46GUI1M=</DigestValue>
      </Reference>
      <Reference URI="/word/styles.xml?ContentType=application/vnd.openxmlformats-officedocument.wordprocessingml.styles+xml">
        <DigestMethod Algorithm="http://www.w3.org/2000/09/xmldsig#sha1"/>
        <DigestValue>ty0edUw14V5kro97nIJuBEYkRTM=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av4z+Hv19ds7dyBK8o+b4cPEC9s=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2024-09-14T14:16:15Z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2022-08-23T18:34:00Z</dcterms:created>
  <dcterms:modified xsi:type="dcterms:W3CDTF">2024-09-13T06:56:00Z</dcterms:modified>
</cp:coreProperties>
</file>