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>МУНИЦИПАЛЬНОЕ БЮДЖЕТНОЕ УЧРЕЖДЕНИЕ</w:t>
      </w: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ДОПОЛНИТЕЛЬНОГО ОБРАЗОВАНИЯ </w:t>
      </w:r>
    </w:p>
    <w:p w:rsidR="00164EA1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>«ДЕТСКАЯ ШКОЛА ИСКУССТВ ИМ. М.</w:t>
      </w:r>
      <w:r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 </w:t>
      </w: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Г. ЭРДЕНКО №1» </w:t>
      </w:r>
    </w:p>
    <w:p w:rsidR="00464448" w:rsidRPr="00464448" w:rsidRDefault="00464448" w:rsidP="00164EA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caps/>
          <w:kern w:val="24"/>
          <w:sz w:val="24"/>
          <w:lang w:eastAsia="hi-IN" w:bidi="hi-IN"/>
        </w:rPr>
      </w:pPr>
      <w:r w:rsidRPr="00464448">
        <w:rPr>
          <w:rFonts w:ascii="Times New Roman" w:eastAsia="SimSun" w:hAnsi="Times New Roman"/>
          <w:b/>
          <w:caps/>
          <w:kern w:val="24"/>
          <w:sz w:val="24"/>
          <w:lang w:eastAsia="hi-IN" w:bidi="hi-IN"/>
        </w:rPr>
        <w:t>г. Старый Оскол Старооскольского городского округа</w:t>
      </w: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464448">
      <w:pPr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6B13DC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6E73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ПРОГРАММА </w:t>
      </w:r>
    </w:p>
    <w:p w:rsidR="006B13DC" w:rsidRDefault="00164EA1" w:rsidP="006B13DC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6E73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В </w:t>
      </w:r>
      <w:r w:rsidR="002D4261" w:rsidRPr="006E73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ОБЛАСТИ </w:t>
      </w:r>
      <w:r w:rsidR="002D426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МУЗЫКАЛЬНОГО</w:t>
      </w:r>
      <w:r w:rsidRPr="006E73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ИСКУССТВА</w:t>
      </w:r>
    </w:p>
    <w:p w:rsidR="00164EA1" w:rsidRPr="006B13DC" w:rsidRDefault="00164EA1" w:rsidP="006B13DC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6E73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Pr="006E7398">
        <w:rPr>
          <w:rFonts w:ascii="Times New Roman" w:hAnsi="Times New Roman"/>
          <w:b/>
          <w:iCs/>
          <w:sz w:val="28"/>
        </w:rPr>
        <w:t>«Д</w:t>
      </w:r>
      <w:r>
        <w:rPr>
          <w:rFonts w:ascii="Times New Roman" w:hAnsi="Times New Roman"/>
          <w:b/>
          <w:iCs/>
          <w:sz w:val="28"/>
        </w:rPr>
        <w:t>УХОВЫЕ ИНСТРУМЕНТЫ</w:t>
      </w:r>
      <w:r w:rsidRPr="006E7398">
        <w:rPr>
          <w:rFonts w:ascii="Times New Roman" w:hAnsi="Times New Roman"/>
          <w:b/>
          <w:iCs/>
          <w:sz w:val="28"/>
        </w:rPr>
        <w:t>»</w:t>
      </w:r>
      <w:r w:rsidRPr="006E7398">
        <w:rPr>
          <w:rFonts w:ascii="Times New Roman" w:hAnsi="Times New Roman"/>
          <w:b/>
          <w:i/>
          <w:sz w:val="28"/>
        </w:rPr>
        <w:t xml:space="preserve"> </w:t>
      </w:r>
    </w:p>
    <w:p w:rsidR="00164EA1" w:rsidRPr="006E7398" w:rsidRDefault="00164EA1" w:rsidP="00164EA1">
      <w:pPr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360" w:lineRule="auto"/>
        <w:jc w:val="center"/>
        <w:rPr>
          <w:rFonts w:ascii="Arial" w:eastAsia="SimSun" w:hAnsi="Arial" w:cs="Mangal"/>
          <w:kern w:val="1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6E73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Предметная область </w:t>
      </w:r>
    </w:p>
    <w:p w:rsidR="00164EA1" w:rsidRDefault="00DB72CA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CA1157">
        <w:rPr>
          <w:rFonts w:ascii="Times New Roman" w:hAnsi="Times New Roman"/>
          <w:b/>
          <w:bCs/>
          <w:iCs/>
          <w:sz w:val="24"/>
          <w:szCs w:val="24"/>
        </w:rPr>
        <w:t>ПО.МИ.01.00.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64EA1" w:rsidRPr="006E73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МУЗЫКАЛЬНОЕ ИСПОЛНИТЕЛЬСТВО</w:t>
      </w: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D12CE6" w:rsidRDefault="00DB72CA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DB72CA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ПО.МИ.01.02.</w:t>
      </w:r>
      <w:r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</w:t>
      </w:r>
      <w:r w:rsidR="00164EA1" w:rsidRPr="006E7398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УЧЕБНЫЙ ПРЕДМЕТ</w:t>
      </w:r>
    </w:p>
    <w:p w:rsidR="00164EA1" w:rsidRDefault="00164EA1" w:rsidP="00164E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  <w:r w:rsidRPr="00D12CE6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164EA1">
        <w:rPr>
          <w:rFonts w:ascii="Times New Roman" w:hAnsi="Times New Roman"/>
          <w:b/>
          <w:bCs/>
          <w:sz w:val="28"/>
          <w:szCs w:val="28"/>
          <w:lang w:eastAsia="ar-SA"/>
        </w:rPr>
        <w:t>«АНСАМБЛ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Ь»</w:t>
      </w:r>
    </w:p>
    <w:p w:rsidR="00164EA1" w:rsidRPr="00284069" w:rsidRDefault="00164EA1" w:rsidP="00164E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</w:p>
    <w:p w:rsidR="00164EA1" w:rsidRPr="005B4B65" w:rsidRDefault="00164EA1" w:rsidP="00164E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B4B65">
        <w:rPr>
          <w:rFonts w:ascii="Times New Roman" w:hAnsi="Times New Roman"/>
          <w:sz w:val="28"/>
          <w:szCs w:val="28"/>
          <w:lang w:eastAsia="ar-SA"/>
        </w:rPr>
        <w:t>Срок обучения- 5(6) лет</w:t>
      </w:r>
    </w:p>
    <w:p w:rsidR="00164EA1" w:rsidRPr="00D12CE6" w:rsidRDefault="00164EA1" w:rsidP="00164EA1">
      <w:pPr>
        <w:spacing w:before="100" w:after="0" w:line="360" w:lineRule="auto"/>
        <w:ind w:firstLine="562"/>
        <w:jc w:val="center"/>
        <w:rPr>
          <w:rFonts w:ascii="Times New Roman" w:hAnsi="Times New Roman"/>
          <w:b/>
          <w:sz w:val="32"/>
          <w:szCs w:val="32"/>
        </w:rPr>
      </w:pPr>
    </w:p>
    <w:p w:rsidR="00164EA1" w:rsidRPr="00D12CE6" w:rsidRDefault="00164EA1" w:rsidP="00164EA1">
      <w:pPr>
        <w:spacing w:before="100" w:after="0" w:line="360" w:lineRule="auto"/>
        <w:ind w:firstLine="562"/>
        <w:rPr>
          <w:rFonts w:ascii="Times New Roman" w:hAnsi="Times New Roman"/>
          <w:b/>
          <w:sz w:val="32"/>
          <w:szCs w:val="32"/>
        </w:rPr>
      </w:pPr>
    </w:p>
    <w:p w:rsidR="00164EA1" w:rsidRDefault="00164EA1" w:rsidP="00164EA1">
      <w:pPr>
        <w:spacing w:before="100" w:after="0" w:line="360" w:lineRule="auto"/>
        <w:rPr>
          <w:rFonts w:ascii="Times New Roman" w:hAnsi="Times New Roman"/>
          <w:sz w:val="28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hd w:val="clear" w:color="auto" w:fill="FFFFFF"/>
        <w:suppressAutoHyphens/>
        <w:spacing w:after="0" w:line="240" w:lineRule="auto"/>
        <w:ind w:right="120"/>
        <w:jc w:val="center"/>
        <w:rPr>
          <w:rFonts w:ascii="Times New Roman" w:hAnsi="Times New Roman" w:cs="Mangal"/>
          <w:kern w:val="1"/>
          <w:sz w:val="20"/>
          <w:szCs w:val="20"/>
          <w:lang w:eastAsia="hi-IN" w:bidi="hi-IN"/>
        </w:rPr>
      </w:pPr>
    </w:p>
    <w:p w:rsidR="00164EA1" w:rsidRPr="006E7398" w:rsidRDefault="00164EA1" w:rsidP="00164EA1">
      <w:pPr>
        <w:shd w:val="clear" w:color="auto" w:fill="FFFFFF"/>
        <w:suppressAutoHyphens/>
        <w:spacing w:after="0" w:line="240" w:lineRule="auto"/>
        <w:ind w:left="5800"/>
        <w:jc w:val="center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Arial" w:eastAsia="SimSun" w:hAnsi="Arial" w:cs="Mangal"/>
          <w:kern w:val="1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jc w:val="center"/>
        <w:rPr>
          <w:rFonts w:ascii="Arial" w:eastAsia="SimSun" w:hAnsi="Arial" w:cs="Mangal"/>
          <w:kern w:val="1"/>
          <w:lang w:eastAsia="hi-IN" w:bidi="hi-IN"/>
        </w:rPr>
      </w:pPr>
    </w:p>
    <w:p w:rsidR="00164EA1" w:rsidRPr="006E7398" w:rsidRDefault="00164EA1" w:rsidP="00164EA1">
      <w:pPr>
        <w:suppressAutoHyphens/>
        <w:spacing w:after="0" w:line="240" w:lineRule="auto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164EA1" w:rsidRPr="006E7398" w:rsidRDefault="00164EA1" w:rsidP="00164EA1">
      <w:pPr>
        <w:suppressAutoHyphens/>
        <w:spacing w:before="28" w:after="0" w:line="240" w:lineRule="auto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before="28" w:after="0" w:line="240" w:lineRule="auto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164EA1" w:rsidRPr="006E7398" w:rsidRDefault="00164EA1" w:rsidP="00164EA1">
      <w:pPr>
        <w:suppressAutoHyphens/>
        <w:spacing w:before="28" w:after="0" w:line="240" w:lineRule="auto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164EA1" w:rsidRPr="006E7398" w:rsidRDefault="00464448" w:rsidP="00164EA1">
      <w:pPr>
        <w:suppressAutoHyphens/>
        <w:spacing w:before="28" w:after="0" w:line="240" w:lineRule="auto"/>
        <w:jc w:val="center"/>
        <w:rPr>
          <w:rFonts w:ascii="Times New Roman" w:hAnsi="Times New Roman" w:cs="Mangal"/>
          <w:b/>
          <w:kern w:val="1"/>
          <w:sz w:val="24"/>
          <w:szCs w:val="28"/>
          <w:lang w:eastAsia="hi-IN" w:bidi="hi-IN"/>
        </w:rPr>
      </w:pPr>
      <w:r>
        <w:rPr>
          <w:rFonts w:ascii="Times New Roman" w:hAnsi="Times New Roman" w:cs="Mangal"/>
          <w:b/>
          <w:kern w:val="1"/>
          <w:sz w:val="24"/>
          <w:szCs w:val="28"/>
          <w:lang w:eastAsia="hi-IN" w:bidi="hi-IN"/>
        </w:rPr>
        <w:t>202</w:t>
      </w:r>
      <w:r w:rsidR="0006471F">
        <w:rPr>
          <w:rFonts w:ascii="Times New Roman" w:hAnsi="Times New Roman" w:cs="Mangal"/>
          <w:b/>
          <w:kern w:val="1"/>
          <w:sz w:val="24"/>
          <w:szCs w:val="28"/>
          <w:lang w:eastAsia="hi-IN" w:bidi="hi-IN"/>
        </w:rPr>
        <w:t>4</w:t>
      </w:r>
    </w:p>
    <w:p w:rsidR="00164EA1" w:rsidRPr="006E7398" w:rsidRDefault="00164EA1" w:rsidP="00164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EA1" w:rsidRPr="006E7398" w:rsidRDefault="00164EA1" w:rsidP="00164EA1">
      <w:pPr>
        <w:suppressAutoHyphens/>
        <w:spacing w:before="28"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2"/>
        <w:gridCol w:w="4814"/>
      </w:tblGrid>
      <w:tr w:rsidR="0001763E" w:rsidRPr="006E7398" w:rsidTr="00046A73">
        <w:trPr>
          <w:trHeight w:val="2136"/>
        </w:trPr>
        <w:tc>
          <w:tcPr>
            <w:tcW w:w="4808" w:type="dxa"/>
          </w:tcPr>
          <w:p w:rsidR="0001763E" w:rsidRPr="00250C70" w:rsidRDefault="0001763E" w:rsidP="00523495">
            <w:pPr>
              <w:pStyle w:val="TableParagraph"/>
              <w:spacing w:line="313" w:lineRule="exact"/>
              <w:rPr>
                <w:b/>
                <w:sz w:val="28"/>
              </w:rPr>
            </w:pPr>
            <w:r w:rsidRPr="00250C70">
              <w:rPr>
                <w:b/>
                <w:sz w:val="28"/>
              </w:rPr>
              <w:t>Принято</w:t>
            </w:r>
          </w:p>
          <w:p w:rsidR="0001763E" w:rsidRPr="00250C70" w:rsidRDefault="0001763E" w:rsidP="00523495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 xml:space="preserve">МБУ </w:t>
            </w:r>
            <w:r w:rsidRPr="00250C70">
              <w:rPr>
                <w:sz w:val="28"/>
              </w:rPr>
              <w:t>ДО</w:t>
            </w:r>
          </w:p>
          <w:p w:rsidR="0001763E" w:rsidRPr="00250C70" w:rsidRDefault="0001763E" w:rsidP="00523495">
            <w:pPr>
              <w:pStyle w:val="TableParagraph"/>
              <w:rPr>
                <w:sz w:val="28"/>
              </w:rPr>
            </w:pPr>
            <w:r w:rsidRPr="00250C70">
              <w:rPr>
                <w:sz w:val="28"/>
              </w:rPr>
              <w:t>«Детская</w:t>
            </w:r>
            <w:r w:rsidRPr="00250C70">
              <w:rPr>
                <w:spacing w:val="37"/>
                <w:sz w:val="28"/>
              </w:rPr>
              <w:t xml:space="preserve"> </w:t>
            </w:r>
            <w:r w:rsidRPr="00250C70">
              <w:rPr>
                <w:sz w:val="28"/>
              </w:rPr>
              <w:t>школа</w:t>
            </w:r>
            <w:r w:rsidRPr="00250C70">
              <w:rPr>
                <w:spacing w:val="37"/>
                <w:sz w:val="28"/>
              </w:rPr>
              <w:t xml:space="preserve"> </w:t>
            </w:r>
            <w:r w:rsidRPr="00250C70">
              <w:rPr>
                <w:sz w:val="28"/>
              </w:rPr>
              <w:t>искусств</w:t>
            </w:r>
            <w:r w:rsidRPr="00250C70">
              <w:rPr>
                <w:spacing w:val="34"/>
                <w:sz w:val="28"/>
              </w:rPr>
              <w:t xml:space="preserve"> </w:t>
            </w:r>
            <w:r w:rsidRPr="00250C70">
              <w:rPr>
                <w:sz w:val="28"/>
              </w:rPr>
              <w:t>им.</w:t>
            </w:r>
            <w:r w:rsidRPr="00250C70">
              <w:rPr>
                <w:spacing w:val="38"/>
                <w:sz w:val="28"/>
              </w:rPr>
              <w:t xml:space="preserve"> </w:t>
            </w:r>
            <w:r w:rsidRPr="00250C70">
              <w:rPr>
                <w:sz w:val="28"/>
              </w:rPr>
              <w:t>М.Г.</w:t>
            </w:r>
            <w:r w:rsidRPr="00250C70">
              <w:rPr>
                <w:spacing w:val="-67"/>
                <w:sz w:val="28"/>
              </w:rPr>
              <w:t xml:space="preserve"> </w:t>
            </w:r>
            <w:r w:rsidRPr="00250C70">
              <w:rPr>
                <w:sz w:val="28"/>
              </w:rPr>
              <w:t>Эрденко №1»</w:t>
            </w:r>
          </w:p>
          <w:p w:rsidR="0001763E" w:rsidRPr="00250C70" w:rsidRDefault="0001763E" w:rsidP="00523495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1763E" w:rsidRPr="00250C70" w:rsidRDefault="0001763E" w:rsidP="00523495">
            <w:pPr>
              <w:pStyle w:val="TableParagraph"/>
              <w:spacing w:line="322" w:lineRule="exact"/>
              <w:rPr>
                <w:sz w:val="28"/>
              </w:rPr>
            </w:pPr>
            <w:r w:rsidRPr="00250C70">
              <w:rPr>
                <w:sz w:val="28"/>
              </w:rPr>
              <w:t>Протокол</w:t>
            </w:r>
            <w:r w:rsidRPr="00250C70">
              <w:rPr>
                <w:spacing w:val="-1"/>
                <w:sz w:val="28"/>
              </w:rPr>
              <w:t xml:space="preserve"> </w:t>
            </w:r>
            <w:r w:rsidRPr="00250C70">
              <w:rPr>
                <w:sz w:val="28"/>
              </w:rPr>
              <w:t>№</w:t>
            </w:r>
            <w:r w:rsidRPr="00250C70">
              <w:rPr>
                <w:spacing w:val="69"/>
                <w:sz w:val="28"/>
              </w:rPr>
              <w:t xml:space="preserve"> </w:t>
            </w:r>
            <w:r w:rsidRPr="00250C70">
              <w:rPr>
                <w:sz w:val="28"/>
              </w:rPr>
              <w:t>1</w:t>
            </w:r>
          </w:p>
          <w:p w:rsidR="0001763E" w:rsidRPr="00250C70" w:rsidRDefault="0001763E" w:rsidP="00523495">
            <w:pPr>
              <w:pStyle w:val="TableParagraph"/>
              <w:rPr>
                <w:sz w:val="28"/>
              </w:rPr>
            </w:pPr>
            <w:r w:rsidRPr="00250C70">
              <w:rPr>
                <w:sz w:val="28"/>
              </w:rPr>
              <w:t>от</w:t>
            </w:r>
            <w:r w:rsidRPr="00250C70">
              <w:rPr>
                <w:spacing w:val="-3"/>
                <w:sz w:val="28"/>
              </w:rPr>
              <w:t xml:space="preserve"> </w:t>
            </w:r>
            <w:r w:rsidRPr="00250C70">
              <w:rPr>
                <w:sz w:val="28"/>
              </w:rPr>
              <w:t>«29»</w:t>
            </w:r>
            <w:r w:rsidRPr="00250C70">
              <w:rPr>
                <w:spacing w:val="-5"/>
                <w:sz w:val="28"/>
              </w:rPr>
              <w:t xml:space="preserve"> </w:t>
            </w:r>
            <w:r w:rsidRPr="00250C70">
              <w:rPr>
                <w:sz w:val="28"/>
              </w:rPr>
              <w:t>августа</w:t>
            </w:r>
            <w:r w:rsidRPr="00250C70">
              <w:rPr>
                <w:spacing w:val="2"/>
                <w:sz w:val="28"/>
              </w:rPr>
              <w:t xml:space="preserve"> </w:t>
            </w:r>
            <w:r w:rsidRPr="00250C70">
              <w:rPr>
                <w:sz w:val="28"/>
              </w:rPr>
              <w:t>202</w:t>
            </w:r>
            <w:r w:rsidR="0006471F">
              <w:rPr>
                <w:sz w:val="28"/>
              </w:rPr>
              <w:t>4</w:t>
            </w:r>
            <w:r w:rsidRPr="00250C70">
              <w:rPr>
                <w:spacing w:val="-1"/>
                <w:sz w:val="28"/>
              </w:rPr>
              <w:t xml:space="preserve"> </w:t>
            </w:r>
            <w:r w:rsidRPr="00250C70">
              <w:rPr>
                <w:sz w:val="28"/>
              </w:rPr>
              <w:t>года</w:t>
            </w:r>
          </w:p>
        </w:tc>
        <w:tc>
          <w:tcPr>
            <w:tcW w:w="4808" w:type="dxa"/>
          </w:tcPr>
          <w:p w:rsidR="0001763E" w:rsidRPr="00250C70" w:rsidRDefault="0001763E" w:rsidP="00523495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 w:rsidRPr="00250C70">
              <w:rPr>
                <w:b/>
                <w:sz w:val="28"/>
              </w:rPr>
              <w:t>Утверждено</w:t>
            </w:r>
          </w:p>
          <w:p w:rsidR="0001763E" w:rsidRPr="00250C70" w:rsidRDefault="0001763E" w:rsidP="00523495">
            <w:pPr>
              <w:pStyle w:val="TableParagraph"/>
              <w:ind w:left="0"/>
              <w:rPr>
                <w:b/>
                <w:sz w:val="30"/>
              </w:rPr>
            </w:pPr>
          </w:p>
          <w:p w:rsidR="0001763E" w:rsidRPr="00250C70" w:rsidRDefault="0001763E" w:rsidP="00523495">
            <w:pPr>
              <w:pStyle w:val="TableParagraph"/>
              <w:ind w:left="0"/>
              <w:rPr>
                <w:b/>
                <w:sz w:val="30"/>
              </w:rPr>
            </w:pPr>
          </w:p>
          <w:p w:rsidR="0001763E" w:rsidRPr="00250C70" w:rsidRDefault="0001763E" w:rsidP="00523495">
            <w:pPr>
              <w:pStyle w:val="TableParagraph"/>
              <w:ind w:left="0"/>
              <w:rPr>
                <w:b/>
                <w:sz w:val="30"/>
              </w:rPr>
            </w:pPr>
          </w:p>
          <w:p w:rsidR="0001763E" w:rsidRPr="00250C70" w:rsidRDefault="0001763E" w:rsidP="00523495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 w:rsidRPr="00250C70">
              <w:rPr>
                <w:sz w:val="28"/>
              </w:rPr>
              <w:t>Приказ</w:t>
            </w:r>
            <w:r w:rsidRPr="00250C70">
              <w:rPr>
                <w:spacing w:val="-4"/>
                <w:sz w:val="28"/>
              </w:rPr>
              <w:t xml:space="preserve"> </w:t>
            </w:r>
            <w:r w:rsidRPr="00250C70">
              <w:rPr>
                <w:sz w:val="28"/>
              </w:rPr>
              <w:t>№</w:t>
            </w:r>
            <w:r w:rsidR="0006471F">
              <w:rPr>
                <w:sz w:val="28"/>
              </w:rPr>
              <w:t>233</w:t>
            </w:r>
            <w:r w:rsidRPr="00250C70">
              <w:rPr>
                <w:sz w:val="28"/>
              </w:rPr>
              <w:t>-од</w:t>
            </w:r>
          </w:p>
          <w:p w:rsidR="0001763E" w:rsidRPr="00250C70" w:rsidRDefault="0001763E" w:rsidP="00523495">
            <w:pPr>
              <w:pStyle w:val="TableParagraph"/>
              <w:ind w:left="109"/>
              <w:jc w:val="right"/>
              <w:rPr>
                <w:sz w:val="28"/>
              </w:rPr>
            </w:pPr>
            <w:r w:rsidRPr="00250C70">
              <w:rPr>
                <w:sz w:val="28"/>
              </w:rPr>
              <w:t>от</w:t>
            </w:r>
            <w:r w:rsidRPr="00250C70">
              <w:rPr>
                <w:spacing w:val="-4"/>
                <w:sz w:val="28"/>
              </w:rPr>
              <w:t xml:space="preserve"> </w:t>
            </w:r>
            <w:r w:rsidRPr="00250C70">
              <w:rPr>
                <w:sz w:val="28"/>
              </w:rPr>
              <w:t>«29» августа 202</w:t>
            </w:r>
            <w:r w:rsidR="0006471F">
              <w:rPr>
                <w:sz w:val="28"/>
              </w:rPr>
              <w:t>4</w:t>
            </w:r>
            <w:r w:rsidRPr="00250C70">
              <w:rPr>
                <w:spacing w:val="-3"/>
                <w:sz w:val="28"/>
              </w:rPr>
              <w:t xml:space="preserve"> </w:t>
            </w:r>
            <w:r w:rsidRPr="00250C70">
              <w:rPr>
                <w:sz w:val="28"/>
              </w:rPr>
              <w:t>года</w:t>
            </w:r>
          </w:p>
        </w:tc>
      </w:tr>
    </w:tbl>
    <w:p w:rsidR="00164EA1" w:rsidRDefault="00164EA1" w:rsidP="00164EA1">
      <w:pPr>
        <w:spacing w:before="100" w:after="0" w:line="360" w:lineRule="auto"/>
        <w:rPr>
          <w:rFonts w:ascii="Times New Roman" w:hAnsi="Times New Roman"/>
          <w:sz w:val="28"/>
        </w:rPr>
      </w:pPr>
    </w:p>
    <w:p w:rsidR="00164EA1" w:rsidRDefault="00164EA1" w:rsidP="00164EA1">
      <w:pPr>
        <w:spacing w:before="100" w:after="0" w:line="360" w:lineRule="auto"/>
        <w:rPr>
          <w:rFonts w:ascii="Times New Roman" w:hAnsi="Times New Roman"/>
          <w:sz w:val="28"/>
        </w:rPr>
      </w:pPr>
    </w:p>
    <w:p w:rsidR="00164EA1" w:rsidRDefault="00164EA1" w:rsidP="00164EA1">
      <w:pPr>
        <w:spacing w:after="0" w:line="240" w:lineRule="auto"/>
        <w:rPr>
          <w:rFonts w:ascii="Times New Roman" w:hAnsi="Times New Roman"/>
          <w:sz w:val="28"/>
        </w:rPr>
      </w:pPr>
      <w:r w:rsidRPr="004F1F47">
        <w:rPr>
          <w:rFonts w:ascii="Times New Roman" w:hAnsi="Times New Roman"/>
          <w:b/>
          <w:sz w:val="28"/>
        </w:rPr>
        <w:t>Разработчик: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</w:rPr>
        <w:t>Филатова Ольга Юрьевна</w:t>
      </w:r>
    </w:p>
    <w:p w:rsidR="00164EA1" w:rsidRDefault="00164EA1" w:rsidP="00164EA1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преподаватель по классу саксофона,   </w:t>
      </w:r>
    </w:p>
    <w:p w:rsidR="00164EA1" w:rsidRDefault="00164EA1" w:rsidP="00164EA1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отделением духовых инструментов</w:t>
      </w:r>
    </w:p>
    <w:p w:rsidR="00164EA1" w:rsidRDefault="00164EA1" w:rsidP="00164EA1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МБУ ДО «Детская школа искусств им. М. Г. Эрденко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>1», г. Старый Оскол</w:t>
      </w:r>
    </w:p>
    <w:p w:rsidR="00164EA1" w:rsidRDefault="00164EA1" w:rsidP="00164EA1">
      <w:pPr>
        <w:spacing w:after="0" w:line="240" w:lineRule="auto"/>
        <w:rPr>
          <w:sz w:val="28"/>
          <w:szCs w:val="28"/>
        </w:rPr>
      </w:pPr>
    </w:p>
    <w:p w:rsidR="00164EA1" w:rsidRDefault="00164EA1" w:rsidP="00164EA1">
      <w:pPr>
        <w:spacing w:after="0" w:line="240" w:lineRule="auto"/>
        <w:rPr>
          <w:rFonts w:ascii="Times New Roman" w:hAnsi="Times New Roman"/>
          <w:sz w:val="28"/>
        </w:rPr>
      </w:pPr>
    </w:p>
    <w:p w:rsidR="00164EA1" w:rsidRDefault="00164EA1" w:rsidP="00164EA1">
      <w:pPr>
        <w:spacing w:after="0" w:line="240" w:lineRule="auto"/>
        <w:rPr>
          <w:rFonts w:ascii="Times New Roman" w:hAnsi="Times New Roman"/>
          <w:sz w:val="28"/>
        </w:rPr>
      </w:pPr>
    </w:p>
    <w:p w:rsidR="00164EA1" w:rsidRDefault="00164EA1" w:rsidP="00164EA1">
      <w:pPr>
        <w:spacing w:after="0" w:line="240" w:lineRule="auto"/>
        <w:rPr>
          <w:rFonts w:ascii="Times New Roman" w:hAnsi="Times New Roman"/>
          <w:sz w:val="28"/>
        </w:rPr>
      </w:pPr>
      <w:r w:rsidRPr="004F1F47">
        <w:rPr>
          <w:rFonts w:ascii="Times New Roman" w:hAnsi="Times New Roman"/>
          <w:b/>
          <w:sz w:val="28"/>
        </w:rPr>
        <w:t>Рецензент:</w:t>
      </w: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</w:rPr>
        <w:t>Семенихин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Александр Васильевич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4EA1" w:rsidRPr="002322A5" w:rsidRDefault="00164EA1" w:rsidP="00164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322A5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ь</w:t>
      </w:r>
      <w:r w:rsidRPr="002322A5">
        <w:rPr>
          <w:rFonts w:ascii="Times New Roman" w:hAnsi="Times New Roman"/>
          <w:sz w:val="28"/>
          <w:szCs w:val="28"/>
        </w:rPr>
        <w:t xml:space="preserve"> кафедры оркестровых </w:t>
      </w:r>
    </w:p>
    <w:p w:rsidR="008233F8" w:rsidRPr="008233F8" w:rsidRDefault="00164EA1" w:rsidP="00464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233F8" w:rsidRPr="008233F8">
          <w:pgSz w:w="11905" w:h="16837"/>
          <w:pgMar w:top="708" w:right="850" w:bottom="1693" w:left="1700" w:header="720" w:footer="1134" w:gutter="0"/>
          <w:cols w:space="720"/>
        </w:sectPr>
      </w:pPr>
      <w:r w:rsidRPr="002322A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233F8">
        <w:rPr>
          <w:rFonts w:ascii="Times New Roman" w:hAnsi="Times New Roman"/>
          <w:sz w:val="28"/>
          <w:szCs w:val="28"/>
        </w:rPr>
        <w:t xml:space="preserve">                 </w:t>
      </w:r>
      <w:r w:rsidRPr="002322A5">
        <w:rPr>
          <w:rFonts w:ascii="Times New Roman" w:hAnsi="Times New Roman"/>
          <w:sz w:val="28"/>
          <w:szCs w:val="28"/>
        </w:rPr>
        <w:t xml:space="preserve"> инструментов Г</w:t>
      </w:r>
      <w:r w:rsidR="008233F8">
        <w:rPr>
          <w:rFonts w:ascii="Times New Roman" w:hAnsi="Times New Roman"/>
          <w:sz w:val="28"/>
          <w:szCs w:val="28"/>
        </w:rPr>
        <w:t>Ф</w:t>
      </w:r>
      <w:r w:rsidRPr="002322A5">
        <w:rPr>
          <w:rFonts w:ascii="Times New Roman" w:hAnsi="Times New Roman"/>
          <w:sz w:val="28"/>
          <w:szCs w:val="28"/>
        </w:rPr>
        <w:t xml:space="preserve"> ГБОУ ВО </w:t>
      </w:r>
      <w:r w:rsidR="008233F8">
        <w:rPr>
          <w:rFonts w:ascii="Times New Roman" w:hAnsi="Times New Roman"/>
          <w:sz w:val="28"/>
          <w:szCs w:val="28"/>
        </w:rPr>
        <w:t>«</w:t>
      </w:r>
      <w:r w:rsidRPr="002322A5">
        <w:rPr>
          <w:rFonts w:ascii="Times New Roman" w:hAnsi="Times New Roman"/>
          <w:sz w:val="28"/>
          <w:szCs w:val="28"/>
        </w:rPr>
        <w:t>БГИИК</w:t>
      </w:r>
      <w:r w:rsidR="008233F8">
        <w:rPr>
          <w:rFonts w:ascii="Times New Roman" w:hAnsi="Times New Roman"/>
          <w:sz w:val="28"/>
          <w:szCs w:val="28"/>
        </w:rPr>
        <w:t>»</w:t>
      </w:r>
    </w:p>
    <w:p w:rsidR="008B14DF" w:rsidRPr="008B14DF" w:rsidRDefault="008B14DF" w:rsidP="00700B9D">
      <w:pPr>
        <w:pStyle w:val="Style9"/>
        <w:widowControl/>
        <w:spacing w:line="240" w:lineRule="auto"/>
        <w:ind w:firstLine="0"/>
      </w:pPr>
    </w:p>
    <w:p w:rsidR="00974FE0" w:rsidRPr="008B14DF" w:rsidRDefault="00974FE0" w:rsidP="00700B9D">
      <w:pPr>
        <w:pStyle w:val="Style9"/>
        <w:widowControl/>
        <w:spacing w:line="240" w:lineRule="auto"/>
        <w:ind w:firstLine="0"/>
        <w:rPr>
          <w:b/>
          <w:bCs/>
        </w:rPr>
      </w:pPr>
    </w:p>
    <w:p w:rsidR="00807EED" w:rsidRPr="00700B9D" w:rsidRDefault="00700B9D" w:rsidP="00700B9D">
      <w:pPr>
        <w:pStyle w:val="Style9"/>
        <w:widowControl/>
        <w:spacing w:line="240" w:lineRule="auto"/>
        <w:ind w:firstLine="0"/>
        <w:rPr>
          <w:spacing w:val="10"/>
          <w:sz w:val="28"/>
          <w:szCs w:val="28"/>
        </w:rPr>
      </w:pPr>
      <w:r>
        <w:rPr>
          <w:b/>
          <w:bCs/>
        </w:rPr>
        <w:t xml:space="preserve">                                                   </w:t>
      </w:r>
      <w:r w:rsidR="00807EED" w:rsidRPr="00320888">
        <w:rPr>
          <w:b/>
          <w:bCs/>
        </w:rPr>
        <w:t>Структура программы</w:t>
      </w:r>
    </w:p>
    <w:p w:rsidR="00807EED" w:rsidRDefault="00807EED" w:rsidP="00802B3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07EED" w:rsidRPr="00320888" w:rsidRDefault="00807EED" w:rsidP="00802B3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07EED" w:rsidRPr="00320888" w:rsidRDefault="00807EED" w:rsidP="000C2EE7">
      <w:pPr>
        <w:pStyle w:val="2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jc w:val="left"/>
        <w:rPr>
          <w:sz w:val="24"/>
          <w:szCs w:val="24"/>
        </w:rPr>
      </w:pPr>
      <w:r w:rsidRPr="00320888">
        <w:rPr>
          <w:sz w:val="24"/>
          <w:szCs w:val="24"/>
        </w:rPr>
        <w:t>Пояснительная записка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срок реализации учебного предмета;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форма проведения учебных аудиторных занятий;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цели и задачи учебного предмета;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обоснование структуры программы учебного предмета</w:t>
      </w:r>
      <w:r w:rsidR="000C2EE7">
        <w:rPr>
          <w:i w:val="0"/>
          <w:iCs w:val="0"/>
          <w:sz w:val="24"/>
          <w:szCs w:val="24"/>
        </w:rPr>
        <w:t>;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методы обучения;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описание материально-технических условий реализации учебного предмета.</w:t>
      </w:r>
    </w:p>
    <w:p w:rsidR="00807EED" w:rsidRPr="00320888" w:rsidRDefault="00807EED" w:rsidP="000C2EE7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40" w:lineRule="auto"/>
        <w:jc w:val="left"/>
        <w:rPr>
          <w:sz w:val="24"/>
          <w:szCs w:val="24"/>
        </w:rPr>
      </w:pPr>
      <w:r w:rsidRPr="00320888">
        <w:rPr>
          <w:sz w:val="24"/>
          <w:szCs w:val="24"/>
        </w:rPr>
        <w:t>Содержание учебного предмета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сведения о затратах учебного времени;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годовые требования по классам.</w:t>
      </w:r>
    </w:p>
    <w:p w:rsidR="00807EED" w:rsidRPr="00320888" w:rsidRDefault="000C2EE7" w:rsidP="000C2EE7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7EED" w:rsidRPr="00320888">
        <w:rPr>
          <w:sz w:val="24"/>
          <w:szCs w:val="24"/>
        </w:rPr>
        <w:t>Требования к уровню подготовки обучающихся</w:t>
      </w:r>
    </w:p>
    <w:p w:rsidR="00807EED" w:rsidRPr="00320888" w:rsidRDefault="00807EED" w:rsidP="000C2EE7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after="0" w:line="240" w:lineRule="auto"/>
        <w:jc w:val="left"/>
        <w:rPr>
          <w:sz w:val="24"/>
          <w:szCs w:val="24"/>
        </w:rPr>
      </w:pPr>
      <w:r w:rsidRPr="00320888">
        <w:rPr>
          <w:sz w:val="24"/>
          <w:szCs w:val="24"/>
        </w:rPr>
        <w:t>Формы и методы контроля, система оценок</w:t>
      </w:r>
    </w:p>
    <w:p w:rsidR="00807EED" w:rsidRPr="00320888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320888">
        <w:rPr>
          <w:i w:val="0"/>
          <w:iCs w:val="0"/>
          <w:sz w:val="24"/>
          <w:szCs w:val="24"/>
        </w:rPr>
        <w:t>аттестация: цели, виды, форма, содержание;</w:t>
      </w:r>
    </w:p>
    <w:p w:rsidR="00807EED" w:rsidRPr="0025711E" w:rsidRDefault="00807EED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 w:rsidRPr="0025711E">
        <w:rPr>
          <w:i w:val="0"/>
          <w:iCs w:val="0"/>
          <w:sz w:val="24"/>
          <w:szCs w:val="24"/>
        </w:rPr>
        <w:t>критерии оценки</w:t>
      </w:r>
      <w:r w:rsidR="000C2EE7">
        <w:rPr>
          <w:i w:val="0"/>
          <w:iCs w:val="0"/>
          <w:sz w:val="24"/>
          <w:szCs w:val="24"/>
        </w:rPr>
        <w:t>;</w:t>
      </w:r>
    </w:p>
    <w:p w:rsidR="00807EED" w:rsidRPr="0025711E" w:rsidRDefault="000C2EE7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>к</w:t>
      </w:r>
      <w:r w:rsidR="00807EED" w:rsidRPr="0025711E">
        <w:rPr>
          <w:i w:val="0"/>
          <w:sz w:val="24"/>
          <w:szCs w:val="24"/>
        </w:rPr>
        <w:t>онтрольные требования на разных этапах обучения</w:t>
      </w:r>
      <w:r>
        <w:rPr>
          <w:i w:val="0"/>
          <w:sz w:val="24"/>
          <w:szCs w:val="24"/>
        </w:rPr>
        <w:t>.</w:t>
      </w:r>
    </w:p>
    <w:p w:rsidR="00807EED" w:rsidRPr="0025711E" w:rsidRDefault="00807EED" w:rsidP="000C2EE7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after="0" w:line="240" w:lineRule="auto"/>
        <w:jc w:val="left"/>
        <w:rPr>
          <w:sz w:val="24"/>
          <w:szCs w:val="24"/>
        </w:rPr>
      </w:pPr>
      <w:r w:rsidRPr="0025711E">
        <w:rPr>
          <w:sz w:val="24"/>
          <w:szCs w:val="24"/>
        </w:rPr>
        <w:t>Методическое обеспечение учебного процесса</w:t>
      </w:r>
    </w:p>
    <w:p w:rsidR="00807EED" w:rsidRPr="0025711E" w:rsidRDefault="000C2EE7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>м</w:t>
      </w:r>
      <w:r w:rsidR="00807EED" w:rsidRPr="0025711E">
        <w:rPr>
          <w:i w:val="0"/>
          <w:sz w:val="24"/>
          <w:szCs w:val="24"/>
        </w:rPr>
        <w:t>етодические рекомендации педагогическим работникам</w:t>
      </w:r>
      <w:r w:rsidR="00807EED" w:rsidRPr="0025711E">
        <w:rPr>
          <w:i w:val="0"/>
          <w:iCs w:val="0"/>
          <w:sz w:val="24"/>
          <w:szCs w:val="24"/>
        </w:rPr>
        <w:t>;</w:t>
      </w:r>
    </w:p>
    <w:p w:rsidR="00807EED" w:rsidRPr="0025711E" w:rsidRDefault="000C2EE7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>р</w:t>
      </w:r>
      <w:r w:rsidR="00807EED" w:rsidRPr="0025711E">
        <w:rPr>
          <w:i w:val="0"/>
          <w:sz w:val="24"/>
          <w:szCs w:val="24"/>
        </w:rPr>
        <w:t>екомендации по организации самостоятельной работы обучающихся</w:t>
      </w:r>
      <w:r w:rsidR="00807EED" w:rsidRPr="0025711E">
        <w:rPr>
          <w:i w:val="0"/>
          <w:iCs w:val="0"/>
          <w:sz w:val="24"/>
          <w:szCs w:val="24"/>
        </w:rPr>
        <w:t>.</w:t>
      </w:r>
    </w:p>
    <w:p w:rsidR="00807EED" w:rsidRPr="0025711E" w:rsidRDefault="00807EED" w:rsidP="000C2EE7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after="0" w:line="240" w:lineRule="auto"/>
        <w:jc w:val="left"/>
        <w:rPr>
          <w:sz w:val="24"/>
          <w:szCs w:val="24"/>
        </w:rPr>
      </w:pPr>
      <w:r w:rsidRPr="0025711E">
        <w:rPr>
          <w:sz w:val="24"/>
          <w:szCs w:val="24"/>
        </w:rPr>
        <w:t>Списки рекомендуемой нотной и методической литературы</w:t>
      </w:r>
    </w:p>
    <w:p w:rsidR="00807EED" w:rsidRPr="0025711E" w:rsidRDefault="000C2EE7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>у</w:t>
      </w:r>
      <w:r w:rsidR="00807EED" w:rsidRPr="0025711E">
        <w:rPr>
          <w:i w:val="0"/>
          <w:sz w:val="24"/>
          <w:szCs w:val="24"/>
        </w:rPr>
        <w:t>чебная литература</w:t>
      </w:r>
      <w:r w:rsidR="00807EED" w:rsidRPr="0025711E">
        <w:rPr>
          <w:i w:val="0"/>
          <w:iCs w:val="0"/>
          <w:sz w:val="24"/>
          <w:szCs w:val="24"/>
        </w:rPr>
        <w:t>;</w:t>
      </w:r>
    </w:p>
    <w:p w:rsidR="00807EED" w:rsidRPr="0025711E" w:rsidRDefault="000C2EE7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>н</w:t>
      </w:r>
      <w:r w:rsidR="0025711E" w:rsidRPr="0025711E">
        <w:rPr>
          <w:i w:val="0"/>
          <w:sz w:val="24"/>
          <w:szCs w:val="24"/>
        </w:rPr>
        <w:t>отная литература для переложений</w:t>
      </w:r>
      <w:r>
        <w:rPr>
          <w:i w:val="0"/>
          <w:sz w:val="24"/>
          <w:szCs w:val="24"/>
        </w:rPr>
        <w:t>;</w:t>
      </w:r>
    </w:p>
    <w:p w:rsidR="0025711E" w:rsidRPr="0025711E" w:rsidRDefault="000C2EE7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>а</w:t>
      </w:r>
      <w:r w:rsidR="0025711E" w:rsidRPr="0025711E">
        <w:rPr>
          <w:i w:val="0"/>
          <w:sz w:val="24"/>
          <w:szCs w:val="24"/>
        </w:rPr>
        <w:t>нсамбли для смешанного состава</w:t>
      </w:r>
      <w:r>
        <w:rPr>
          <w:i w:val="0"/>
          <w:sz w:val="24"/>
          <w:szCs w:val="24"/>
        </w:rPr>
        <w:t>;</w:t>
      </w:r>
    </w:p>
    <w:p w:rsidR="00807EED" w:rsidRPr="0025711E" w:rsidRDefault="000C2EE7" w:rsidP="00802B37">
      <w:pPr>
        <w:pStyle w:val="30"/>
        <w:numPr>
          <w:ilvl w:val="0"/>
          <w:numId w:val="11"/>
        </w:numPr>
        <w:shd w:val="clear" w:color="auto" w:fill="auto"/>
        <w:tabs>
          <w:tab w:val="clear" w:pos="360"/>
          <w:tab w:val="num" w:pos="724"/>
        </w:tabs>
        <w:spacing w:before="0" w:line="240" w:lineRule="auto"/>
        <w:ind w:left="724" w:hanging="357"/>
        <w:jc w:val="both"/>
        <w:rPr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>м</w:t>
      </w:r>
      <w:r w:rsidR="0025711E" w:rsidRPr="0025711E">
        <w:rPr>
          <w:i w:val="0"/>
          <w:sz w:val="24"/>
          <w:szCs w:val="24"/>
        </w:rPr>
        <w:t>етодическая литература</w:t>
      </w:r>
      <w:r w:rsidR="00807EED" w:rsidRPr="0025711E">
        <w:rPr>
          <w:i w:val="0"/>
          <w:iCs w:val="0"/>
          <w:sz w:val="24"/>
          <w:szCs w:val="24"/>
        </w:rPr>
        <w:t>.</w:t>
      </w:r>
    </w:p>
    <w:p w:rsidR="00807EED" w:rsidRDefault="00807EED" w:rsidP="00802B37">
      <w:pPr>
        <w:spacing w:after="0" w:line="240" w:lineRule="auto"/>
        <w:rPr>
          <w:sz w:val="24"/>
          <w:szCs w:val="24"/>
        </w:rPr>
      </w:pPr>
    </w:p>
    <w:p w:rsidR="00807EED" w:rsidRDefault="00807EED" w:rsidP="00802B37">
      <w:pPr>
        <w:spacing w:line="240" w:lineRule="auto"/>
        <w:rPr>
          <w:sz w:val="24"/>
          <w:szCs w:val="24"/>
        </w:rPr>
      </w:pPr>
    </w:p>
    <w:p w:rsidR="00807EED" w:rsidRDefault="00807EED" w:rsidP="00802B37">
      <w:pPr>
        <w:spacing w:line="240" w:lineRule="auto"/>
        <w:rPr>
          <w:sz w:val="24"/>
          <w:szCs w:val="24"/>
        </w:rPr>
      </w:pPr>
    </w:p>
    <w:p w:rsidR="00DE7FC2" w:rsidRPr="00807EED" w:rsidRDefault="00807EED" w:rsidP="00802B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20888">
        <w:rPr>
          <w:sz w:val="24"/>
          <w:szCs w:val="24"/>
        </w:rPr>
        <w:br w:type="page"/>
      </w:r>
    </w:p>
    <w:p w:rsidR="0025711E" w:rsidRDefault="0025711E" w:rsidP="00802B37">
      <w:pPr>
        <w:pStyle w:val="30"/>
        <w:shd w:val="clear" w:color="auto" w:fill="auto"/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  <w:bookmarkStart w:id="0" w:name="bookmark3"/>
      <w:r w:rsidRPr="00320888">
        <w:rPr>
          <w:b/>
          <w:bCs/>
          <w:i w:val="0"/>
          <w:iCs w:val="0"/>
          <w:sz w:val="24"/>
          <w:szCs w:val="24"/>
        </w:rPr>
        <w:lastRenderedPageBreak/>
        <w:t xml:space="preserve">I. </w:t>
      </w:r>
      <w:r w:rsidRPr="004430C4">
        <w:rPr>
          <w:b/>
          <w:bCs/>
          <w:i w:val="0"/>
          <w:iCs w:val="0"/>
          <w:caps/>
          <w:sz w:val="24"/>
          <w:szCs w:val="24"/>
        </w:rPr>
        <w:t>Пояснительная записка</w:t>
      </w:r>
      <w:bookmarkEnd w:id="0"/>
    </w:p>
    <w:p w:rsidR="0025711E" w:rsidRPr="00320888" w:rsidRDefault="0025711E" w:rsidP="00802B37">
      <w:pPr>
        <w:pStyle w:val="30"/>
        <w:shd w:val="clear" w:color="auto" w:fill="auto"/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</w:p>
    <w:p w:rsidR="0025711E" w:rsidRDefault="0025711E" w:rsidP="00802B37">
      <w:pPr>
        <w:pStyle w:val="30"/>
        <w:shd w:val="clear" w:color="auto" w:fill="auto"/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  <w:bookmarkStart w:id="1" w:name="bookmark4"/>
      <w:r w:rsidRPr="00320888">
        <w:rPr>
          <w:b/>
          <w:bCs/>
          <w:i w:val="0"/>
          <w:iCs w:val="0"/>
          <w:sz w:val="24"/>
          <w:szCs w:val="24"/>
        </w:rPr>
        <w:t xml:space="preserve"> Характеристика учебного предмета, </w:t>
      </w:r>
    </w:p>
    <w:p w:rsidR="0025711E" w:rsidRDefault="0025711E" w:rsidP="00802B37">
      <w:pPr>
        <w:pStyle w:val="30"/>
        <w:shd w:val="clear" w:color="auto" w:fill="auto"/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  <w:r w:rsidRPr="00320888">
        <w:rPr>
          <w:b/>
          <w:bCs/>
          <w:i w:val="0"/>
          <w:iCs w:val="0"/>
          <w:sz w:val="24"/>
          <w:szCs w:val="24"/>
        </w:rPr>
        <w:t>его место и роль в образовательном процессе</w:t>
      </w:r>
      <w:bookmarkEnd w:id="1"/>
    </w:p>
    <w:p w:rsidR="0025711E" w:rsidRPr="00320888" w:rsidRDefault="0025711E" w:rsidP="00802B37">
      <w:pPr>
        <w:pStyle w:val="30"/>
        <w:shd w:val="clear" w:color="auto" w:fill="auto"/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</w:p>
    <w:p w:rsidR="006E3505" w:rsidRPr="00807EED" w:rsidRDefault="00A05FAF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Программа учебного предмета «Ансамбль» ра</w:t>
      </w:r>
      <w:r w:rsidR="00FE764B" w:rsidRPr="00807EED">
        <w:rPr>
          <w:rFonts w:ascii="Times New Roman" w:hAnsi="Times New Roman"/>
          <w:sz w:val="24"/>
          <w:szCs w:val="24"/>
        </w:rPr>
        <w:t xml:space="preserve">зработана на основе и с </w:t>
      </w:r>
      <w:r w:rsidR="00AB328F">
        <w:rPr>
          <w:rFonts w:ascii="Times New Roman" w:hAnsi="Times New Roman"/>
          <w:sz w:val="24"/>
          <w:szCs w:val="24"/>
        </w:rPr>
        <w:t>учё</w:t>
      </w:r>
      <w:r w:rsidR="001D0BEA" w:rsidRPr="00807EED">
        <w:rPr>
          <w:rFonts w:ascii="Times New Roman" w:hAnsi="Times New Roman"/>
          <w:sz w:val="24"/>
          <w:szCs w:val="24"/>
        </w:rPr>
        <w:t>том Ф</w:t>
      </w:r>
      <w:r w:rsidRPr="00807EED">
        <w:rPr>
          <w:rFonts w:ascii="Times New Roman" w:hAnsi="Times New Roman"/>
          <w:sz w:val="24"/>
          <w:szCs w:val="24"/>
        </w:rPr>
        <w:t>едеральных государствен</w:t>
      </w:r>
      <w:r w:rsidR="00FE764B" w:rsidRPr="00807EED">
        <w:rPr>
          <w:rFonts w:ascii="Times New Roman" w:hAnsi="Times New Roman"/>
          <w:sz w:val="24"/>
          <w:szCs w:val="24"/>
        </w:rPr>
        <w:t xml:space="preserve">ных требований к </w:t>
      </w:r>
      <w:r w:rsidR="00DF05C4">
        <w:rPr>
          <w:rFonts w:ascii="Times New Roman" w:hAnsi="Times New Roman"/>
          <w:sz w:val="24"/>
          <w:szCs w:val="24"/>
        </w:rPr>
        <w:t xml:space="preserve">дополнительной </w:t>
      </w:r>
      <w:r w:rsidR="00700B9D">
        <w:rPr>
          <w:rFonts w:ascii="Times New Roman" w:hAnsi="Times New Roman"/>
          <w:sz w:val="24"/>
          <w:szCs w:val="24"/>
        </w:rPr>
        <w:t xml:space="preserve">предпрофессиональной общеобразовательной </w:t>
      </w:r>
      <w:r w:rsidR="00FE764B" w:rsidRPr="00807EED">
        <w:rPr>
          <w:rFonts w:ascii="Times New Roman" w:hAnsi="Times New Roman"/>
          <w:sz w:val="24"/>
          <w:szCs w:val="24"/>
        </w:rPr>
        <w:t xml:space="preserve">программе в области </w:t>
      </w:r>
      <w:r w:rsidRPr="00807EED">
        <w:rPr>
          <w:rFonts w:ascii="Times New Roman" w:hAnsi="Times New Roman"/>
          <w:sz w:val="24"/>
          <w:szCs w:val="24"/>
        </w:rPr>
        <w:t>музыкального ис</w:t>
      </w:r>
      <w:r w:rsidR="00DF05C4">
        <w:rPr>
          <w:rFonts w:ascii="Times New Roman" w:hAnsi="Times New Roman"/>
          <w:sz w:val="24"/>
          <w:szCs w:val="24"/>
        </w:rPr>
        <w:t>кусства «Духовы</w:t>
      </w:r>
      <w:r w:rsidR="00FE764B" w:rsidRPr="00807EED">
        <w:rPr>
          <w:rFonts w:ascii="Times New Roman" w:hAnsi="Times New Roman"/>
          <w:sz w:val="24"/>
          <w:szCs w:val="24"/>
        </w:rPr>
        <w:t>е инструменты»</w:t>
      </w:r>
      <w:r w:rsidR="00035A43" w:rsidRPr="00807EED">
        <w:rPr>
          <w:rFonts w:ascii="Times New Roman" w:hAnsi="Times New Roman"/>
          <w:sz w:val="24"/>
          <w:szCs w:val="24"/>
        </w:rPr>
        <w:t>.</w:t>
      </w:r>
      <w:r w:rsidR="00700B9D">
        <w:rPr>
          <w:rFonts w:ascii="Times New Roman" w:hAnsi="Times New Roman"/>
          <w:sz w:val="24"/>
          <w:szCs w:val="24"/>
        </w:rPr>
        <w:t xml:space="preserve"> Срок обучения – 5(6) лет</w:t>
      </w:r>
      <w:r w:rsidR="00DF05C4">
        <w:rPr>
          <w:rFonts w:ascii="Times New Roman" w:hAnsi="Times New Roman"/>
          <w:sz w:val="24"/>
          <w:szCs w:val="24"/>
        </w:rPr>
        <w:t>.</w:t>
      </w:r>
    </w:p>
    <w:p w:rsidR="006E7883" w:rsidRPr="00807EED" w:rsidRDefault="006E7883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 xml:space="preserve">Адресат программы: </w:t>
      </w:r>
      <w:r w:rsidRPr="00807EED">
        <w:rPr>
          <w:rFonts w:ascii="Times New Roman" w:hAnsi="Times New Roman"/>
          <w:sz w:val="24"/>
          <w:szCs w:val="24"/>
        </w:rPr>
        <w:t>настоящая</w:t>
      </w:r>
      <w:r w:rsidR="00035A43" w:rsidRPr="00807EED">
        <w:rPr>
          <w:rFonts w:ascii="Times New Roman" w:hAnsi="Times New Roman"/>
          <w:sz w:val="24"/>
          <w:szCs w:val="24"/>
        </w:rPr>
        <w:t xml:space="preserve"> программа адресована учащимся Д</w:t>
      </w:r>
      <w:r w:rsidRPr="00807EED">
        <w:rPr>
          <w:rFonts w:ascii="Times New Roman" w:hAnsi="Times New Roman"/>
          <w:sz w:val="24"/>
          <w:szCs w:val="24"/>
        </w:rPr>
        <w:t>етской школы иск</w:t>
      </w:r>
      <w:r w:rsidR="00035A43" w:rsidRPr="00807EED">
        <w:rPr>
          <w:rFonts w:ascii="Times New Roman" w:hAnsi="Times New Roman"/>
          <w:sz w:val="24"/>
          <w:szCs w:val="24"/>
        </w:rPr>
        <w:t>усств, обучающимся по программе</w:t>
      </w:r>
      <w:r w:rsidR="00DF05C4">
        <w:rPr>
          <w:rFonts w:ascii="Times New Roman" w:hAnsi="Times New Roman"/>
          <w:sz w:val="24"/>
          <w:szCs w:val="24"/>
        </w:rPr>
        <w:t xml:space="preserve"> «Духовые</w:t>
      </w:r>
      <w:r w:rsidR="00035A43" w:rsidRPr="00807EED">
        <w:rPr>
          <w:rFonts w:ascii="Times New Roman" w:hAnsi="Times New Roman"/>
          <w:sz w:val="24"/>
          <w:szCs w:val="24"/>
        </w:rPr>
        <w:t xml:space="preserve"> инструменты»</w:t>
      </w:r>
      <w:r w:rsidR="006E3505" w:rsidRPr="00807EED">
        <w:rPr>
          <w:rFonts w:ascii="Times New Roman" w:hAnsi="Times New Roman"/>
          <w:sz w:val="24"/>
          <w:szCs w:val="24"/>
        </w:rPr>
        <w:t>, разработанн</w:t>
      </w:r>
      <w:r w:rsidR="000C2EE7">
        <w:rPr>
          <w:rFonts w:ascii="Times New Roman" w:hAnsi="Times New Roman"/>
          <w:sz w:val="24"/>
          <w:szCs w:val="24"/>
        </w:rPr>
        <w:t>ой</w:t>
      </w:r>
      <w:r w:rsidR="006E3505" w:rsidRPr="00807EED">
        <w:rPr>
          <w:rFonts w:ascii="Times New Roman" w:hAnsi="Times New Roman"/>
          <w:sz w:val="24"/>
          <w:szCs w:val="24"/>
        </w:rPr>
        <w:t xml:space="preserve"> на основе Федеральных государственных требований</w:t>
      </w:r>
      <w:r w:rsidR="00035A43" w:rsidRPr="00807EED">
        <w:rPr>
          <w:rFonts w:ascii="Times New Roman" w:hAnsi="Times New Roman"/>
          <w:sz w:val="24"/>
          <w:szCs w:val="24"/>
        </w:rPr>
        <w:t xml:space="preserve">. </w:t>
      </w:r>
    </w:p>
    <w:p w:rsidR="0025711E" w:rsidRDefault="0025711E" w:rsidP="00802B37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25711E" w:rsidRPr="0025711E" w:rsidRDefault="0025711E" w:rsidP="000C2E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711E">
        <w:rPr>
          <w:rFonts w:ascii="Times New Roman" w:hAnsi="Times New Roman"/>
          <w:b/>
          <w:bCs/>
          <w:sz w:val="24"/>
          <w:szCs w:val="24"/>
        </w:rPr>
        <w:t xml:space="preserve"> Срок реализации учебного предмета</w:t>
      </w:r>
    </w:p>
    <w:p w:rsidR="0025711E" w:rsidRDefault="0025711E" w:rsidP="00802B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28AF" w:rsidRPr="00807EED" w:rsidRDefault="006E3505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соответствии с Федеральными</w:t>
      </w:r>
      <w:r w:rsidR="00325E6D" w:rsidRPr="00807EED">
        <w:rPr>
          <w:rFonts w:ascii="Times New Roman" w:hAnsi="Times New Roman"/>
          <w:sz w:val="24"/>
          <w:szCs w:val="24"/>
        </w:rPr>
        <w:t xml:space="preserve"> государственными требованиями п</w:t>
      </w:r>
      <w:r w:rsidR="006E7883" w:rsidRPr="00807EED">
        <w:rPr>
          <w:rFonts w:ascii="Times New Roman" w:hAnsi="Times New Roman"/>
          <w:sz w:val="24"/>
          <w:szCs w:val="24"/>
        </w:rPr>
        <w:t>р</w:t>
      </w:r>
      <w:r w:rsidR="00A05FAF" w:rsidRPr="00807EED">
        <w:rPr>
          <w:rFonts w:ascii="Times New Roman" w:hAnsi="Times New Roman"/>
          <w:sz w:val="24"/>
          <w:szCs w:val="24"/>
        </w:rPr>
        <w:t>едмет «</w:t>
      </w:r>
      <w:r w:rsidR="000C2EE7">
        <w:rPr>
          <w:rFonts w:ascii="Times New Roman" w:hAnsi="Times New Roman"/>
          <w:sz w:val="24"/>
          <w:szCs w:val="24"/>
        </w:rPr>
        <w:t>А</w:t>
      </w:r>
      <w:r w:rsidR="00A05FAF" w:rsidRPr="00807EED">
        <w:rPr>
          <w:rFonts w:ascii="Times New Roman" w:hAnsi="Times New Roman"/>
          <w:sz w:val="24"/>
          <w:szCs w:val="24"/>
        </w:rPr>
        <w:t>нсамбль»</w:t>
      </w:r>
      <w:r w:rsidR="00DF05C4">
        <w:rPr>
          <w:rFonts w:ascii="Times New Roman" w:hAnsi="Times New Roman"/>
          <w:sz w:val="24"/>
          <w:szCs w:val="24"/>
        </w:rPr>
        <w:t xml:space="preserve"> изучается с 2</w:t>
      </w:r>
      <w:r w:rsidR="000C2EE7">
        <w:rPr>
          <w:rFonts w:ascii="Times New Roman" w:hAnsi="Times New Roman"/>
          <w:sz w:val="24"/>
          <w:szCs w:val="24"/>
        </w:rPr>
        <w:t xml:space="preserve">-го </w:t>
      </w:r>
      <w:r w:rsidR="006E7883" w:rsidRPr="00807EED">
        <w:rPr>
          <w:rFonts w:ascii="Times New Roman" w:hAnsi="Times New Roman"/>
          <w:sz w:val="24"/>
          <w:szCs w:val="24"/>
        </w:rPr>
        <w:t xml:space="preserve">по </w:t>
      </w:r>
      <w:r w:rsidR="00700B9D">
        <w:rPr>
          <w:rFonts w:ascii="Times New Roman" w:hAnsi="Times New Roman"/>
          <w:sz w:val="24"/>
          <w:szCs w:val="24"/>
        </w:rPr>
        <w:t>5</w:t>
      </w:r>
      <w:r w:rsidR="000C2EE7">
        <w:rPr>
          <w:rFonts w:ascii="Times New Roman" w:hAnsi="Times New Roman"/>
          <w:sz w:val="24"/>
          <w:szCs w:val="24"/>
        </w:rPr>
        <w:t>-й</w:t>
      </w:r>
      <w:r w:rsidR="00700B9D">
        <w:rPr>
          <w:rFonts w:ascii="Times New Roman" w:hAnsi="Times New Roman"/>
          <w:sz w:val="24"/>
          <w:szCs w:val="24"/>
        </w:rPr>
        <w:t xml:space="preserve"> (6-й)</w:t>
      </w:r>
      <w:r w:rsidR="00325E6D" w:rsidRPr="00807EED">
        <w:rPr>
          <w:rFonts w:ascii="Times New Roman" w:hAnsi="Times New Roman"/>
          <w:sz w:val="24"/>
          <w:szCs w:val="24"/>
        </w:rPr>
        <w:t xml:space="preserve"> классы.</w:t>
      </w:r>
    </w:p>
    <w:p w:rsidR="0025711E" w:rsidRDefault="0025711E" w:rsidP="00802B37">
      <w:pPr>
        <w:pStyle w:val="30"/>
        <w:shd w:val="clear" w:color="auto" w:fill="auto"/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</w:p>
    <w:p w:rsidR="0025711E" w:rsidRDefault="0025711E" w:rsidP="00802B37">
      <w:pPr>
        <w:pStyle w:val="30"/>
        <w:shd w:val="clear" w:color="auto" w:fill="auto"/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  <w:r w:rsidRPr="00320888">
        <w:rPr>
          <w:b/>
          <w:bCs/>
          <w:i w:val="0"/>
          <w:iCs w:val="0"/>
          <w:sz w:val="24"/>
          <w:szCs w:val="24"/>
        </w:rPr>
        <w:t xml:space="preserve"> Объем учебного времени, предусмотренный учебным планом </w:t>
      </w:r>
    </w:p>
    <w:p w:rsidR="0025711E" w:rsidRDefault="0025711E" w:rsidP="00802B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2EE7" w:rsidRDefault="003B5F23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EE7">
        <w:rPr>
          <w:rFonts w:ascii="Times New Roman" w:hAnsi="Times New Roman"/>
          <w:sz w:val="24"/>
          <w:szCs w:val="24"/>
        </w:rPr>
        <w:t>Объём времени</w:t>
      </w:r>
      <w:r w:rsidR="006E3505" w:rsidRPr="00807EED">
        <w:rPr>
          <w:rFonts w:ascii="Times New Roman" w:hAnsi="Times New Roman"/>
          <w:b/>
          <w:sz w:val="24"/>
          <w:szCs w:val="24"/>
        </w:rPr>
        <w:t xml:space="preserve"> </w:t>
      </w:r>
      <w:r w:rsidR="006E3505" w:rsidRPr="00807EED">
        <w:rPr>
          <w:rFonts w:ascii="Times New Roman" w:hAnsi="Times New Roman"/>
          <w:sz w:val="24"/>
          <w:szCs w:val="24"/>
        </w:rPr>
        <w:t>определяется Федеральными государственным</w:t>
      </w:r>
      <w:r w:rsidR="00325E6D" w:rsidRPr="00807EED">
        <w:rPr>
          <w:rFonts w:ascii="Times New Roman" w:hAnsi="Times New Roman"/>
          <w:sz w:val="24"/>
          <w:szCs w:val="24"/>
        </w:rPr>
        <w:t>и требованиями и составляет:</w:t>
      </w:r>
    </w:p>
    <w:p w:rsidR="00A05FAF" w:rsidRPr="00807EED" w:rsidRDefault="00A05FAF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Максимальная уч</w:t>
      </w:r>
      <w:r w:rsidR="00E457FD" w:rsidRPr="00807EED">
        <w:rPr>
          <w:rFonts w:ascii="Times New Roman" w:hAnsi="Times New Roman"/>
          <w:sz w:val="24"/>
          <w:szCs w:val="24"/>
        </w:rPr>
        <w:t xml:space="preserve">ебная нагрузка (в часах) </w:t>
      </w:r>
      <w:r w:rsidR="000C2EE7" w:rsidRPr="00807EED">
        <w:rPr>
          <w:rFonts w:ascii="Times New Roman" w:hAnsi="Times New Roman"/>
          <w:sz w:val="24"/>
          <w:szCs w:val="24"/>
        </w:rPr>
        <w:t>–</w:t>
      </w:r>
      <w:r w:rsidR="000C2EE7">
        <w:rPr>
          <w:rFonts w:ascii="Times New Roman" w:hAnsi="Times New Roman"/>
          <w:sz w:val="24"/>
          <w:szCs w:val="24"/>
        </w:rPr>
        <w:t xml:space="preserve"> </w:t>
      </w:r>
      <w:r w:rsidR="00E457FD" w:rsidRPr="00807EED">
        <w:rPr>
          <w:rFonts w:ascii="Times New Roman" w:hAnsi="Times New Roman"/>
          <w:sz w:val="24"/>
          <w:szCs w:val="24"/>
        </w:rPr>
        <w:t xml:space="preserve"> </w:t>
      </w:r>
      <w:r w:rsidR="00700B9D">
        <w:rPr>
          <w:rFonts w:ascii="Times New Roman" w:hAnsi="Times New Roman"/>
          <w:sz w:val="24"/>
          <w:szCs w:val="24"/>
        </w:rPr>
        <w:t>264</w:t>
      </w:r>
    </w:p>
    <w:p w:rsidR="00A05FAF" w:rsidRPr="00807EED" w:rsidRDefault="00A05FAF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Количество часов на аудиторные занятия </w:t>
      </w:r>
      <w:r w:rsidR="000C2EE7" w:rsidRPr="00807EED">
        <w:rPr>
          <w:rFonts w:ascii="Times New Roman" w:hAnsi="Times New Roman"/>
          <w:sz w:val="24"/>
          <w:szCs w:val="24"/>
        </w:rPr>
        <w:t>–</w:t>
      </w:r>
      <w:r w:rsidR="000C2EE7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 xml:space="preserve"> </w:t>
      </w:r>
      <w:r w:rsidR="00700B9D">
        <w:rPr>
          <w:rFonts w:ascii="Times New Roman" w:hAnsi="Times New Roman"/>
          <w:sz w:val="24"/>
          <w:szCs w:val="24"/>
        </w:rPr>
        <w:t>132</w:t>
      </w:r>
    </w:p>
    <w:p w:rsidR="001D75AD" w:rsidRPr="00807EED" w:rsidRDefault="00A05FAF" w:rsidP="00B41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Количество часов на внеаудиторные занятия </w:t>
      </w:r>
      <w:r w:rsidR="000C2EE7" w:rsidRPr="00807EED">
        <w:rPr>
          <w:rFonts w:ascii="Times New Roman" w:hAnsi="Times New Roman"/>
          <w:sz w:val="24"/>
          <w:szCs w:val="24"/>
        </w:rPr>
        <w:t>–</w:t>
      </w:r>
      <w:r w:rsidR="00B41EF3">
        <w:rPr>
          <w:rFonts w:ascii="Times New Roman" w:hAnsi="Times New Roman"/>
          <w:sz w:val="24"/>
          <w:szCs w:val="24"/>
        </w:rPr>
        <w:t xml:space="preserve"> </w:t>
      </w:r>
      <w:r w:rsidR="00700B9D">
        <w:rPr>
          <w:rFonts w:ascii="Times New Roman" w:hAnsi="Times New Roman"/>
          <w:sz w:val="24"/>
          <w:szCs w:val="24"/>
        </w:rPr>
        <w:t>132</w:t>
      </w:r>
    </w:p>
    <w:p w:rsidR="00B06B68" w:rsidRDefault="00B06B68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11E" w:rsidRPr="00320888" w:rsidRDefault="0025711E" w:rsidP="00802B37">
      <w:pPr>
        <w:pStyle w:val="30"/>
        <w:shd w:val="clear" w:color="auto" w:fill="auto"/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  <w:r w:rsidRPr="00320888">
        <w:rPr>
          <w:b/>
          <w:bCs/>
          <w:i w:val="0"/>
          <w:iCs w:val="0"/>
          <w:sz w:val="24"/>
          <w:szCs w:val="24"/>
        </w:rPr>
        <w:t> Форма проведения учебных аудиторных занятий</w:t>
      </w:r>
    </w:p>
    <w:p w:rsidR="0025711E" w:rsidRPr="00807EED" w:rsidRDefault="0025711E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75AD" w:rsidRPr="00807EED" w:rsidRDefault="006E3505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Основными формами проведени</w:t>
      </w:r>
      <w:r w:rsidR="00583EC8" w:rsidRPr="00807EED">
        <w:rPr>
          <w:rFonts w:ascii="Times New Roman" w:hAnsi="Times New Roman"/>
          <w:sz w:val="24"/>
          <w:szCs w:val="24"/>
        </w:rPr>
        <w:t>я учебны</w:t>
      </w:r>
      <w:r w:rsidR="00A05FAF" w:rsidRPr="00807EED">
        <w:rPr>
          <w:rFonts w:ascii="Times New Roman" w:hAnsi="Times New Roman"/>
          <w:sz w:val="24"/>
          <w:szCs w:val="24"/>
        </w:rPr>
        <w:t>х занятий по предмету «ансамбль»</w:t>
      </w:r>
      <w:r w:rsidR="000D629A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являются:</w:t>
      </w:r>
    </w:p>
    <w:p w:rsidR="006E3505" w:rsidRPr="0025711E" w:rsidRDefault="006E3505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350A">
        <w:rPr>
          <w:rFonts w:ascii="Times New Roman" w:hAnsi="Times New Roman"/>
          <w:i/>
          <w:sz w:val="24"/>
          <w:szCs w:val="24"/>
        </w:rPr>
        <w:t>урок</w:t>
      </w:r>
      <w:r w:rsidRPr="0025711E">
        <w:rPr>
          <w:rFonts w:ascii="Times New Roman" w:hAnsi="Times New Roman"/>
          <w:sz w:val="24"/>
          <w:szCs w:val="24"/>
        </w:rPr>
        <w:t xml:space="preserve"> –</w:t>
      </w:r>
      <w:r w:rsidR="00FD350A">
        <w:rPr>
          <w:rFonts w:ascii="Times New Roman" w:hAnsi="Times New Roman"/>
          <w:sz w:val="24"/>
          <w:szCs w:val="24"/>
        </w:rPr>
        <w:t xml:space="preserve"> </w:t>
      </w:r>
      <w:r w:rsidRPr="0025711E">
        <w:rPr>
          <w:rFonts w:ascii="Times New Roman" w:hAnsi="Times New Roman"/>
          <w:sz w:val="24"/>
          <w:szCs w:val="24"/>
        </w:rPr>
        <w:t>целостный, ограниченный временными рамками, целенаправленный отрезок образовательного процесса, который является основной формой организации образовательного процесса</w:t>
      </w:r>
      <w:r w:rsidR="00FD350A">
        <w:rPr>
          <w:rFonts w:ascii="Times New Roman" w:hAnsi="Times New Roman"/>
          <w:sz w:val="24"/>
          <w:szCs w:val="24"/>
        </w:rPr>
        <w:t>;</w:t>
      </w:r>
    </w:p>
    <w:p w:rsidR="004839F1" w:rsidRPr="0025711E" w:rsidRDefault="006E3505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350A">
        <w:rPr>
          <w:rFonts w:ascii="Times New Roman" w:hAnsi="Times New Roman"/>
          <w:i/>
          <w:sz w:val="24"/>
          <w:szCs w:val="24"/>
        </w:rPr>
        <w:t>репетиция</w:t>
      </w:r>
      <w:r w:rsidRPr="0025711E">
        <w:rPr>
          <w:rFonts w:ascii="Times New Roman" w:hAnsi="Times New Roman"/>
          <w:sz w:val="24"/>
          <w:szCs w:val="24"/>
        </w:rPr>
        <w:t xml:space="preserve"> </w:t>
      </w:r>
      <w:r w:rsidR="004839F1" w:rsidRPr="0025711E">
        <w:rPr>
          <w:rFonts w:ascii="Times New Roman" w:hAnsi="Times New Roman"/>
          <w:sz w:val="24"/>
          <w:szCs w:val="24"/>
        </w:rPr>
        <w:t>–</w:t>
      </w:r>
      <w:r w:rsidR="00FD350A">
        <w:rPr>
          <w:rFonts w:ascii="Times New Roman" w:hAnsi="Times New Roman"/>
          <w:sz w:val="24"/>
          <w:szCs w:val="24"/>
        </w:rPr>
        <w:t xml:space="preserve"> </w:t>
      </w:r>
      <w:r w:rsidR="004839F1" w:rsidRPr="0025711E">
        <w:rPr>
          <w:rFonts w:ascii="Times New Roman" w:hAnsi="Times New Roman"/>
          <w:sz w:val="24"/>
          <w:szCs w:val="24"/>
        </w:rPr>
        <w:t>подготовительное, пробное исполнение музыкального произведения</w:t>
      </w:r>
      <w:r w:rsidR="00FD350A">
        <w:rPr>
          <w:rFonts w:ascii="Times New Roman" w:hAnsi="Times New Roman"/>
          <w:sz w:val="24"/>
          <w:szCs w:val="24"/>
        </w:rPr>
        <w:t>;</w:t>
      </w:r>
    </w:p>
    <w:p w:rsidR="00797819" w:rsidRPr="0025711E" w:rsidRDefault="00700B9D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зачё</w:t>
      </w:r>
      <w:r w:rsidR="004839F1" w:rsidRPr="00FD350A">
        <w:rPr>
          <w:rFonts w:ascii="Times New Roman" w:hAnsi="Times New Roman"/>
          <w:i/>
          <w:sz w:val="24"/>
          <w:szCs w:val="24"/>
        </w:rPr>
        <w:t>т</w:t>
      </w:r>
      <w:r w:rsidR="004839F1" w:rsidRPr="0025711E">
        <w:rPr>
          <w:rFonts w:ascii="Times New Roman" w:hAnsi="Times New Roman"/>
          <w:sz w:val="24"/>
          <w:szCs w:val="24"/>
        </w:rPr>
        <w:t xml:space="preserve"> – форма проверки знаний и навыков учащихся, полученных на уроках.</w:t>
      </w:r>
    </w:p>
    <w:p w:rsidR="008C4197" w:rsidRPr="00807EED" w:rsidRDefault="001D75AD" w:rsidP="00FD350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50A">
        <w:rPr>
          <w:rFonts w:ascii="Times New Roman" w:hAnsi="Times New Roman"/>
          <w:i/>
          <w:sz w:val="24"/>
          <w:szCs w:val="24"/>
        </w:rPr>
        <w:t>Принцип организации занятий</w:t>
      </w:r>
      <w:r w:rsidR="008C4197" w:rsidRPr="00807EED">
        <w:rPr>
          <w:rFonts w:ascii="Times New Roman" w:hAnsi="Times New Roman"/>
          <w:sz w:val="24"/>
          <w:szCs w:val="24"/>
        </w:rPr>
        <w:t xml:space="preserve"> –</w:t>
      </w:r>
      <w:r w:rsidRPr="00807EED">
        <w:rPr>
          <w:rFonts w:ascii="Times New Roman" w:hAnsi="Times New Roman"/>
          <w:sz w:val="24"/>
          <w:szCs w:val="24"/>
        </w:rPr>
        <w:t xml:space="preserve"> мелкогрупповой (группа обучающихся от 2 до 10 человек).</w:t>
      </w:r>
      <w:r w:rsidR="008C4197" w:rsidRPr="00807EED">
        <w:rPr>
          <w:rFonts w:ascii="Times New Roman" w:hAnsi="Times New Roman"/>
          <w:sz w:val="24"/>
          <w:szCs w:val="24"/>
        </w:rPr>
        <w:t xml:space="preserve"> Формирование состава ансамбля происходит по:</w:t>
      </w:r>
    </w:p>
    <w:p w:rsidR="008C4197" w:rsidRPr="0025711E" w:rsidRDefault="008C4197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711E">
        <w:rPr>
          <w:rFonts w:ascii="Times New Roman" w:hAnsi="Times New Roman"/>
          <w:sz w:val="24"/>
          <w:szCs w:val="24"/>
        </w:rPr>
        <w:t xml:space="preserve"> </w:t>
      </w:r>
      <w:r w:rsidR="00D36CA1" w:rsidRPr="0025711E">
        <w:rPr>
          <w:rFonts w:ascii="Times New Roman" w:hAnsi="Times New Roman"/>
          <w:sz w:val="24"/>
          <w:szCs w:val="24"/>
        </w:rPr>
        <w:t xml:space="preserve">группам: </w:t>
      </w:r>
      <w:r w:rsidR="00B737F1" w:rsidRPr="0025711E">
        <w:rPr>
          <w:rFonts w:ascii="Times New Roman" w:hAnsi="Times New Roman"/>
          <w:sz w:val="24"/>
          <w:szCs w:val="24"/>
        </w:rPr>
        <w:t>например,</w:t>
      </w:r>
      <w:r w:rsidR="00FD350A">
        <w:rPr>
          <w:rFonts w:ascii="Times New Roman" w:hAnsi="Times New Roman"/>
          <w:sz w:val="24"/>
          <w:szCs w:val="24"/>
        </w:rPr>
        <w:t xml:space="preserve"> </w:t>
      </w:r>
      <w:r w:rsidR="008C65EA" w:rsidRPr="0025711E">
        <w:rPr>
          <w:rFonts w:ascii="Times New Roman" w:hAnsi="Times New Roman"/>
          <w:sz w:val="24"/>
          <w:szCs w:val="24"/>
        </w:rPr>
        <w:t xml:space="preserve">однородные составы </w:t>
      </w:r>
      <w:r w:rsidR="00D36CA1" w:rsidRPr="0025711E">
        <w:rPr>
          <w:rFonts w:ascii="Times New Roman" w:hAnsi="Times New Roman"/>
          <w:sz w:val="24"/>
          <w:szCs w:val="24"/>
        </w:rPr>
        <w:t xml:space="preserve"> </w:t>
      </w:r>
      <w:r w:rsidR="00FD350A" w:rsidRPr="0025711E">
        <w:rPr>
          <w:rFonts w:ascii="Times New Roman" w:hAnsi="Times New Roman"/>
          <w:sz w:val="24"/>
          <w:szCs w:val="24"/>
        </w:rPr>
        <w:t>–</w:t>
      </w:r>
      <w:r w:rsidR="00FD350A">
        <w:rPr>
          <w:rFonts w:ascii="Times New Roman" w:hAnsi="Times New Roman"/>
          <w:sz w:val="24"/>
          <w:szCs w:val="24"/>
        </w:rPr>
        <w:t xml:space="preserve"> </w:t>
      </w:r>
      <w:r w:rsidR="00D36CA1" w:rsidRPr="0025711E">
        <w:rPr>
          <w:rFonts w:ascii="Times New Roman" w:hAnsi="Times New Roman"/>
          <w:sz w:val="24"/>
          <w:szCs w:val="24"/>
        </w:rPr>
        <w:t xml:space="preserve">отдельно, </w:t>
      </w:r>
      <w:r w:rsidR="008C65EA" w:rsidRPr="0025711E">
        <w:rPr>
          <w:rFonts w:ascii="Times New Roman" w:hAnsi="Times New Roman"/>
          <w:sz w:val="24"/>
          <w:szCs w:val="24"/>
        </w:rPr>
        <w:t xml:space="preserve">смешанные </w:t>
      </w:r>
      <w:r w:rsidR="00D36CA1" w:rsidRPr="0025711E">
        <w:rPr>
          <w:rFonts w:ascii="Times New Roman" w:hAnsi="Times New Roman"/>
          <w:sz w:val="24"/>
          <w:szCs w:val="24"/>
        </w:rPr>
        <w:t xml:space="preserve"> </w:t>
      </w:r>
      <w:r w:rsidR="00FD350A" w:rsidRPr="0025711E">
        <w:rPr>
          <w:rFonts w:ascii="Times New Roman" w:hAnsi="Times New Roman"/>
          <w:sz w:val="24"/>
          <w:szCs w:val="24"/>
        </w:rPr>
        <w:t>–</w:t>
      </w:r>
      <w:r w:rsidR="00FD350A">
        <w:rPr>
          <w:rFonts w:ascii="Times New Roman" w:hAnsi="Times New Roman"/>
          <w:sz w:val="24"/>
          <w:szCs w:val="24"/>
        </w:rPr>
        <w:t xml:space="preserve"> </w:t>
      </w:r>
      <w:r w:rsidR="00D36CA1" w:rsidRPr="0025711E">
        <w:rPr>
          <w:rFonts w:ascii="Times New Roman" w:hAnsi="Times New Roman"/>
          <w:sz w:val="24"/>
          <w:szCs w:val="24"/>
        </w:rPr>
        <w:t>отдельно</w:t>
      </w:r>
    </w:p>
    <w:p w:rsidR="008C4197" w:rsidRPr="0025711E" w:rsidRDefault="008C4197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711E">
        <w:rPr>
          <w:rFonts w:ascii="Times New Roman" w:hAnsi="Times New Roman"/>
          <w:sz w:val="24"/>
          <w:szCs w:val="24"/>
        </w:rPr>
        <w:t>по возрасту</w:t>
      </w:r>
      <w:r w:rsidR="008C65EA" w:rsidRPr="0025711E">
        <w:rPr>
          <w:rFonts w:ascii="Times New Roman" w:hAnsi="Times New Roman"/>
          <w:sz w:val="24"/>
          <w:szCs w:val="24"/>
        </w:rPr>
        <w:t xml:space="preserve">: </w:t>
      </w:r>
      <w:r w:rsidR="00B737F1" w:rsidRPr="0025711E">
        <w:rPr>
          <w:rFonts w:ascii="Times New Roman" w:hAnsi="Times New Roman"/>
          <w:sz w:val="24"/>
          <w:szCs w:val="24"/>
        </w:rPr>
        <w:t>например</w:t>
      </w:r>
      <w:r w:rsidR="00700B9D">
        <w:rPr>
          <w:rFonts w:ascii="Times New Roman" w:hAnsi="Times New Roman"/>
          <w:sz w:val="24"/>
          <w:szCs w:val="24"/>
        </w:rPr>
        <w:t>, учащиеся 10</w:t>
      </w:r>
      <w:r w:rsidR="00FD350A" w:rsidRPr="0025711E">
        <w:rPr>
          <w:rFonts w:ascii="Times New Roman" w:hAnsi="Times New Roman"/>
          <w:sz w:val="24"/>
          <w:szCs w:val="24"/>
        </w:rPr>
        <w:t>–</w:t>
      </w:r>
      <w:r w:rsidR="00700B9D">
        <w:rPr>
          <w:rFonts w:ascii="Times New Roman" w:hAnsi="Times New Roman"/>
          <w:sz w:val="24"/>
          <w:szCs w:val="24"/>
        </w:rPr>
        <w:t>11</w:t>
      </w:r>
      <w:r w:rsidR="00D92DB5" w:rsidRPr="0025711E">
        <w:rPr>
          <w:rFonts w:ascii="Times New Roman" w:hAnsi="Times New Roman"/>
          <w:sz w:val="24"/>
          <w:szCs w:val="24"/>
        </w:rPr>
        <w:t xml:space="preserve"> лет отдельно; более старшие</w:t>
      </w:r>
      <w:r w:rsidR="008C65EA" w:rsidRPr="0025711E">
        <w:rPr>
          <w:rFonts w:ascii="Times New Roman" w:hAnsi="Times New Roman"/>
          <w:sz w:val="24"/>
          <w:szCs w:val="24"/>
        </w:rPr>
        <w:t xml:space="preserve"> по возрасту</w:t>
      </w:r>
      <w:r w:rsidR="00D92DB5" w:rsidRPr="0025711E">
        <w:rPr>
          <w:rFonts w:ascii="Times New Roman" w:hAnsi="Times New Roman"/>
          <w:sz w:val="24"/>
          <w:szCs w:val="24"/>
        </w:rPr>
        <w:t xml:space="preserve"> </w:t>
      </w:r>
      <w:r w:rsidR="00FD350A" w:rsidRPr="0025711E">
        <w:rPr>
          <w:rFonts w:ascii="Times New Roman" w:hAnsi="Times New Roman"/>
          <w:sz w:val="24"/>
          <w:szCs w:val="24"/>
        </w:rPr>
        <w:t>–</w:t>
      </w:r>
      <w:r w:rsidR="00FD350A">
        <w:rPr>
          <w:rFonts w:ascii="Times New Roman" w:hAnsi="Times New Roman"/>
          <w:sz w:val="24"/>
          <w:szCs w:val="24"/>
        </w:rPr>
        <w:t xml:space="preserve"> </w:t>
      </w:r>
      <w:r w:rsidR="00D92DB5" w:rsidRPr="0025711E">
        <w:rPr>
          <w:rFonts w:ascii="Times New Roman" w:hAnsi="Times New Roman"/>
          <w:sz w:val="24"/>
          <w:szCs w:val="24"/>
        </w:rPr>
        <w:t>отдельно</w:t>
      </w:r>
    </w:p>
    <w:p w:rsidR="00E457FD" w:rsidRPr="0025711E" w:rsidRDefault="008C4197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11E">
        <w:rPr>
          <w:rFonts w:ascii="Times New Roman" w:hAnsi="Times New Roman"/>
          <w:sz w:val="24"/>
          <w:szCs w:val="24"/>
        </w:rPr>
        <w:t xml:space="preserve"> по партиям</w:t>
      </w:r>
      <w:r w:rsidR="00B737F1" w:rsidRPr="0025711E">
        <w:rPr>
          <w:rFonts w:ascii="Times New Roman" w:hAnsi="Times New Roman"/>
          <w:sz w:val="24"/>
          <w:szCs w:val="24"/>
        </w:rPr>
        <w:t>: например</w:t>
      </w:r>
      <w:r w:rsidR="008C65EA" w:rsidRPr="0025711E">
        <w:rPr>
          <w:rFonts w:ascii="Times New Roman" w:hAnsi="Times New Roman"/>
          <w:sz w:val="24"/>
          <w:szCs w:val="24"/>
        </w:rPr>
        <w:t>, партия альтов</w:t>
      </w:r>
      <w:r w:rsidR="00B06B68" w:rsidRPr="0025711E">
        <w:rPr>
          <w:rFonts w:ascii="Times New Roman" w:hAnsi="Times New Roman"/>
          <w:sz w:val="24"/>
          <w:szCs w:val="24"/>
        </w:rPr>
        <w:t xml:space="preserve"> </w:t>
      </w:r>
      <w:r w:rsidR="00FD350A" w:rsidRPr="0025711E">
        <w:rPr>
          <w:rFonts w:ascii="Times New Roman" w:hAnsi="Times New Roman"/>
          <w:sz w:val="24"/>
          <w:szCs w:val="24"/>
        </w:rPr>
        <w:t>–</w:t>
      </w:r>
      <w:r w:rsidR="00FD350A">
        <w:rPr>
          <w:rFonts w:ascii="Times New Roman" w:hAnsi="Times New Roman"/>
          <w:sz w:val="24"/>
          <w:szCs w:val="24"/>
        </w:rPr>
        <w:t xml:space="preserve"> </w:t>
      </w:r>
      <w:r w:rsidR="00B06B68" w:rsidRPr="0025711E">
        <w:rPr>
          <w:rFonts w:ascii="Times New Roman" w:hAnsi="Times New Roman"/>
          <w:sz w:val="24"/>
          <w:szCs w:val="24"/>
        </w:rPr>
        <w:t>отдельно</w:t>
      </w:r>
      <w:r w:rsidR="008C65EA" w:rsidRPr="0025711E">
        <w:rPr>
          <w:rFonts w:ascii="Times New Roman" w:hAnsi="Times New Roman"/>
          <w:sz w:val="24"/>
          <w:szCs w:val="24"/>
        </w:rPr>
        <w:t>, партия  солирующих инструментов</w:t>
      </w:r>
      <w:r w:rsidR="00B06B68" w:rsidRPr="0025711E">
        <w:rPr>
          <w:rFonts w:ascii="Times New Roman" w:hAnsi="Times New Roman"/>
          <w:sz w:val="24"/>
          <w:szCs w:val="24"/>
        </w:rPr>
        <w:t xml:space="preserve"> </w:t>
      </w:r>
      <w:r w:rsidR="00FD350A" w:rsidRPr="0025711E">
        <w:rPr>
          <w:rFonts w:ascii="Times New Roman" w:hAnsi="Times New Roman"/>
          <w:sz w:val="24"/>
          <w:szCs w:val="24"/>
        </w:rPr>
        <w:t>–</w:t>
      </w:r>
      <w:r w:rsidR="00FD350A">
        <w:rPr>
          <w:rFonts w:ascii="Times New Roman" w:hAnsi="Times New Roman"/>
          <w:sz w:val="24"/>
          <w:szCs w:val="24"/>
        </w:rPr>
        <w:t xml:space="preserve"> </w:t>
      </w:r>
      <w:r w:rsidR="00B06B68" w:rsidRPr="0025711E">
        <w:rPr>
          <w:rFonts w:ascii="Times New Roman" w:hAnsi="Times New Roman"/>
          <w:sz w:val="24"/>
          <w:szCs w:val="24"/>
        </w:rPr>
        <w:t>отдельно</w:t>
      </w:r>
      <w:r w:rsidR="008C65EA" w:rsidRPr="0025711E">
        <w:rPr>
          <w:rFonts w:ascii="Times New Roman" w:hAnsi="Times New Roman"/>
          <w:sz w:val="24"/>
          <w:szCs w:val="24"/>
        </w:rPr>
        <w:t>.</w:t>
      </w:r>
    </w:p>
    <w:p w:rsidR="007443C5" w:rsidRPr="00807EED" w:rsidRDefault="007443C5" w:rsidP="00FD3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случае невозможности сформировать группы по причине  занятости детей в средней школе</w:t>
      </w:r>
      <w:r w:rsidR="00FD350A">
        <w:rPr>
          <w:rFonts w:ascii="Times New Roman" w:hAnsi="Times New Roman"/>
          <w:sz w:val="24"/>
          <w:szCs w:val="24"/>
        </w:rPr>
        <w:t xml:space="preserve"> (</w:t>
      </w:r>
      <w:r w:rsidR="00B737F1" w:rsidRPr="00807EED">
        <w:rPr>
          <w:rFonts w:ascii="Times New Roman" w:hAnsi="Times New Roman"/>
          <w:sz w:val="24"/>
          <w:szCs w:val="24"/>
        </w:rPr>
        <w:t>например</w:t>
      </w:r>
      <w:r w:rsidR="00FD350A">
        <w:rPr>
          <w:rFonts w:ascii="Times New Roman" w:hAnsi="Times New Roman"/>
          <w:sz w:val="24"/>
          <w:szCs w:val="24"/>
        </w:rPr>
        <w:t xml:space="preserve">, </w:t>
      </w:r>
      <w:r w:rsidRPr="00807EED">
        <w:rPr>
          <w:rFonts w:ascii="Times New Roman" w:hAnsi="Times New Roman"/>
          <w:sz w:val="24"/>
          <w:szCs w:val="24"/>
        </w:rPr>
        <w:t>обучение в 2 смены)</w:t>
      </w:r>
      <w:r w:rsidR="00FD350A">
        <w:rPr>
          <w:rFonts w:ascii="Times New Roman" w:hAnsi="Times New Roman"/>
          <w:sz w:val="24"/>
          <w:szCs w:val="24"/>
        </w:rPr>
        <w:t xml:space="preserve"> или</w:t>
      </w:r>
      <w:r w:rsidRPr="00807EED">
        <w:rPr>
          <w:rFonts w:ascii="Times New Roman" w:hAnsi="Times New Roman"/>
          <w:sz w:val="24"/>
          <w:szCs w:val="24"/>
        </w:rPr>
        <w:t xml:space="preserve"> длительной болезни обучающегося допускается  </w:t>
      </w:r>
      <w:r w:rsidR="007369CE" w:rsidRPr="00807EED">
        <w:rPr>
          <w:rFonts w:ascii="Times New Roman" w:hAnsi="Times New Roman"/>
          <w:sz w:val="24"/>
          <w:szCs w:val="24"/>
        </w:rPr>
        <w:t>организация</w:t>
      </w:r>
      <w:r w:rsidRPr="00807EED">
        <w:rPr>
          <w:rFonts w:ascii="Times New Roman" w:hAnsi="Times New Roman"/>
          <w:sz w:val="24"/>
          <w:szCs w:val="24"/>
        </w:rPr>
        <w:t xml:space="preserve">  учитель</w:t>
      </w:r>
      <w:r w:rsidR="00FD350A" w:rsidRPr="0025711E">
        <w:rPr>
          <w:rFonts w:ascii="Times New Roman" w:hAnsi="Times New Roman"/>
          <w:sz w:val="24"/>
          <w:szCs w:val="24"/>
        </w:rPr>
        <w:t>–</w:t>
      </w:r>
      <w:r w:rsidRPr="00807EED">
        <w:rPr>
          <w:rFonts w:ascii="Times New Roman" w:hAnsi="Times New Roman"/>
          <w:sz w:val="24"/>
          <w:szCs w:val="24"/>
        </w:rPr>
        <w:t>ученик</w:t>
      </w:r>
      <w:r w:rsidR="00FD350A">
        <w:rPr>
          <w:rFonts w:ascii="Times New Roman" w:hAnsi="Times New Roman"/>
          <w:sz w:val="24"/>
          <w:szCs w:val="24"/>
        </w:rPr>
        <w:t>.</w:t>
      </w:r>
    </w:p>
    <w:p w:rsidR="00DF05C4" w:rsidRPr="00807EED" w:rsidRDefault="00E651C6" w:rsidP="00DF05C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Варианты возможных составов ансамблей:</w:t>
      </w:r>
    </w:p>
    <w:p w:rsidR="00E651C6" w:rsidRPr="00FD350A" w:rsidRDefault="00E651C6" w:rsidP="00FD350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D350A">
        <w:rPr>
          <w:rFonts w:ascii="Times New Roman" w:hAnsi="Times New Roman"/>
          <w:i/>
          <w:sz w:val="24"/>
          <w:szCs w:val="24"/>
        </w:rPr>
        <w:t>1. Однородные составы:</w:t>
      </w:r>
    </w:p>
    <w:p w:rsidR="00E651C6" w:rsidRPr="00DF05C4" w:rsidRDefault="00E651C6" w:rsidP="00DF0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1.1. Дуэты</w:t>
      </w:r>
    </w:p>
    <w:p w:rsidR="00E651C6" w:rsidRPr="00DF05C4" w:rsidRDefault="00E651C6" w:rsidP="00DF0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1</w:t>
      </w:r>
      <w:r w:rsidR="00DF05C4">
        <w:rPr>
          <w:rFonts w:ascii="Times New Roman" w:hAnsi="Times New Roman"/>
          <w:sz w:val="24"/>
          <w:szCs w:val="24"/>
        </w:rPr>
        <w:t>.2. Трио</w:t>
      </w:r>
    </w:p>
    <w:p w:rsidR="00E651C6" w:rsidRPr="00DF05C4" w:rsidRDefault="00E651C6" w:rsidP="00DF0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1.3. Квартеты</w:t>
      </w:r>
    </w:p>
    <w:p w:rsidR="00974FE0" w:rsidRDefault="00E651C6" w:rsidP="00974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1.4. Квинтеты</w:t>
      </w:r>
    </w:p>
    <w:p w:rsidR="00E651C6" w:rsidRPr="00974FE0" w:rsidRDefault="00AB328F" w:rsidP="00974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Смешанные составы.</w:t>
      </w:r>
    </w:p>
    <w:p w:rsidR="00E651C6" w:rsidRPr="00DF05C4" w:rsidRDefault="00E651C6" w:rsidP="00DF0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1C6" w:rsidRPr="00807EED" w:rsidRDefault="00E651C6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Также в классе ансамбля практикуется унисонная форма музицирования.</w:t>
      </w:r>
    </w:p>
    <w:p w:rsidR="00E651C6" w:rsidRPr="00807EED" w:rsidRDefault="00E651C6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При наличии инструментов в учебном заведении и при наличии достаточного числа обучающихся возможно дублирование определенных партий по усмотрен</w:t>
      </w:r>
      <w:r w:rsidR="00792160" w:rsidRPr="00807EED">
        <w:rPr>
          <w:rFonts w:ascii="Times New Roman" w:hAnsi="Times New Roman"/>
          <w:sz w:val="24"/>
          <w:szCs w:val="24"/>
        </w:rPr>
        <w:t xml:space="preserve">ию руководителя ансамбля. </w:t>
      </w:r>
    </w:p>
    <w:p w:rsidR="001D75AD" w:rsidRDefault="001D75AD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Рекоме</w:t>
      </w:r>
      <w:r w:rsidR="00B06B68" w:rsidRPr="00807EED">
        <w:rPr>
          <w:rFonts w:ascii="Times New Roman" w:hAnsi="Times New Roman"/>
          <w:sz w:val="24"/>
          <w:szCs w:val="24"/>
        </w:rPr>
        <w:t xml:space="preserve">ндуемая продолжительность урока </w:t>
      </w:r>
      <w:r w:rsidR="00326AD5" w:rsidRPr="00807EED">
        <w:rPr>
          <w:rFonts w:ascii="Times New Roman" w:hAnsi="Times New Roman"/>
          <w:sz w:val="24"/>
          <w:szCs w:val="24"/>
        </w:rPr>
        <w:t>–</w:t>
      </w:r>
      <w:r w:rsidR="00B06B68" w:rsidRPr="00807EED">
        <w:rPr>
          <w:rFonts w:ascii="Times New Roman" w:hAnsi="Times New Roman"/>
          <w:sz w:val="24"/>
          <w:szCs w:val="24"/>
        </w:rPr>
        <w:t xml:space="preserve"> </w:t>
      </w:r>
      <w:r w:rsidR="00DF05C4">
        <w:rPr>
          <w:rFonts w:ascii="Times New Roman" w:hAnsi="Times New Roman"/>
          <w:sz w:val="24"/>
          <w:szCs w:val="24"/>
        </w:rPr>
        <w:t>40</w:t>
      </w:r>
      <w:r w:rsidRPr="00807EED">
        <w:rPr>
          <w:rFonts w:ascii="Times New Roman" w:hAnsi="Times New Roman"/>
          <w:sz w:val="24"/>
          <w:szCs w:val="24"/>
        </w:rPr>
        <w:t xml:space="preserve"> минут.</w:t>
      </w:r>
      <w:r w:rsidR="008C4197" w:rsidRPr="00807EED">
        <w:rPr>
          <w:rFonts w:ascii="Times New Roman" w:hAnsi="Times New Roman"/>
          <w:sz w:val="24"/>
          <w:szCs w:val="24"/>
        </w:rPr>
        <w:t xml:space="preserve"> Уроки проходят с концерт</w:t>
      </w:r>
      <w:r w:rsidR="00326AD5">
        <w:rPr>
          <w:rFonts w:ascii="Times New Roman" w:hAnsi="Times New Roman"/>
          <w:sz w:val="24"/>
          <w:szCs w:val="24"/>
        </w:rPr>
        <w:t>-</w:t>
      </w:r>
      <w:r w:rsidR="008C4197" w:rsidRPr="00807EED">
        <w:rPr>
          <w:rFonts w:ascii="Times New Roman" w:hAnsi="Times New Roman"/>
          <w:sz w:val="24"/>
          <w:szCs w:val="24"/>
        </w:rPr>
        <w:t>мейстером</w:t>
      </w:r>
      <w:r w:rsidR="00BF2448" w:rsidRPr="00807EED">
        <w:rPr>
          <w:rFonts w:ascii="Times New Roman" w:hAnsi="Times New Roman"/>
          <w:sz w:val="24"/>
          <w:szCs w:val="24"/>
        </w:rPr>
        <w:t>.</w:t>
      </w:r>
    </w:p>
    <w:p w:rsidR="0025711E" w:rsidRDefault="0025711E" w:rsidP="00802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11E" w:rsidRPr="00320888" w:rsidRDefault="0025711E" w:rsidP="00802B37">
      <w:pPr>
        <w:pStyle w:val="30"/>
        <w:shd w:val="clear" w:color="auto" w:fill="auto"/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  <w:r w:rsidRPr="00320888">
        <w:rPr>
          <w:b/>
          <w:bCs/>
          <w:i w:val="0"/>
          <w:iCs w:val="0"/>
          <w:sz w:val="24"/>
          <w:szCs w:val="24"/>
        </w:rPr>
        <w:t>Цели и задачи учебного предмета «</w:t>
      </w:r>
      <w:r>
        <w:rPr>
          <w:b/>
          <w:bCs/>
          <w:i w:val="0"/>
          <w:iCs w:val="0"/>
          <w:sz w:val="24"/>
          <w:szCs w:val="24"/>
        </w:rPr>
        <w:t>Ансамбль</w:t>
      </w:r>
      <w:r w:rsidRPr="00320888">
        <w:rPr>
          <w:b/>
          <w:bCs/>
          <w:i w:val="0"/>
          <w:iCs w:val="0"/>
          <w:sz w:val="24"/>
          <w:szCs w:val="24"/>
        </w:rPr>
        <w:t>»</w:t>
      </w:r>
    </w:p>
    <w:p w:rsidR="0025711E" w:rsidRPr="00807EED" w:rsidRDefault="0025711E" w:rsidP="00802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06B" w:rsidRPr="00807EED" w:rsidRDefault="00A05FAF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Цели и задачи предмета «ансамбль» н</w:t>
      </w:r>
      <w:r w:rsidR="006E3505" w:rsidRPr="00807EED">
        <w:rPr>
          <w:rFonts w:ascii="Times New Roman" w:hAnsi="Times New Roman"/>
          <w:sz w:val="24"/>
          <w:szCs w:val="24"/>
        </w:rPr>
        <w:t xml:space="preserve">е противоречат общим целям </w:t>
      </w:r>
      <w:r w:rsidR="00700B9D">
        <w:rPr>
          <w:rFonts w:ascii="Times New Roman" w:hAnsi="Times New Roman"/>
          <w:sz w:val="24"/>
          <w:szCs w:val="24"/>
        </w:rPr>
        <w:t>обще</w:t>
      </w:r>
      <w:r w:rsidR="006E3505" w:rsidRPr="00807EED">
        <w:rPr>
          <w:rFonts w:ascii="Times New Roman" w:hAnsi="Times New Roman"/>
          <w:sz w:val="24"/>
          <w:szCs w:val="24"/>
        </w:rPr>
        <w:t>образовательной программы и заключаются в следующем.</w:t>
      </w:r>
    </w:p>
    <w:p w:rsidR="006E40F9" w:rsidRPr="00807EED" w:rsidRDefault="006E40F9" w:rsidP="00326A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D5">
        <w:rPr>
          <w:rFonts w:ascii="Times New Roman" w:hAnsi="Times New Roman"/>
          <w:i/>
          <w:sz w:val="24"/>
          <w:szCs w:val="24"/>
        </w:rPr>
        <w:t>Цели образовательной программы</w:t>
      </w:r>
      <w:r w:rsidRPr="00807EED">
        <w:rPr>
          <w:rFonts w:ascii="Times New Roman" w:hAnsi="Times New Roman"/>
          <w:sz w:val="24"/>
          <w:szCs w:val="24"/>
        </w:rPr>
        <w:t>:</w:t>
      </w:r>
    </w:p>
    <w:p w:rsidR="006E40F9" w:rsidRPr="0025711E" w:rsidRDefault="006E40F9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711E">
        <w:rPr>
          <w:rFonts w:ascii="Times New Roman" w:hAnsi="Times New Roman"/>
          <w:sz w:val="24"/>
          <w:szCs w:val="24"/>
        </w:rPr>
        <w:t>Воспитание и формирование духовно-нравственной и эстетически развитой личности посредством художественного образования.</w:t>
      </w:r>
    </w:p>
    <w:p w:rsidR="006E40F9" w:rsidRPr="0025711E" w:rsidRDefault="006E40F9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711E">
        <w:rPr>
          <w:rFonts w:ascii="Times New Roman" w:hAnsi="Times New Roman"/>
          <w:sz w:val="24"/>
          <w:szCs w:val="24"/>
        </w:rPr>
        <w:t>Формирование  у одаренных детей комплекса знаний, умений и навыков, позволяющих в дальнейшем осваивать основные профессиональные образователь</w:t>
      </w:r>
      <w:r w:rsidR="00326AD5">
        <w:rPr>
          <w:rFonts w:ascii="Times New Roman" w:hAnsi="Times New Roman"/>
          <w:sz w:val="24"/>
          <w:szCs w:val="24"/>
        </w:rPr>
        <w:t>-</w:t>
      </w:r>
      <w:r w:rsidRPr="0025711E">
        <w:rPr>
          <w:rFonts w:ascii="Times New Roman" w:hAnsi="Times New Roman"/>
          <w:sz w:val="24"/>
          <w:szCs w:val="24"/>
        </w:rPr>
        <w:t>ные программы в области искусства.</w:t>
      </w:r>
    </w:p>
    <w:p w:rsidR="006E40F9" w:rsidRPr="00326AD5" w:rsidRDefault="006E40F9" w:rsidP="00326AD5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6AD5">
        <w:rPr>
          <w:rFonts w:ascii="Times New Roman" w:hAnsi="Times New Roman"/>
          <w:i/>
          <w:sz w:val="24"/>
          <w:szCs w:val="24"/>
        </w:rPr>
        <w:t xml:space="preserve">Задачи </w:t>
      </w:r>
      <w:r w:rsidR="00E457FD" w:rsidRPr="00326AD5">
        <w:rPr>
          <w:rFonts w:ascii="Times New Roman" w:hAnsi="Times New Roman"/>
          <w:i/>
          <w:sz w:val="24"/>
          <w:szCs w:val="24"/>
        </w:rPr>
        <w:t xml:space="preserve"> </w:t>
      </w:r>
      <w:r w:rsidR="00700B9D">
        <w:rPr>
          <w:rFonts w:ascii="Times New Roman" w:hAnsi="Times New Roman"/>
          <w:i/>
          <w:sz w:val="24"/>
          <w:szCs w:val="24"/>
        </w:rPr>
        <w:t>обще</w:t>
      </w:r>
      <w:r w:rsidR="00E457FD" w:rsidRPr="00326AD5">
        <w:rPr>
          <w:rFonts w:ascii="Times New Roman" w:hAnsi="Times New Roman"/>
          <w:i/>
          <w:sz w:val="24"/>
          <w:szCs w:val="24"/>
        </w:rPr>
        <w:t>образовательной программы</w:t>
      </w:r>
      <w:r w:rsidRPr="00326AD5">
        <w:rPr>
          <w:rFonts w:ascii="Times New Roman" w:hAnsi="Times New Roman"/>
          <w:i/>
          <w:sz w:val="24"/>
          <w:szCs w:val="24"/>
        </w:rPr>
        <w:t>:</w:t>
      </w:r>
    </w:p>
    <w:p w:rsidR="006E40F9" w:rsidRPr="00807EED" w:rsidRDefault="00326AD5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E40F9" w:rsidRPr="00807EED">
        <w:rPr>
          <w:rFonts w:ascii="Times New Roman" w:hAnsi="Times New Roman"/>
          <w:sz w:val="24"/>
          <w:szCs w:val="24"/>
        </w:rPr>
        <w:t xml:space="preserve">формировать у детей комплекс знаний, умений и навыков в области искусства; </w:t>
      </w:r>
    </w:p>
    <w:p w:rsidR="006E40F9" w:rsidRPr="00807EED" w:rsidRDefault="00326AD5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E40F9" w:rsidRPr="00807EED">
        <w:rPr>
          <w:rFonts w:ascii="Times New Roman" w:hAnsi="Times New Roman"/>
          <w:sz w:val="24"/>
          <w:szCs w:val="24"/>
        </w:rPr>
        <w:t>формировать у детей опыт творческой деятельности;</w:t>
      </w:r>
    </w:p>
    <w:p w:rsidR="006E40F9" w:rsidRPr="00807EED" w:rsidRDefault="00326AD5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E40F9" w:rsidRPr="00807EED">
        <w:rPr>
          <w:rFonts w:ascii="Times New Roman" w:hAnsi="Times New Roman"/>
          <w:sz w:val="24"/>
          <w:szCs w:val="24"/>
        </w:rPr>
        <w:t>формировать у детей эстетические взгляды, нравственные установки и потребности общения с духовными ценностями;</w:t>
      </w:r>
    </w:p>
    <w:p w:rsidR="006E40F9" w:rsidRPr="00807EED" w:rsidRDefault="00326AD5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E40F9" w:rsidRPr="00807EED">
        <w:rPr>
          <w:rFonts w:ascii="Times New Roman" w:hAnsi="Times New Roman"/>
          <w:sz w:val="24"/>
          <w:szCs w:val="24"/>
        </w:rPr>
        <w:t xml:space="preserve">оспитывать детей в творческой атмосфере, обстановке доброжелательности, эмоционально-нравственной отзывчивости, а также профессиональной требовательности;  </w:t>
      </w:r>
    </w:p>
    <w:p w:rsidR="006E40F9" w:rsidRPr="00807EED" w:rsidRDefault="00326AD5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E40F9" w:rsidRPr="00807EED">
        <w:rPr>
          <w:rFonts w:ascii="Times New Roman" w:hAnsi="Times New Roman"/>
          <w:sz w:val="24"/>
          <w:szCs w:val="24"/>
        </w:rPr>
        <w:t>ыработать у детей личностные качества, способствующих освоению в соответствии с программными требованиями учебной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DA006B" w:rsidRPr="00807EED" w:rsidRDefault="00326AD5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E40F9" w:rsidRPr="00807EED">
        <w:rPr>
          <w:rFonts w:ascii="Times New Roman" w:hAnsi="Times New Roman"/>
          <w:sz w:val="24"/>
          <w:szCs w:val="24"/>
        </w:rPr>
        <w:t>беспечить образовательный процесс соответствующей материальной базой и программно-методическим комплексом</w:t>
      </w:r>
      <w:r>
        <w:rPr>
          <w:rFonts w:ascii="Times New Roman" w:hAnsi="Times New Roman"/>
          <w:sz w:val="24"/>
          <w:szCs w:val="24"/>
        </w:rPr>
        <w:t>;</w:t>
      </w:r>
    </w:p>
    <w:p w:rsidR="006E40F9" w:rsidRPr="00912AB1" w:rsidRDefault="00326AD5" w:rsidP="00912AB1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E40F9" w:rsidRPr="00807EED">
        <w:rPr>
          <w:rFonts w:ascii="Times New Roman" w:hAnsi="Times New Roman"/>
          <w:sz w:val="24"/>
          <w:szCs w:val="24"/>
        </w:rPr>
        <w:t>отивировать родителей к участию в образовательном процессе</w:t>
      </w:r>
      <w:r>
        <w:rPr>
          <w:rFonts w:ascii="Times New Roman" w:hAnsi="Times New Roman"/>
          <w:sz w:val="24"/>
          <w:szCs w:val="24"/>
        </w:rPr>
        <w:t>;</w:t>
      </w:r>
    </w:p>
    <w:p w:rsidR="008E2F53" w:rsidRPr="00326AD5" w:rsidRDefault="00326AD5" w:rsidP="00326AD5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26AD5">
        <w:rPr>
          <w:rFonts w:ascii="Times New Roman" w:hAnsi="Times New Roman"/>
          <w:sz w:val="24"/>
          <w:szCs w:val="24"/>
        </w:rPr>
        <w:t>п</w:t>
      </w:r>
      <w:r w:rsidR="006E40F9" w:rsidRPr="00326AD5">
        <w:rPr>
          <w:rFonts w:ascii="Times New Roman" w:hAnsi="Times New Roman"/>
          <w:sz w:val="24"/>
          <w:szCs w:val="24"/>
        </w:rPr>
        <w:t>одготовить  одаренных детей к поступлению в образовательные учреждения, реализующие основные профессиональные образовательные программы в области</w:t>
      </w:r>
      <w:r w:rsidRPr="00326AD5">
        <w:rPr>
          <w:rFonts w:ascii="Times New Roman" w:hAnsi="Times New Roman"/>
          <w:sz w:val="24"/>
          <w:szCs w:val="24"/>
        </w:rPr>
        <w:t xml:space="preserve"> </w:t>
      </w:r>
      <w:r w:rsidR="006E40F9" w:rsidRPr="00326AD5">
        <w:rPr>
          <w:rFonts w:ascii="Times New Roman" w:hAnsi="Times New Roman"/>
          <w:sz w:val="24"/>
          <w:szCs w:val="24"/>
        </w:rPr>
        <w:t>музыкального искусства.</w:t>
      </w:r>
      <w:r w:rsidR="008E2F53" w:rsidRPr="00326AD5">
        <w:rPr>
          <w:rFonts w:ascii="Times New Roman" w:hAnsi="Times New Roman"/>
          <w:sz w:val="24"/>
          <w:szCs w:val="24"/>
        </w:rPr>
        <w:t xml:space="preserve"> </w:t>
      </w:r>
    </w:p>
    <w:p w:rsidR="000E04A4" w:rsidRPr="00807EED" w:rsidRDefault="006E3505" w:rsidP="00326A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Наряду с эти</w:t>
      </w:r>
      <w:r w:rsidR="00A05FAF" w:rsidRPr="00807EED">
        <w:rPr>
          <w:rFonts w:ascii="Times New Roman" w:hAnsi="Times New Roman"/>
          <w:sz w:val="24"/>
          <w:szCs w:val="24"/>
        </w:rPr>
        <w:t>м при изучении предмета «</w:t>
      </w:r>
      <w:r w:rsidR="00326AD5">
        <w:rPr>
          <w:rFonts w:ascii="Times New Roman" w:hAnsi="Times New Roman"/>
          <w:sz w:val="24"/>
          <w:szCs w:val="24"/>
        </w:rPr>
        <w:t>А</w:t>
      </w:r>
      <w:r w:rsidR="00A05FAF" w:rsidRPr="00807EED">
        <w:rPr>
          <w:rFonts w:ascii="Times New Roman" w:hAnsi="Times New Roman"/>
          <w:sz w:val="24"/>
          <w:szCs w:val="24"/>
        </w:rPr>
        <w:t xml:space="preserve">нсамбль» </w:t>
      </w:r>
      <w:r w:rsidRPr="00807EED">
        <w:rPr>
          <w:rFonts w:ascii="Times New Roman" w:hAnsi="Times New Roman"/>
          <w:sz w:val="24"/>
          <w:szCs w:val="24"/>
        </w:rPr>
        <w:t>пресл</w:t>
      </w:r>
      <w:r w:rsidR="000E04A4" w:rsidRPr="00807EED">
        <w:rPr>
          <w:rFonts w:ascii="Times New Roman" w:hAnsi="Times New Roman"/>
          <w:sz w:val="24"/>
          <w:szCs w:val="24"/>
        </w:rPr>
        <w:t xml:space="preserve">едуются </w:t>
      </w:r>
      <w:r w:rsidR="00326AD5">
        <w:rPr>
          <w:rFonts w:ascii="Times New Roman" w:hAnsi="Times New Roman"/>
          <w:sz w:val="24"/>
          <w:szCs w:val="24"/>
        </w:rPr>
        <w:t xml:space="preserve">следующие </w:t>
      </w:r>
      <w:r w:rsidR="000E04A4" w:rsidRPr="00326AD5">
        <w:rPr>
          <w:rFonts w:ascii="Times New Roman" w:hAnsi="Times New Roman"/>
          <w:i/>
          <w:sz w:val="24"/>
          <w:szCs w:val="24"/>
        </w:rPr>
        <w:t>цели:</w:t>
      </w:r>
    </w:p>
    <w:p w:rsidR="000E04A4" w:rsidRPr="00807EED" w:rsidRDefault="000E04A4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 развитие музыкально-творческих способностей учащегося на основе</w:t>
      </w:r>
      <w:r w:rsidR="00326AD5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приобре</w:t>
      </w:r>
      <w:r w:rsidR="0088154D">
        <w:rPr>
          <w:rFonts w:ascii="Times New Roman" w:hAnsi="Times New Roman"/>
          <w:sz w:val="24"/>
          <w:szCs w:val="24"/>
        </w:rPr>
        <w:t>-</w:t>
      </w:r>
      <w:r w:rsidRPr="00807EED">
        <w:rPr>
          <w:rFonts w:ascii="Times New Roman" w:hAnsi="Times New Roman"/>
          <w:sz w:val="24"/>
          <w:szCs w:val="24"/>
        </w:rPr>
        <w:t>тенных им знаний, умений и навыков в области ансамблевого</w:t>
      </w:r>
      <w:r w:rsidR="00326AD5">
        <w:rPr>
          <w:rFonts w:ascii="Times New Roman" w:hAnsi="Times New Roman"/>
          <w:sz w:val="24"/>
          <w:szCs w:val="24"/>
        </w:rPr>
        <w:t xml:space="preserve"> </w:t>
      </w:r>
      <w:r w:rsidR="006E40F9" w:rsidRPr="00807EED">
        <w:rPr>
          <w:rFonts w:ascii="Times New Roman" w:hAnsi="Times New Roman"/>
          <w:sz w:val="24"/>
          <w:szCs w:val="24"/>
        </w:rPr>
        <w:t>исполнительства</w:t>
      </w:r>
      <w:r w:rsidR="00326AD5">
        <w:rPr>
          <w:rFonts w:ascii="Times New Roman" w:hAnsi="Times New Roman"/>
          <w:sz w:val="24"/>
          <w:szCs w:val="24"/>
        </w:rPr>
        <w:t>;</w:t>
      </w:r>
    </w:p>
    <w:p w:rsidR="000E04A4" w:rsidRPr="00807EED" w:rsidRDefault="000E04A4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стимулирование развития эмо</w:t>
      </w:r>
      <w:r w:rsidR="006566AD" w:rsidRPr="00807EED">
        <w:rPr>
          <w:rFonts w:ascii="Times New Roman" w:hAnsi="Times New Roman"/>
          <w:sz w:val="24"/>
          <w:szCs w:val="24"/>
        </w:rPr>
        <w:t>циональности, памяти, мышления,</w:t>
      </w:r>
      <w:r w:rsidR="0088154D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воображения и творческой активности при игре в ансамбле;</w:t>
      </w:r>
    </w:p>
    <w:p w:rsidR="000E04A4" w:rsidRPr="00807EED" w:rsidRDefault="000E04A4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формирование у обучающихся ком</w:t>
      </w:r>
      <w:r w:rsidR="006566AD" w:rsidRPr="00807EED">
        <w:rPr>
          <w:rFonts w:ascii="Times New Roman" w:hAnsi="Times New Roman"/>
          <w:sz w:val="24"/>
          <w:szCs w:val="24"/>
        </w:rPr>
        <w:t>плекса исполнительских навыков,</w:t>
      </w:r>
      <w:r w:rsidR="0088154D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необходимых для ансамблевого музицирования;</w:t>
      </w:r>
    </w:p>
    <w:p w:rsidR="000E04A4" w:rsidRPr="00807EED" w:rsidRDefault="000E04A4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расширение кругозора учащегося п</w:t>
      </w:r>
      <w:r w:rsidR="006566AD" w:rsidRPr="00807EED">
        <w:rPr>
          <w:rFonts w:ascii="Times New Roman" w:hAnsi="Times New Roman"/>
          <w:sz w:val="24"/>
          <w:szCs w:val="24"/>
        </w:rPr>
        <w:t xml:space="preserve">утем ознакомления с ансамблевым </w:t>
      </w:r>
      <w:r w:rsidRPr="00807EED">
        <w:rPr>
          <w:rFonts w:ascii="Times New Roman" w:hAnsi="Times New Roman"/>
          <w:sz w:val="24"/>
          <w:szCs w:val="24"/>
        </w:rPr>
        <w:t>репер</w:t>
      </w:r>
      <w:r w:rsidR="0088154D">
        <w:rPr>
          <w:rFonts w:ascii="Times New Roman" w:hAnsi="Times New Roman"/>
          <w:sz w:val="24"/>
          <w:szCs w:val="24"/>
        </w:rPr>
        <w:t>-</w:t>
      </w:r>
      <w:r w:rsidRPr="00807EED">
        <w:rPr>
          <w:rFonts w:ascii="Times New Roman" w:hAnsi="Times New Roman"/>
          <w:sz w:val="24"/>
          <w:szCs w:val="24"/>
        </w:rPr>
        <w:t>туаром;</w:t>
      </w:r>
    </w:p>
    <w:p w:rsidR="000E04A4" w:rsidRPr="00807EED" w:rsidRDefault="000E04A4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решение коммуникативных задач (со</w:t>
      </w:r>
      <w:r w:rsidR="006566AD" w:rsidRPr="00807EED">
        <w:rPr>
          <w:rFonts w:ascii="Times New Roman" w:hAnsi="Times New Roman"/>
          <w:sz w:val="24"/>
          <w:szCs w:val="24"/>
        </w:rPr>
        <w:t xml:space="preserve">вместное творчество обучающихся </w:t>
      </w:r>
      <w:r w:rsidRPr="00807EED">
        <w:rPr>
          <w:rFonts w:ascii="Times New Roman" w:hAnsi="Times New Roman"/>
          <w:sz w:val="24"/>
          <w:szCs w:val="24"/>
        </w:rPr>
        <w:t>разного возраста, влияющее на их творч</w:t>
      </w:r>
      <w:r w:rsidR="006566AD" w:rsidRPr="00807EED">
        <w:rPr>
          <w:rFonts w:ascii="Times New Roman" w:hAnsi="Times New Roman"/>
          <w:sz w:val="24"/>
          <w:szCs w:val="24"/>
        </w:rPr>
        <w:t xml:space="preserve">еское развитие, умение общаться </w:t>
      </w:r>
      <w:r w:rsidRPr="00807EED">
        <w:rPr>
          <w:rFonts w:ascii="Times New Roman" w:hAnsi="Times New Roman"/>
          <w:sz w:val="24"/>
          <w:szCs w:val="24"/>
        </w:rPr>
        <w:t>в процессе совместного музицирования, оценивать игру друг друга);</w:t>
      </w:r>
    </w:p>
    <w:p w:rsidR="000E04A4" w:rsidRPr="00807EED" w:rsidRDefault="000E04A4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 развитие чувства ансамбля (чувства па</w:t>
      </w:r>
      <w:r w:rsidR="006566AD" w:rsidRPr="00807EED">
        <w:rPr>
          <w:rFonts w:ascii="Times New Roman" w:hAnsi="Times New Roman"/>
          <w:sz w:val="24"/>
          <w:szCs w:val="24"/>
        </w:rPr>
        <w:t>ртнерства при игре в ансамбле),</w:t>
      </w:r>
      <w:r w:rsidR="0088154D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артистизма и музыкальности;</w:t>
      </w:r>
    </w:p>
    <w:p w:rsidR="000E04A4" w:rsidRPr="00807EED" w:rsidRDefault="000E04A4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обучение навыкам самостоятельной р</w:t>
      </w:r>
      <w:r w:rsidR="006566AD" w:rsidRPr="00807EED">
        <w:rPr>
          <w:rFonts w:ascii="Times New Roman" w:hAnsi="Times New Roman"/>
          <w:sz w:val="24"/>
          <w:szCs w:val="24"/>
        </w:rPr>
        <w:t xml:space="preserve">аботы, а также навыкам чтения с </w:t>
      </w:r>
      <w:r w:rsidRPr="00807EED">
        <w:rPr>
          <w:rFonts w:ascii="Times New Roman" w:hAnsi="Times New Roman"/>
          <w:sz w:val="24"/>
          <w:szCs w:val="24"/>
        </w:rPr>
        <w:t>листа в ансамбле;</w:t>
      </w:r>
    </w:p>
    <w:p w:rsidR="00C01E4A" w:rsidRPr="00807EED" w:rsidRDefault="000E04A4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приобретение обучающимися опыта творческой дея</w:t>
      </w:r>
      <w:r w:rsidR="006566AD" w:rsidRPr="00807EED">
        <w:rPr>
          <w:rFonts w:ascii="Times New Roman" w:hAnsi="Times New Roman"/>
          <w:sz w:val="24"/>
          <w:szCs w:val="24"/>
        </w:rPr>
        <w:t xml:space="preserve">тельности и </w:t>
      </w:r>
      <w:r w:rsidRPr="00807EED">
        <w:rPr>
          <w:rFonts w:ascii="Times New Roman" w:hAnsi="Times New Roman"/>
          <w:sz w:val="24"/>
          <w:szCs w:val="24"/>
        </w:rPr>
        <w:t>публичных выступлений в сфере ансамблевого музицирования;</w:t>
      </w:r>
    </w:p>
    <w:p w:rsidR="000E04A4" w:rsidRPr="00807EED" w:rsidRDefault="000E04A4" w:rsidP="00802B37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lastRenderedPageBreak/>
        <w:t>формирование у наиболее одаренны</w:t>
      </w:r>
      <w:r w:rsidR="006566AD" w:rsidRPr="00807EED">
        <w:rPr>
          <w:rFonts w:ascii="Times New Roman" w:hAnsi="Times New Roman"/>
          <w:sz w:val="24"/>
          <w:szCs w:val="24"/>
        </w:rPr>
        <w:t xml:space="preserve">х выпускников профессионального </w:t>
      </w:r>
      <w:r w:rsidRPr="00807EED">
        <w:rPr>
          <w:rFonts w:ascii="Times New Roman" w:hAnsi="Times New Roman"/>
          <w:sz w:val="24"/>
          <w:szCs w:val="24"/>
        </w:rPr>
        <w:t>исп</w:t>
      </w:r>
      <w:r w:rsidR="00DA006B" w:rsidRPr="00807EED">
        <w:rPr>
          <w:rFonts w:ascii="Times New Roman" w:hAnsi="Times New Roman"/>
          <w:sz w:val="24"/>
          <w:szCs w:val="24"/>
        </w:rPr>
        <w:t>олнительского комплекса инструменталиста</w:t>
      </w:r>
      <w:r w:rsidRPr="00807EED">
        <w:rPr>
          <w:rFonts w:ascii="Times New Roman" w:hAnsi="Times New Roman"/>
          <w:sz w:val="24"/>
          <w:szCs w:val="24"/>
        </w:rPr>
        <w:t>-солиста камерного ансамбля.</w:t>
      </w:r>
    </w:p>
    <w:p w:rsidR="000C2EE7" w:rsidRDefault="000C2EE7" w:rsidP="005F46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2EE7" w:rsidRDefault="006E7883" w:rsidP="000C2E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С</w:t>
      </w:r>
      <w:r w:rsidR="003B5F23" w:rsidRPr="00807EED">
        <w:rPr>
          <w:rFonts w:ascii="Times New Roman" w:hAnsi="Times New Roman"/>
          <w:b/>
          <w:sz w:val="24"/>
          <w:szCs w:val="24"/>
        </w:rPr>
        <w:t>вязь с другими предметами программы</w:t>
      </w:r>
    </w:p>
    <w:p w:rsidR="000C2EE7" w:rsidRDefault="000C2EE7" w:rsidP="005F46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154D" w:rsidRDefault="006E3505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Весь комплекс предметов, составляющ</w:t>
      </w:r>
      <w:r w:rsidR="002F67FA" w:rsidRPr="00807EED">
        <w:rPr>
          <w:rFonts w:ascii="Times New Roman" w:hAnsi="Times New Roman"/>
          <w:sz w:val="24"/>
          <w:szCs w:val="24"/>
        </w:rPr>
        <w:t>их учебный план по программе «</w:t>
      </w:r>
      <w:r w:rsidR="00AB328F">
        <w:rPr>
          <w:rFonts w:ascii="Times New Roman" w:hAnsi="Times New Roman"/>
          <w:sz w:val="24"/>
          <w:szCs w:val="24"/>
        </w:rPr>
        <w:t>Духов</w:t>
      </w:r>
      <w:r w:rsidR="0088154D">
        <w:rPr>
          <w:rFonts w:ascii="Times New Roman" w:hAnsi="Times New Roman"/>
          <w:sz w:val="24"/>
          <w:szCs w:val="24"/>
        </w:rPr>
        <w:t>ые инструменты</w:t>
      </w:r>
      <w:r w:rsidRPr="00807EED">
        <w:rPr>
          <w:rFonts w:ascii="Times New Roman" w:hAnsi="Times New Roman"/>
          <w:sz w:val="24"/>
          <w:szCs w:val="24"/>
        </w:rPr>
        <w:t xml:space="preserve">» </w:t>
      </w:r>
      <w:r w:rsidR="0088154D" w:rsidRPr="00807EED">
        <w:rPr>
          <w:rFonts w:ascii="Times New Roman" w:hAnsi="Times New Roman"/>
          <w:sz w:val="24"/>
          <w:szCs w:val="24"/>
        </w:rPr>
        <w:t>–</w:t>
      </w:r>
      <w:r w:rsidRPr="00807EED">
        <w:rPr>
          <w:rFonts w:ascii="Times New Roman" w:hAnsi="Times New Roman"/>
          <w:sz w:val="24"/>
          <w:szCs w:val="24"/>
        </w:rPr>
        <w:t xml:space="preserve"> это логически выстроенный, полный   и достаточный цикл.  </w:t>
      </w:r>
    </w:p>
    <w:p w:rsidR="0088154D" w:rsidRPr="00807EED" w:rsidRDefault="0088154D" w:rsidP="008815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Учебный предмет «Ансамбль» неразрывно связан с учебным предметом «Специальность», а также со всеми предметами дополните</w:t>
      </w:r>
      <w:r w:rsidR="00AB328F">
        <w:rPr>
          <w:rFonts w:ascii="Times New Roman" w:hAnsi="Times New Roman"/>
          <w:sz w:val="24"/>
          <w:szCs w:val="24"/>
        </w:rPr>
        <w:t xml:space="preserve">льной </w:t>
      </w:r>
      <w:r w:rsidR="00700B9D">
        <w:rPr>
          <w:rFonts w:ascii="Times New Roman" w:hAnsi="Times New Roman"/>
          <w:sz w:val="24"/>
          <w:szCs w:val="24"/>
        </w:rPr>
        <w:t>предпрофессиональной общеобразовательной</w:t>
      </w:r>
      <w:r w:rsidRPr="00807EED">
        <w:rPr>
          <w:rFonts w:ascii="Times New Roman" w:hAnsi="Times New Roman"/>
          <w:sz w:val="24"/>
          <w:szCs w:val="24"/>
        </w:rPr>
        <w:t xml:space="preserve"> программы в области искусства </w:t>
      </w:r>
      <w:r>
        <w:rPr>
          <w:rFonts w:ascii="Times New Roman" w:hAnsi="Times New Roman"/>
          <w:sz w:val="24"/>
          <w:szCs w:val="24"/>
        </w:rPr>
        <w:t>«</w:t>
      </w:r>
      <w:r w:rsidR="00AB328F">
        <w:rPr>
          <w:rFonts w:ascii="Times New Roman" w:hAnsi="Times New Roman"/>
          <w:sz w:val="24"/>
          <w:szCs w:val="24"/>
        </w:rPr>
        <w:t>Духов</w:t>
      </w:r>
      <w:r w:rsidRPr="00807EED">
        <w:rPr>
          <w:rFonts w:ascii="Times New Roman" w:hAnsi="Times New Roman"/>
          <w:sz w:val="24"/>
          <w:szCs w:val="24"/>
        </w:rPr>
        <w:t>ые инструменты</w:t>
      </w:r>
      <w:r>
        <w:rPr>
          <w:rFonts w:ascii="Times New Roman" w:hAnsi="Times New Roman"/>
          <w:sz w:val="24"/>
          <w:szCs w:val="24"/>
        </w:rPr>
        <w:t>».</w:t>
      </w:r>
    </w:p>
    <w:p w:rsidR="008A0731" w:rsidRPr="00807EED" w:rsidRDefault="006E3505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Содержание предмета расширяет и дополняет уровень знаний учащ</w:t>
      </w:r>
      <w:r w:rsidR="002F67FA" w:rsidRPr="00807EED">
        <w:rPr>
          <w:rFonts w:ascii="Times New Roman" w:hAnsi="Times New Roman"/>
          <w:sz w:val="24"/>
          <w:szCs w:val="24"/>
        </w:rPr>
        <w:t>ихся по таким предметам, к</w:t>
      </w:r>
      <w:r w:rsidR="00D36CA1" w:rsidRPr="00807EED">
        <w:rPr>
          <w:rFonts w:ascii="Times New Roman" w:hAnsi="Times New Roman"/>
          <w:sz w:val="24"/>
          <w:szCs w:val="24"/>
        </w:rPr>
        <w:t>ак</w:t>
      </w:r>
      <w:r w:rsidR="008A0731" w:rsidRPr="00807EED">
        <w:rPr>
          <w:rFonts w:ascii="Times New Roman" w:hAnsi="Times New Roman"/>
          <w:sz w:val="24"/>
          <w:szCs w:val="24"/>
        </w:rPr>
        <w:t xml:space="preserve"> «</w:t>
      </w:r>
      <w:r w:rsidR="0088154D">
        <w:rPr>
          <w:rFonts w:ascii="Times New Roman" w:hAnsi="Times New Roman"/>
          <w:sz w:val="24"/>
          <w:szCs w:val="24"/>
        </w:rPr>
        <w:t>С</w:t>
      </w:r>
      <w:r w:rsidR="008A0731" w:rsidRPr="00807EED">
        <w:rPr>
          <w:rFonts w:ascii="Times New Roman" w:hAnsi="Times New Roman"/>
          <w:sz w:val="24"/>
          <w:szCs w:val="24"/>
        </w:rPr>
        <w:t>пециальность» и «</w:t>
      </w:r>
      <w:r w:rsidR="0088154D">
        <w:rPr>
          <w:rFonts w:ascii="Times New Roman" w:hAnsi="Times New Roman"/>
          <w:sz w:val="24"/>
          <w:szCs w:val="24"/>
        </w:rPr>
        <w:t>С</w:t>
      </w:r>
      <w:r w:rsidR="008A0731" w:rsidRPr="00807EED">
        <w:rPr>
          <w:rFonts w:ascii="Times New Roman" w:hAnsi="Times New Roman"/>
          <w:sz w:val="24"/>
          <w:szCs w:val="24"/>
        </w:rPr>
        <w:t>ольфеджио»</w:t>
      </w:r>
    </w:p>
    <w:p w:rsidR="0088154D" w:rsidRPr="00807EED" w:rsidRDefault="0088154D" w:rsidP="008815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Предмет «Ансамбль» расширяет границы творческого общения инструменталис</w:t>
      </w:r>
      <w:r>
        <w:rPr>
          <w:rFonts w:ascii="Times New Roman" w:hAnsi="Times New Roman"/>
          <w:sz w:val="24"/>
          <w:szCs w:val="24"/>
        </w:rPr>
        <w:t>-</w:t>
      </w:r>
      <w:r w:rsidR="00AB328F">
        <w:rPr>
          <w:rFonts w:ascii="Times New Roman" w:hAnsi="Times New Roman"/>
          <w:sz w:val="24"/>
          <w:szCs w:val="24"/>
        </w:rPr>
        <w:t>тов-духов</w:t>
      </w:r>
      <w:r w:rsidRPr="00807EED">
        <w:rPr>
          <w:rFonts w:ascii="Times New Roman" w:hAnsi="Times New Roman"/>
          <w:sz w:val="24"/>
          <w:szCs w:val="24"/>
        </w:rPr>
        <w:t xml:space="preserve">иков с учащимися других отделений </w:t>
      </w:r>
      <w:r w:rsidR="00AB328F">
        <w:rPr>
          <w:rFonts w:ascii="Times New Roman" w:hAnsi="Times New Roman"/>
          <w:sz w:val="24"/>
          <w:szCs w:val="24"/>
        </w:rPr>
        <w:t xml:space="preserve">учебного заведения, привлекая </w:t>
      </w:r>
      <w:r w:rsidRPr="00807EED">
        <w:rPr>
          <w:rFonts w:ascii="Times New Roman" w:hAnsi="Times New Roman"/>
          <w:sz w:val="24"/>
          <w:szCs w:val="24"/>
        </w:rPr>
        <w:t xml:space="preserve">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</w:t>
      </w:r>
      <w:r w:rsidR="00AB328F">
        <w:rPr>
          <w:rFonts w:ascii="Times New Roman" w:hAnsi="Times New Roman"/>
          <w:sz w:val="24"/>
          <w:szCs w:val="24"/>
        </w:rPr>
        <w:t>спектаклях</w:t>
      </w:r>
      <w:r w:rsidRPr="00807EED">
        <w:rPr>
          <w:rFonts w:ascii="Times New Roman" w:hAnsi="Times New Roman"/>
          <w:sz w:val="24"/>
          <w:szCs w:val="24"/>
        </w:rPr>
        <w:t>. Занятия в ансамбле – накопление опыта коллективного музицирования, ступень для подготовки игры в оркестре.</w:t>
      </w:r>
    </w:p>
    <w:p w:rsidR="008E2F53" w:rsidRDefault="008E2F53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2F53" w:rsidRDefault="00802B37" w:rsidP="00802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Обоснование структуры программы</w:t>
      </w:r>
    </w:p>
    <w:p w:rsidR="00802B37" w:rsidRDefault="00802B37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4A4" w:rsidRPr="00807EED" w:rsidRDefault="0048487C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Структура настоящей программы разработана с учетом Федеральных государственных требований. Основным отличием является вне</w:t>
      </w:r>
      <w:r w:rsidR="000E04A4" w:rsidRPr="00807EED">
        <w:rPr>
          <w:rFonts w:ascii="Times New Roman" w:hAnsi="Times New Roman"/>
          <w:sz w:val="24"/>
          <w:szCs w:val="24"/>
        </w:rPr>
        <w:t>сение в структуру программы «</w:t>
      </w:r>
      <w:r w:rsidR="0088154D">
        <w:rPr>
          <w:rFonts w:ascii="Times New Roman" w:hAnsi="Times New Roman"/>
          <w:sz w:val="24"/>
          <w:szCs w:val="24"/>
        </w:rPr>
        <w:t>А</w:t>
      </w:r>
      <w:r w:rsidR="000E04A4" w:rsidRPr="00807EED">
        <w:rPr>
          <w:rFonts w:ascii="Times New Roman" w:hAnsi="Times New Roman"/>
          <w:sz w:val="24"/>
          <w:szCs w:val="24"/>
        </w:rPr>
        <w:t>нсамбль</w:t>
      </w:r>
      <w:r w:rsidRPr="00807EED">
        <w:rPr>
          <w:rFonts w:ascii="Times New Roman" w:hAnsi="Times New Roman"/>
          <w:sz w:val="24"/>
          <w:szCs w:val="24"/>
        </w:rPr>
        <w:t>» раздела «Дидактическое оснащение программы», что обусловлено спецификой предмета и необходимостью его дидактического оснащения.</w:t>
      </w:r>
      <w:r w:rsidR="000E04A4" w:rsidRPr="00807EED">
        <w:rPr>
          <w:rFonts w:ascii="Times New Roman" w:hAnsi="Times New Roman"/>
          <w:sz w:val="24"/>
          <w:szCs w:val="24"/>
        </w:rPr>
        <w:t xml:space="preserve"> Обоснованием структуры программы являются ФГТ, отражающие все аспекты работы преподавателя с учеником.</w:t>
      </w:r>
    </w:p>
    <w:p w:rsidR="000E04A4" w:rsidRPr="00807EED" w:rsidRDefault="000E04A4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Программа содержит следующие разделы:</w:t>
      </w:r>
    </w:p>
    <w:p w:rsidR="000E04A4" w:rsidRPr="00802B37" w:rsidRDefault="000E04A4" w:rsidP="00802B3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>сведения о затратах учебного времен</w:t>
      </w:r>
      <w:r w:rsidR="006566AD" w:rsidRPr="00802B37">
        <w:rPr>
          <w:rFonts w:ascii="Times New Roman" w:hAnsi="Times New Roman"/>
          <w:sz w:val="24"/>
          <w:szCs w:val="24"/>
        </w:rPr>
        <w:t xml:space="preserve">и, предусмотренного на освоение </w:t>
      </w:r>
      <w:r w:rsidRPr="00802B37">
        <w:rPr>
          <w:rFonts w:ascii="Times New Roman" w:hAnsi="Times New Roman"/>
          <w:sz w:val="24"/>
          <w:szCs w:val="24"/>
        </w:rPr>
        <w:t>учебного предмета;</w:t>
      </w:r>
    </w:p>
    <w:p w:rsidR="000E04A4" w:rsidRPr="00802B37" w:rsidRDefault="000E04A4" w:rsidP="00802B3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>распределение учебного материала по годам обучения;</w:t>
      </w:r>
    </w:p>
    <w:p w:rsidR="000E04A4" w:rsidRPr="00802B37" w:rsidRDefault="000E04A4" w:rsidP="00802B3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>описание дидактических единиц учебного предмета;</w:t>
      </w:r>
    </w:p>
    <w:p w:rsidR="000E04A4" w:rsidRPr="00802B37" w:rsidRDefault="000E04A4" w:rsidP="00802B3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>требования к уровню подготовки обучающихся;</w:t>
      </w:r>
    </w:p>
    <w:p w:rsidR="000E04A4" w:rsidRPr="00802B37" w:rsidRDefault="000E04A4" w:rsidP="00802B3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>формы и методы контроля, система оценок;</w:t>
      </w:r>
    </w:p>
    <w:p w:rsidR="00C01E4A" w:rsidRPr="00802B37" w:rsidRDefault="000E04A4" w:rsidP="00802B3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 xml:space="preserve"> методическое обеспечение учебного процесса.</w:t>
      </w:r>
    </w:p>
    <w:p w:rsidR="00792160" w:rsidRPr="00807EED" w:rsidRDefault="000E04A4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соответствии с данными направл</w:t>
      </w:r>
      <w:r w:rsidR="00DA006B" w:rsidRPr="00807EED">
        <w:rPr>
          <w:rFonts w:ascii="Times New Roman" w:hAnsi="Times New Roman"/>
          <w:sz w:val="24"/>
          <w:szCs w:val="24"/>
        </w:rPr>
        <w:t xml:space="preserve">ениями строится основной раздел </w:t>
      </w:r>
      <w:r w:rsidRPr="00807EED">
        <w:rPr>
          <w:rFonts w:ascii="Times New Roman" w:hAnsi="Times New Roman"/>
          <w:sz w:val="24"/>
          <w:szCs w:val="24"/>
        </w:rPr>
        <w:t>программы «Содержание учебного предмета».</w:t>
      </w:r>
    </w:p>
    <w:p w:rsidR="00802B37" w:rsidRDefault="00802B37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2B37" w:rsidRDefault="003B5F23" w:rsidP="00802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Методы обучения</w:t>
      </w:r>
    </w:p>
    <w:p w:rsidR="00802B37" w:rsidRDefault="00802B37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8AF" w:rsidRPr="00807EED" w:rsidRDefault="0048487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Основными методами обучения, используемыми при изучении предмета</w:t>
      </w:r>
      <w:r w:rsidR="00802B37">
        <w:rPr>
          <w:rFonts w:ascii="Times New Roman" w:hAnsi="Times New Roman"/>
          <w:sz w:val="24"/>
          <w:szCs w:val="24"/>
        </w:rPr>
        <w:t xml:space="preserve"> «А</w:t>
      </w:r>
      <w:r w:rsidR="000E04A4" w:rsidRPr="00807EED">
        <w:rPr>
          <w:rFonts w:ascii="Times New Roman" w:hAnsi="Times New Roman"/>
          <w:sz w:val="24"/>
          <w:szCs w:val="24"/>
        </w:rPr>
        <w:t>нсамбль</w:t>
      </w:r>
      <w:r w:rsidRPr="00807EED">
        <w:rPr>
          <w:rFonts w:ascii="Times New Roman" w:hAnsi="Times New Roman"/>
          <w:sz w:val="24"/>
          <w:szCs w:val="24"/>
        </w:rPr>
        <w:t>» являются:</w:t>
      </w:r>
    </w:p>
    <w:p w:rsidR="002C7A65" w:rsidRPr="00807EED" w:rsidRDefault="00D36CA1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1. </w:t>
      </w:r>
      <w:r w:rsidR="002C7A65" w:rsidRPr="00807EED">
        <w:rPr>
          <w:rFonts w:ascii="Times New Roman" w:hAnsi="Times New Roman"/>
          <w:sz w:val="24"/>
          <w:szCs w:val="24"/>
        </w:rPr>
        <w:t xml:space="preserve">Простые методы: беседа, показ, экскурсия, </w:t>
      </w:r>
      <w:r w:rsidRPr="00807EED">
        <w:rPr>
          <w:rFonts w:ascii="Times New Roman" w:hAnsi="Times New Roman"/>
          <w:sz w:val="24"/>
          <w:szCs w:val="24"/>
        </w:rPr>
        <w:t xml:space="preserve">концерт, </w:t>
      </w:r>
      <w:r w:rsidR="002C7A65" w:rsidRPr="00807EED">
        <w:rPr>
          <w:rFonts w:ascii="Times New Roman" w:hAnsi="Times New Roman"/>
          <w:sz w:val="24"/>
          <w:szCs w:val="24"/>
        </w:rPr>
        <w:t>зачёт, экзамен.</w:t>
      </w:r>
      <w:r w:rsidRPr="00807EED">
        <w:rPr>
          <w:rFonts w:ascii="Times New Roman" w:hAnsi="Times New Roman"/>
          <w:sz w:val="24"/>
          <w:szCs w:val="24"/>
        </w:rPr>
        <w:t xml:space="preserve"> Согласно этим методам  обучающие получают знания в доступной для них форме.</w:t>
      </w:r>
    </w:p>
    <w:p w:rsidR="002C7A65" w:rsidRPr="00807EED" w:rsidRDefault="00D36CA1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2. Комплексные: урок, конкурс мастерства, праздничный вечер… Согласно этим методам обучающие получают знания в «готовом» виде и сами принимают участие в освоении материала.</w:t>
      </w:r>
    </w:p>
    <w:p w:rsidR="00D36CA1" w:rsidRPr="00807EED" w:rsidRDefault="00D36CA1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3. Объяснительно-иллюстративный. Благодаря этому методу учащиеся получают знания в готовом виде через</w:t>
      </w:r>
      <w:r w:rsidR="008A0731" w:rsidRPr="00807EED">
        <w:rPr>
          <w:rFonts w:ascii="Times New Roman" w:hAnsi="Times New Roman"/>
          <w:sz w:val="24"/>
          <w:szCs w:val="24"/>
        </w:rPr>
        <w:t xml:space="preserve"> экранное пособие, презентации.</w:t>
      </w:r>
    </w:p>
    <w:p w:rsidR="000E04A4" w:rsidRPr="00807EED" w:rsidRDefault="000E04A4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 Выбор методов обучения по предмету «Ансамбль» зависит от:</w:t>
      </w:r>
    </w:p>
    <w:p w:rsidR="00205C37" w:rsidRPr="00802B37" w:rsidRDefault="00205C37" w:rsidP="0007509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>возраста учащихся;</w:t>
      </w:r>
    </w:p>
    <w:p w:rsidR="008C4197" w:rsidRPr="00802B37" w:rsidRDefault="008C4197" w:rsidP="0007509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>от уровня владения инструментом</w:t>
      </w:r>
      <w:r w:rsidR="00912AB1">
        <w:rPr>
          <w:rFonts w:ascii="Times New Roman" w:hAnsi="Times New Roman"/>
          <w:sz w:val="24"/>
          <w:szCs w:val="24"/>
        </w:rPr>
        <w:t>;</w:t>
      </w:r>
    </w:p>
    <w:p w:rsidR="000E04A4" w:rsidRPr="00802B37" w:rsidRDefault="000E04A4" w:rsidP="0007509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>их индивидуальных способностей;</w:t>
      </w:r>
    </w:p>
    <w:p w:rsidR="000E04A4" w:rsidRPr="00802B37" w:rsidRDefault="000E04A4" w:rsidP="0007509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lastRenderedPageBreak/>
        <w:t>от состава ансамбля;</w:t>
      </w:r>
    </w:p>
    <w:p w:rsidR="00205C37" w:rsidRPr="00802B37" w:rsidRDefault="000E04A4" w:rsidP="0007509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 xml:space="preserve">от </w:t>
      </w:r>
      <w:r w:rsidR="00205C37" w:rsidRPr="00802B37">
        <w:rPr>
          <w:rFonts w:ascii="Times New Roman" w:hAnsi="Times New Roman"/>
          <w:sz w:val="24"/>
          <w:szCs w:val="24"/>
        </w:rPr>
        <w:t>коли</w:t>
      </w:r>
      <w:r w:rsidR="00FE4B26" w:rsidRPr="00802B37">
        <w:rPr>
          <w:rFonts w:ascii="Times New Roman" w:hAnsi="Times New Roman"/>
          <w:sz w:val="24"/>
          <w:szCs w:val="24"/>
        </w:rPr>
        <w:t>чества участников ансамбля</w:t>
      </w:r>
    </w:p>
    <w:p w:rsidR="0048487C" w:rsidRDefault="000E04A4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Предложенные методы работы с ан</w:t>
      </w:r>
      <w:r w:rsidR="00AB328F">
        <w:rPr>
          <w:rFonts w:ascii="Times New Roman" w:hAnsi="Times New Roman"/>
          <w:sz w:val="24"/>
          <w:szCs w:val="24"/>
        </w:rPr>
        <w:t>самблем духов</w:t>
      </w:r>
      <w:r w:rsidR="00205C37" w:rsidRPr="00807EED">
        <w:rPr>
          <w:rFonts w:ascii="Times New Roman" w:hAnsi="Times New Roman"/>
          <w:sz w:val="24"/>
          <w:szCs w:val="24"/>
        </w:rPr>
        <w:t xml:space="preserve">ых инструментов в </w:t>
      </w:r>
      <w:r w:rsidR="00AB328F">
        <w:rPr>
          <w:rFonts w:ascii="Times New Roman" w:hAnsi="Times New Roman"/>
          <w:sz w:val="24"/>
          <w:szCs w:val="24"/>
        </w:rPr>
        <w:t>рамках</w:t>
      </w:r>
      <w:r w:rsidRPr="00807EED">
        <w:rPr>
          <w:rFonts w:ascii="Times New Roman" w:hAnsi="Times New Roman"/>
          <w:sz w:val="24"/>
          <w:szCs w:val="24"/>
        </w:rPr>
        <w:t xml:space="preserve"> образователь</w:t>
      </w:r>
      <w:r w:rsidR="00205C37" w:rsidRPr="00807EED">
        <w:rPr>
          <w:rFonts w:ascii="Times New Roman" w:hAnsi="Times New Roman"/>
          <w:sz w:val="24"/>
          <w:szCs w:val="24"/>
        </w:rPr>
        <w:t xml:space="preserve">ной программы являются наиболее </w:t>
      </w:r>
      <w:r w:rsidRPr="00807EED">
        <w:rPr>
          <w:rFonts w:ascii="Times New Roman" w:hAnsi="Times New Roman"/>
          <w:sz w:val="24"/>
          <w:szCs w:val="24"/>
        </w:rPr>
        <w:t>продуктивными при реализации поставленных целей и зада</w:t>
      </w:r>
      <w:r w:rsidR="00DA006B" w:rsidRPr="00807EED">
        <w:rPr>
          <w:rFonts w:ascii="Times New Roman" w:hAnsi="Times New Roman"/>
          <w:sz w:val="24"/>
          <w:szCs w:val="24"/>
        </w:rPr>
        <w:t>ч</w:t>
      </w:r>
      <w:r w:rsidRPr="00807EED">
        <w:rPr>
          <w:rFonts w:ascii="Times New Roman" w:hAnsi="Times New Roman"/>
          <w:sz w:val="24"/>
          <w:szCs w:val="24"/>
        </w:rPr>
        <w:t xml:space="preserve"> учебного предмета и служат достижению поставленной цели и реализации задач</w:t>
      </w:r>
      <w:r w:rsidR="00DA006B" w:rsidRPr="00807EED">
        <w:rPr>
          <w:rFonts w:ascii="Times New Roman" w:hAnsi="Times New Roman"/>
          <w:sz w:val="24"/>
          <w:szCs w:val="24"/>
        </w:rPr>
        <w:t xml:space="preserve"> предмета. </w:t>
      </w:r>
      <w:r w:rsidR="008A0731" w:rsidRPr="00807EED">
        <w:rPr>
          <w:rFonts w:ascii="Times New Roman" w:hAnsi="Times New Roman"/>
          <w:sz w:val="24"/>
          <w:szCs w:val="24"/>
        </w:rPr>
        <w:t>Все методы о</w:t>
      </w:r>
      <w:r w:rsidRPr="00807EED">
        <w:rPr>
          <w:rFonts w:ascii="Times New Roman" w:hAnsi="Times New Roman"/>
          <w:sz w:val="24"/>
          <w:szCs w:val="24"/>
        </w:rPr>
        <w:t>снованы на проверенных ме</w:t>
      </w:r>
      <w:r w:rsidR="00205C37" w:rsidRPr="00807EED">
        <w:rPr>
          <w:rFonts w:ascii="Times New Roman" w:hAnsi="Times New Roman"/>
          <w:sz w:val="24"/>
          <w:szCs w:val="24"/>
        </w:rPr>
        <w:t xml:space="preserve">тодиках и сложившихся традициях </w:t>
      </w:r>
      <w:r w:rsidRPr="00807EED">
        <w:rPr>
          <w:rFonts w:ascii="Times New Roman" w:hAnsi="Times New Roman"/>
          <w:sz w:val="24"/>
          <w:szCs w:val="24"/>
        </w:rPr>
        <w:t>ансамбл</w:t>
      </w:r>
      <w:r w:rsidR="00AB328F">
        <w:rPr>
          <w:rFonts w:ascii="Times New Roman" w:hAnsi="Times New Roman"/>
          <w:sz w:val="24"/>
          <w:szCs w:val="24"/>
        </w:rPr>
        <w:t>евого исполнительства на  духов</w:t>
      </w:r>
      <w:r w:rsidRPr="00807EED">
        <w:rPr>
          <w:rFonts w:ascii="Times New Roman" w:hAnsi="Times New Roman"/>
          <w:sz w:val="24"/>
          <w:szCs w:val="24"/>
        </w:rPr>
        <w:t>ых инструментах.</w:t>
      </w:r>
    </w:p>
    <w:p w:rsidR="00802B37" w:rsidRPr="00807EED" w:rsidRDefault="00802B37" w:rsidP="00802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B37" w:rsidRDefault="006E7883" w:rsidP="00802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Описание</w:t>
      </w:r>
      <w:r w:rsidR="007369CE" w:rsidRPr="00807EED">
        <w:rPr>
          <w:rFonts w:ascii="Times New Roman" w:hAnsi="Times New Roman"/>
          <w:b/>
          <w:sz w:val="24"/>
          <w:szCs w:val="24"/>
        </w:rPr>
        <w:t xml:space="preserve"> материально-технических условий</w:t>
      </w:r>
    </w:p>
    <w:p w:rsidR="00802B37" w:rsidRDefault="00802B37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C37" w:rsidRPr="00807EED" w:rsidRDefault="00AB328F" w:rsidP="0080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школе есть </w:t>
      </w:r>
      <w:r w:rsidR="00075092" w:rsidRPr="00807EED">
        <w:rPr>
          <w:rFonts w:ascii="Times New Roman" w:hAnsi="Times New Roman"/>
          <w:sz w:val="24"/>
          <w:szCs w:val="24"/>
        </w:rPr>
        <w:t xml:space="preserve">оборудованный </w:t>
      </w:r>
      <w:r w:rsidR="0048487C" w:rsidRPr="00807EED">
        <w:rPr>
          <w:rFonts w:ascii="Times New Roman" w:hAnsi="Times New Roman"/>
          <w:sz w:val="24"/>
          <w:szCs w:val="24"/>
        </w:rPr>
        <w:t xml:space="preserve">концертный зал, </w:t>
      </w:r>
      <w:r w:rsidR="008A0731" w:rsidRPr="00807EED">
        <w:rPr>
          <w:rFonts w:ascii="Times New Roman" w:hAnsi="Times New Roman"/>
          <w:sz w:val="24"/>
          <w:szCs w:val="24"/>
        </w:rPr>
        <w:t>достаточное количество пюпитров</w:t>
      </w:r>
      <w:r w:rsidR="00075092">
        <w:rPr>
          <w:rFonts w:ascii="Times New Roman" w:hAnsi="Times New Roman"/>
          <w:sz w:val="24"/>
          <w:szCs w:val="24"/>
        </w:rPr>
        <w:t xml:space="preserve"> и</w:t>
      </w:r>
      <w:r w:rsidR="008A0731" w:rsidRPr="00807EED">
        <w:rPr>
          <w:rFonts w:ascii="Times New Roman" w:hAnsi="Times New Roman"/>
          <w:sz w:val="24"/>
          <w:szCs w:val="24"/>
        </w:rPr>
        <w:t xml:space="preserve"> музыкальных инструментов,</w:t>
      </w:r>
      <w:r w:rsidR="00075092">
        <w:rPr>
          <w:rFonts w:ascii="Times New Roman" w:hAnsi="Times New Roman"/>
          <w:sz w:val="24"/>
          <w:szCs w:val="24"/>
        </w:rPr>
        <w:t xml:space="preserve"> </w:t>
      </w:r>
      <w:r w:rsidR="008A0731" w:rsidRPr="00807EED">
        <w:rPr>
          <w:rFonts w:ascii="Times New Roman" w:hAnsi="Times New Roman"/>
          <w:sz w:val="24"/>
          <w:szCs w:val="24"/>
        </w:rPr>
        <w:t xml:space="preserve">концертные костюмы </w:t>
      </w:r>
      <w:r w:rsidR="009641FF" w:rsidRPr="00807EED">
        <w:rPr>
          <w:rFonts w:ascii="Times New Roman" w:hAnsi="Times New Roman"/>
          <w:sz w:val="24"/>
          <w:szCs w:val="24"/>
        </w:rPr>
        <w:t xml:space="preserve">для выступления </w:t>
      </w:r>
      <w:r w:rsidR="008A0731" w:rsidRPr="00807EED">
        <w:rPr>
          <w:rFonts w:ascii="Times New Roman" w:hAnsi="Times New Roman"/>
          <w:sz w:val="24"/>
          <w:szCs w:val="24"/>
        </w:rPr>
        <w:t xml:space="preserve">коллектива. </w:t>
      </w:r>
    </w:p>
    <w:p w:rsidR="009641FF" w:rsidRPr="00807EED" w:rsidRDefault="00205C37" w:rsidP="00802B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В </w:t>
      </w:r>
      <w:r w:rsidR="00075092">
        <w:rPr>
          <w:rFonts w:ascii="Times New Roman" w:hAnsi="Times New Roman"/>
          <w:sz w:val="24"/>
          <w:szCs w:val="24"/>
        </w:rPr>
        <w:t>д</w:t>
      </w:r>
      <w:r w:rsidR="007369CE" w:rsidRPr="00807EED">
        <w:rPr>
          <w:rFonts w:ascii="Times New Roman" w:hAnsi="Times New Roman"/>
          <w:sz w:val="24"/>
          <w:szCs w:val="24"/>
        </w:rPr>
        <w:t>етской школе искусств</w:t>
      </w:r>
      <w:r w:rsidR="00AB328F">
        <w:rPr>
          <w:rFonts w:ascii="Times New Roman" w:hAnsi="Times New Roman"/>
          <w:sz w:val="24"/>
          <w:szCs w:val="24"/>
        </w:rPr>
        <w:t xml:space="preserve"> </w:t>
      </w:r>
      <w:r w:rsidR="00E7765D">
        <w:rPr>
          <w:rFonts w:ascii="Times New Roman" w:hAnsi="Times New Roman"/>
          <w:sz w:val="24"/>
          <w:szCs w:val="24"/>
        </w:rPr>
        <w:t xml:space="preserve">созданы условия для </w:t>
      </w:r>
      <w:r w:rsidRPr="00807EED">
        <w:rPr>
          <w:rFonts w:ascii="Times New Roman" w:hAnsi="Times New Roman"/>
          <w:sz w:val="24"/>
          <w:szCs w:val="24"/>
        </w:rPr>
        <w:t>содержания</w:t>
      </w:r>
      <w:r w:rsidR="00E7765D">
        <w:rPr>
          <w:rFonts w:ascii="Times New Roman" w:hAnsi="Times New Roman"/>
          <w:sz w:val="24"/>
          <w:szCs w:val="24"/>
        </w:rPr>
        <w:t xml:space="preserve"> инструментов</w:t>
      </w:r>
      <w:r w:rsidRPr="00807EED">
        <w:rPr>
          <w:rFonts w:ascii="Times New Roman" w:hAnsi="Times New Roman"/>
          <w:sz w:val="24"/>
          <w:szCs w:val="24"/>
        </w:rPr>
        <w:t>, своевременного обслуживания и ремонта.</w:t>
      </w:r>
    </w:p>
    <w:p w:rsidR="00E7765D" w:rsidRDefault="00075092" w:rsidP="00E77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Материально–техническая ба</w:t>
      </w:r>
      <w:r w:rsidR="00E7765D">
        <w:rPr>
          <w:rFonts w:ascii="Times New Roman" w:hAnsi="Times New Roman"/>
          <w:sz w:val="24"/>
          <w:szCs w:val="24"/>
        </w:rPr>
        <w:t>за Детской школы искусств</w:t>
      </w:r>
      <w:r w:rsidRPr="00807EED">
        <w:rPr>
          <w:rFonts w:ascii="Times New Roman" w:hAnsi="Times New Roman"/>
          <w:sz w:val="24"/>
          <w:szCs w:val="24"/>
        </w:rPr>
        <w:t xml:space="preserve"> с</w:t>
      </w:r>
      <w:r w:rsidR="00E7765D">
        <w:rPr>
          <w:rFonts w:ascii="Times New Roman" w:hAnsi="Times New Roman"/>
          <w:sz w:val="24"/>
          <w:szCs w:val="24"/>
        </w:rPr>
        <w:t xml:space="preserve">оответствует </w:t>
      </w:r>
      <w:r w:rsidRPr="00807EED">
        <w:rPr>
          <w:rFonts w:ascii="Times New Roman" w:hAnsi="Times New Roman"/>
          <w:sz w:val="24"/>
          <w:szCs w:val="24"/>
        </w:rPr>
        <w:t>санитарным и противопожарным нормам, нормам охраны труда.</w:t>
      </w:r>
    </w:p>
    <w:p w:rsidR="00E7765D" w:rsidRDefault="00E7765D" w:rsidP="00974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B37" w:rsidRPr="00E7765D" w:rsidRDefault="00E7765D" w:rsidP="00E77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802B37" w:rsidRPr="00320888">
        <w:rPr>
          <w:b/>
          <w:bCs/>
          <w:sz w:val="24"/>
          <w:szCs w:val="24"/>
        </w:rPr>
        <w:t xml:space="preserve">II. </w:t>
      </w:r>
      <w:r w:rsidR="00802B37" w:rsidRPr="004430C4">
        <w:rPr>
          <w:b/>
          <w:bCs/>
          <w:caps/>
          <w:sz w:val="24"/>
          <w:szCs w:val="24"/>
        </w:rPr>
        <w:t>Содержание учебного предмета</w:t>
      </w:r>
    </w:p>
    <w:p w:rsidR="00802B37" w:rsidRPr="00320888" w:rsidRDefault="00802B37" w:rsidP="00802B37">
      <w:pPr>
        <w:pStyle w:val="a5"/>
        <w:shd w:val="clear" w:color="auto" w:fill="auto"/>
        <w:spacing w:before="0" w:line="240" w:lineRule="auto"/>
        <w:ind w:firstLine="720"/>
        <w:rPr>
          <w:b/>
          <w:bCs/>
          <w:sz w:val="24"/>
          <w:szCs w:val="24"/>
        </w:rPr>
      </w:pPr>
    </w:p>
    <w:p w:rsidR="00792160" w:rsidRPr="00807EED" w:rsidRDefault="00205C37" w:rsidP="00C712F9">
      <w:pPr>
        <w:spacing w:after="0"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основе содержания предмета «</w:t>
      </w:r>
      <w:r w:rsidR="00075092">
        <w:rPr>
          <w:rFonts w:ascii="Times New Roman" w:hAnsi="Times New Roman"/>
          <w:sz w:val="24"/>
          <w:szCs w:val="24"/>
        </w:rPr>
        <w:t>А</w:t>
      </w:r>
      <w:r w:rsidRPr="00807EED">
        <w:rPr>
          <w:rFonts w:ascii="Times New Roman" w:hAnsi="Times New Roman"/>
          <w:sz w:val="24"/>
          <w:szCs w:val="24"/>
        </w:rPr>
        <w:t>нсамбль</w:t>
      </w:r>
      <w:r w:rsidR="00132104" w:rsidRPr="00807EED">
        <w:rPr>
          <w:rFonts w:ascii="Times New Roman" w:hAnsi="Times New Roman"/>
          <w:sz w:val="24"/>
          <w:szCs w:val="24"/>
        </w:rPr>
        <w:t>» положен тот репертуар, на котором происходит обучение и воспитание учащихся. Предлагаемые в настоящей программе репер</w:t>
      </w:r>
      <w:r w:rsidR="00E7765D">
        <w:rPr>
          <w:rFonts w:ascii="Times New Roman" w:hAnsi="Times New Roman"/>
          <w:sz w:val="24"/>
          <w:szCs w:val="24"/>
        </w:rPr>
        <w:t>туарные списки составлены с учё</w:t>
      </w:r>
      <w:r w:rsidR="00132104" w:rsidRPr="00807EED">
        <w:rPr>
          <w:rFonts w:ascii="Times New Roman" w:hAnsi="Times New Roman"/>
          <w:sz w:val="24"/>
          <w:szCs w:val="24"/>
        </w:rPr>
        <w:t>том нескольких принципиально важных факторов:</w:t>
      </w:r>
    </w:p>
    <w:p w:rsidR="00132104" w:rsidRPr="00802B37" w:rsidRDefault="00C87580" w:rsidP="00C712F9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>необходимости диффе</w:t>
      </w:r>
      <w:r w:rsidR="00BD265B" w:rsidRPr="00802B37">
        <w:rPr>
          <w:rFonts w:ascii="Times New Roman" w:hAnsi="Times New Roman"/>
          <w:sz w:val="24"/>
          <w:szCs w:val="24"/>
        </w:rPr>
        <w:t>ренциации репертуара в зависимости от реальных индивидуальных возможностей обучающихся;</w:t>
      </w:r>
    </w:p>
    <w:p w:rsidR="00BD265B" w:rsidRPr="00802B37" w:rsidRDefault="00075092" w:rsidP="00C712F9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</w:t>
      </w:r>
      <w:r w:rsidR="00BD265B" w:rsidRPr="00802B37">
        <w:rPr>
          <w:rFonts w:ascii="Times New Roman" w:hAnsi="Times New Roman"/>
          <w:sz w:val="24"/>
          <w:szCs w:val="24"/>
        </w:rPr>
        <w:t xml:space="preserve"> Федеральных государственных требований;</w:t>
      </w:r>
    </w:p>
    <w:p w:rsidR="00BD265B" w:rsidRPr="00802B37" w:rsidRDefault="00BD265B" w:rsidP="00C712F9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802B37">
        <w:rPr>
          <w:rFonts w:ascii="Times New Roman" w:hAnsi="Times New Roman"/>
          <w:sz w:val="24"/>
          <w:szCs w:val="24"/>
        </w:rPr>
        <w:t xml:space="preserve"> многол</w:t>
      </w:r>
      <w:r w:rsidR="00BF1521" w:rsidRPr="00802B37">
        <w:rPr>
          <w:rFonts w:ascii="Times New Roman" w:hAnsi="Times New Roman"/>
          <w:sz w:val="24"/>
          <w:szCs w:val="24"/>
        </w:rPr>
        <w:t xml:space="preserve">етнего опыта работы с детьми в </w:t>
      </w:r>
      <w:r w:rsidR="00075092">
        <w:rPr>
          <w:rFonts w:ascii="Times New Roman" w:hAnsi="Times New Roman"/>
          <w:sz w:val="24"/>
          <w:szCs w:val="24"/>
        </w:rPr>
        <w:t>д</w:t>
      </w:r>
      <w:r w:rsidRPr="00802B37">
        <w:rPr>
          <w:rFonts w:ascii="Times New Roman" w:hAnsi="Times New Roman"/>
          <w:sz w:val="24"/>
          <w:szCs w:val="24"/>
        </w:rPr>
        <w:t>етской школе искусств.</w:t>
      </w:r>
    </w:p>
    <w:p w:rsidR="00DA006B" w:rsidRPr="00807EED" w:rsidRDefault="00BD265B" w:rsidP="00C712F9">
      <w:pPr>
        <w:spacing w:after="0"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Структура репертуара непосредственно каж</w:t>
      </w:r>
      <w:r w:rsidR="00DA006B" w:rsidRPr="00807EED">
        <w:rPr>
          <w:rFonts w:ascii="Times New Roman" w:hAnsi="Times New Roman"/>
          <w:sz w:val="24"/>
          <w:szCs w:val="24"/>
        </w:rPr>
        <w:t>дого обучающегося определяется Ф</w:t>
      </w:r>
      <w:r w:rsidRPr="00807EED">
        <w:rPr>
          <w:rFonts w:ascii="Times New Roman" w:hAnsi="Times New Roman"/>
          <w:sz w:val="24"/>
          <w:szCs w:val="24"/>
        </w:rPr>
        <w:t>едеральными государственными требованиями</w:t>
      </w:r>
      <w:r w:rsidR="0091615F" w:rsidRPr="00807EED">
        <w:rPr>
          <w:rFonts w:ascii="Times New Roman" w:hAnsi="Times New Roman"/>
          <w:sz w:val="24"/>
          <w:szCs w:val="24"/>
        </w:rPr>
        <w:t>.</w:t>
      </w:r>
      <w:r w:rsidR="00802B37">
        <w:rPr>
          <w:rFonts w:ascii="Times New Roman" w:hAnsi="Times New Roman"/>
          <w:sz w:val="24"/>
          <w:szCs w:val="24"/>
        </w:rPr>
        <w:t xml:space="preserve"> </w:t>
      </w:r>
      <w:r w:rsidR="00205C37" w:rsidRPr="00807EED">
        <w:rPr>
          <w:rFonts w:ascii="Times New Roman" w:hAnsi="Times New Roman"/>
          <w:sz w:val="24"/>
          <w:szCs w:val="24"/>
        </w:rPr>
        <w:t>Основные составы анса</w:t>
      </w:r>
      <w:r w:rsidR="00BF1521" w:rsidRPr="00807EED">
        <w:rPr>
          <w:rFonts w:ascii="Times New Roman" w:hAnsi="Times New Roman"/>
          <w:sz w:val="24"/>
          <w:szCs w:val="24"/>
        </w:rPr>
        <w:t xml:space="preserve">мблей, наиболее практикуемые в </w:t>
      </w:r>
      <w:r w:rsidR="00075092">
        <w:rPr>
          <w:rFonts w:ascii="Times New Roman" w:hAnsi="Times New Roman"/>
          <w:sz w:val="24"/>
          <w:szCs w:val="24"/>
        </w:rPr>
        <w:t>д</w:t>
      </w:r>
      <w:r w:rsidR="00205C37" w:rsidRPr="00807EED">
        <w:rPr>
          <w:rFonts w:ascii="Times New Roman" w:hAnsi="Times New Roman"/>
          <w:sz w:val="24"/>
          <w:szCs w:val="24"/>
        </w:rPr>
        <w:t xml:space="preserve">етских школах искусств </w:t>
      </w:r>
      <w:r w:rsidR="00075092" w:rsidRPr="00807EED">
        <w:rPr>
          <w:rFonts w:ascii="Times New Roman" w:hAnsi="Times New Roman"/>
          <w:sz w:val="24"/>
          <w:szCs w:val="24"/>
        </w:rPr>
        <w:t>–</w:t>
      </w:r>
      <w:r w:rsidR="009641FF" w:rsidRPr="00807EED">
        <w:rPr>
          <w:rFonts w:ascii="Times New Roman" w:hAnsi="Times New Roman"/>
          <w:sz w:val="24"/>
          <w:szCs w:val="24"/>
        </w:rPr>
        <w:t xml:space="preserve"> дуэты, трио, квартеты. Реже – </w:t>
      </w:r>
      <w:r w:rsidR="00205C37" w:rsidRPr="00807EED">
        <w:rPr>
          <w:rFonts w:ascii="Times New Roman" w:hAnsi="Times New Roman"/>
          <w:sz w:val="24"/>
          <w:szCs w:val="24"/>
        </w:rPr>
        <w:t>квинтеты</w:t>
      </w:r>
      <w:r w:rsidR="009641FF" w:rsidRPr="00807EED">
        <w:rPr>
          <w:rFonts w:ascii="Times New Roman" w:hAnsi="Times New Roman"/>
          <w:sz w:val="24"/>
          <w:szCs w:val="24"/>
        </w:rPr>
        <w:t>,</w:t>
      </w:r>
      <w:r w:rsidR="00075092">
        <w:rPr>
          <w:rFonts w:ascii="Times New Roman" w:hAnsi="Times New Roman"/>
          <w:sz w:val="24"/>
          <w:szCs w:val="24"/>
        </w:rPr>
        <w:t xml:space="preserve"> </w:t>
      </w:r>
      <w:r w:rsidR="009641FF" w:rsidRPr="00807EED">
        <w:rPr>
          <w:rFonts w:ascii="Times New Roman" w:hAnsi="Times New Roman"/>
          <w:sz w:val="24"/>
          <w:szCs w:val="24"/>
        </w:rPr>
        <w:t>секстеты</w:t>
      </w:r>
      <w:r w:rsidR="00205C37" w:rsidRPr="00807EED">
        <w:rPr>
          <w:rFonts w:ascii="Times New Roman" w:hAnsi="Times New Roman"/>
          <w:sz w:val="24"/>
          <w:szCs w:val="24"/>
        </w:rPr>
        <w:t>.</w:t>
      </w:r>
      <w:r w:rsidR="00802B37">
        <w:rPr>
          <w:rFonts w:ascii="Times New Roman" w:hAnsi="Times New Roman"/>
          <w:sz w:val="24"/>
          <w:szCs w:val="24"/>
        </w:rPr>
        <w:t xml:space="preserve"> </w:t>
      </w:r>
      <w:r w:rsidR="00205C37" w:rsidRPr="00807EED">
        <w:rPr>
          <w:rFonts w:ascii="Times New Roman" w:hAnsi="Times New Roman"/>
          <w:sz w:val="24"/>
          <w:szCs w:val="24"/>
        </w:rPr>
        <w:t>Ансамбли могут быть составлены как из о</w:t>
      </w:r>
      <w:r w:rsidR="00E7765D">
        <w:rPr>
          <w:rFonts w:ascii="Times New Roman" w:hAnsi="Times New Roman"/>
          <w:sz w:val="24"/>
          <w:szCs w:val="24"/>
        </w:rPr>
        <w:t>днородных инструментов</w:t>
      </w:r>
      <w:r w:rsidR="00205C37" w:rsidRPr="00807EED">
        <w:rPr>
          <w:rFonts w:ascii="Times New Roman" w:hAnsi="Times New Roman"/>
          <w:sz w:val="24"/>
          <w:szCs w:val="24"/>
        </w:rPr>
        <w:t>, так и из различных групп ин</w:t>
      </w:r>
      <w:r w:rsidR="00E7765D">
        <w:rPr>
          <w:rFonts w:ascii="Times New Roman" w:hAnsi="Times New Roman"/>
          <w:sz w:val="24"/>
          <w:szCs w:val="24"/>
        </w:rPr>
        <w:t>струментов.</w:t>
      </w:r>
      <w:r w:rsidR="00802B37">
        <w:rPr>
          <w:rFonts w:ascii="Times New Roman" w:hAnsi="Times New Roman"/>
          <w:sz w:val="24"/>
          <w:szCs w:val="24"/>
        </w:rPr>
        <w:t xml:space="preserve"> </w:t>
      </w:r>
      <w:r w:rsidR="00205C37" w:rsidRPr="00807EED">
        <w:rPr>
          <w:rFonts w:ascii="Times New Roman" w:hAnsi="Times New Roman"/>
          <w:sz w:val="24"/>
          <w:szCs w:val="24"/>
        </w:rPr>
        <w:t>Инструментальный состав, количество участников</w:t>
      </w:r>
      <w:r w:rsidR="00DA006B" w:rsidRPr="00807EED">
        <w:rPr>
          <w:rFonts w:ascii="Times New Roman" w:hAnsi="Times New Roman"/>
          <w:sz w:val="24"/>
          <w:szCs w:val="24"/>
        </w:rPr>
        <w:t xml:space="preserve"> в ансамбле могут варьироваться в зависимости от контингента обучающихся.</w:t>
      </w:r>
      <w:r w:rsidR="009641FF" w:rsidRPr="00807EED">
        <w:rPr>
          <w:rFonts w:ascii="Times New Roman" w:hAnsi="Times New Roman"/>
          <w:sz w:val="24"/>
          <w:szCs w:val="24"/>
        </w:rPr>
        <w:t xml:space="preserve"> В состав ансамбля могут входить преподаватели ДШИ.</w:t>
      </w:r>
    </w:p>
    <w:p w:rsidR="00075092" w:rsidRDefault="00075092" w:rsidP="005F46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165B" w:rsidRPr="00807EED" w:rsidRDefault="00E7765D" w:rsidP="00C712F9">
      <w:pPr>
        <w:spacing w:after="0" w:line="23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C86">
        <w:rPr>
          <w:rFonts w:ascii="Times New Roman" w:hAnsi="Times New Roman"/>
          <w:b/>
          <w:sz w:val="24"/>
          <w:szCs w:val="24"/>
          <w:u w:val="single"/>
        </w:rPr>
        <w:t xml:space="preserve">Второй </w:t>
      </w:r>
      <w:r w:rsidR="00477A97" w:rsidRPr="00692C86">
        <w:rPr>
          <w:rFonts w:ascii="Times New Roman" w:hAnsi="Times New Roman"/>
          <w:b/>
          <w:sz w:val="24"/>
          <w:szCs w:val="24"/>
          <w:u w:val="single"/>
        </w:rPr>
        <w:t>класс</w:t>
      </w:r>
      <w:r w:rsidR="00B737F1" w:rsidRPr="00807EED">
        <w:rPr>
          <w:rFonts w:ascii="Times New Roman" w:hAnsi="Times New Roman"/>
          <w:sz w:val="24"/>
          <w:szCs w:val="24"/>
        </w:rPr>
        <w:t xml:space="preserve"> (</w:t>
      </w:r>
      <w:r w:rsidR="00692C86">
        <w:rPr>
          <w:rFonts w:ascii="Times New Roman" w:hAnsi="Times New Roman"/>
          <w:b/>
          <w:sz w:val="24"/>
          <w:szCs w:val="24"/>
        </w:rPr>
        <w:t>п</w:t>
      </w:r>
      <w:r w:rsidR="00B737F1" w:rsidRPr="00807EED">
        <w:rPr>
          <w:rFonts w:ascii="Times New Roman" w:hAnsi="Times New Roman"/>
          <w:b/>
          <w:sz w:val="24"/>
          <w:szCs w:val="24"/>
        </w:rPr>
        <w:t>ервый год обучения)</w:t>
      </w:r>
    </w:p>
    <w:p w:rsidR="00075092" w:rsidRDefault="00075092" w:rsidP="00C712F9">
      <w:pPr>
        <w:spacing w:after="0" w:line="19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7A97" w:rsidRDefault="0012165B" w:rsidP="00C712F9">
      <w:pPr>
        <w:spacing w:after="0" w:line="23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C712F9" w:rsidRPr="00807EED" w:rsidRDefault="00C712F9" w:rsidP="00C712F9">
      <w:pPr>
        <w:spacing w:after="0" w:line="19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685A" w:rsidRDefault="009F685A" w:rsidP="00C712F9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Р.н.п. «Уж как звали молодца» (обр. Н. Римского-Корсакого)</w:t>
      </w:r>
    </w:p>
    <w:p w:rsidR="00912AB1" w:rsidRPr="00807EED" w:rsidRDefault="00912AB1" w:rsidP="00C712F9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Моцарт. « Аллегретто»</w:t>
      </w:r>
    </w:p>
    <w:p w:rsidR="009F685A" w:rsidRDefault="00C55EBF" w:rsidP="00C712F9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Т.Попатенко.</w:t>
      </w:r>
      <w:r w:rsidR="00075092" w:rsidRPr="00807EED">
        <w:rPr>
          <w:rFonts w:ascii="Times New Roman" w:hAnsi="Times New Roman"/>
          <w:sz w:val="24"/>
          <w:szCs w:val="24"/>
        </w:rPr>
        <w:t xml:space="preserve"> </w:t>
      </w:r>
      <w:r w:rsidR="009F685A" w:rsidRPr="00807EED">
        <w:rPr>
          <w:rFonts w:ascii="Times New Roman" w:hAnsi="Times New Roman"/>
          <w:sz w:val="24"/>
          <w:szCs w:val="24"/>
        </w:rPr>
        <w:t>«Колыбельная»</w:t>
      </w:r>
    </w:p>
    <w:p w:rsidR="00912AB1" w:rsidRPr="00807EED" w:rsidRDefault="00912AB1" w:rsidP="00C712F9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 Вебер. «Колыбельная песня»</w:t>
      </w:r>
    </w:p>
    <w:p w:rsidR="009F685A" w:rsidRDefault="009F685A" w:rsidP="00C712F9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Укр.н.п. «Барашеньки» (обр. В. Якубовской)</w:t>
      </w:r>
    </w:p>
    <w:p w:rsidR="00912AB1" w:rsidRPr="00807EED" w:rsidRDefault="00912AB1" w:rsidP="00C712F9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Болгарская народная песня. «Вышел как-то ночью» </w:t>
      </w:r>
    </w:p>
    <w:p w:rsidR="009F685A" w:rsidRPr="00807EED" w:rsidRDefault="00C55EBF" w:rsidP="00C712F9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В.Якубовская</w:t>
      </w:r>
      <w:r w:rsidR="00075092" w:rsidRPr="00807EED">
        <w:rPr>
          <w:rFonts w:ascii="Times New Roman" w:hAnsi="Times New Roman"/>
          <w:sz w:val="24"/>
          <w:szCs w:val="24"/>
        </w:rPr>
        <w:t xml:space="preserve">. </w:t>
      </w:r>
      <w:r w:rsidR="009F685A" w:rsidRPr="00807EED">
        <w:rPr>
          <w:rFonts w:ascii="Times New Roman" w:hAnsi="Times New Roman"/>
          <w:sz w:val="24"/>
          <w:szCs w:val="24"/>
        </w:rPr>
        <w:t>«Пастушок»</w:t>
      </w:r>
    </w:p>
    <w:p w:rsidR="009F685A" w:rsidRPr="00807EED" w:rsidRDefault="00C55EBF" w:rsidP="00C712F9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Т.Захарьина.</w:t>
      </w:r>
      <w:r w:rsidR="00075092" w:rsidRPr="00807EED">
        <w:rPr>
          <w:rFonts w:ascii="Times New Roman" w:hAnsi="Times New Roman"/>
          <w:sz w:val="24"/>
          <w:szCs w:val="24"/>
        </w:rPr>
        <w:t xml:space="preserve">. </w:t>
      </w:r>
      <w:r w:rsidR="009F685A" w:rsidRPr="00807EED">
        <w:rPr>
          <w:rFonts w:ascii="Times New Roman" w:hAnsi="Times New Roman"/>
          <w:sz w:val="24"/>
          <w:szCs w:val="24"/>
        </w:rPr>
        <w:t>«Осенний дождичек»</w:t>
      </w:r>
    </w:p>
    <w:p w:rsidR="009F685A" w:rsidRPr="00EA56E4" w:rsidRDefault="009F685A" w:rsidP="00EA56E4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Р.н.п. «Во саду ли, в огороде» (обр. Н. Римск</w:t>
      </w:r>
      <w:r w:rsidR="00BF1521" w:rsidRPr="00807EED">
        <w:rPr>
          <w:rFonts w:ascii="Times New Roman" w:hAnsi="Times New Roman"/>
          <w:sz w:val="24"/>
          <w:szCs w:val="24"/>
        </w:rPr>
        <w:t>ого-Корсакого).</w:t>
      </w:r>
    </w:p>
    <w:p w:rsidR="009F685A" w:rsidRPr="00807EED" w:rsidRDefault="00C55EBF" w:rsidP="00C712F9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Е.Крылатов</w:t>
      </w:r>
      <w:r w:rsidR="00C712F9" w:rsidRPr="00807EED">
        <w:rPr>
          <w:rFonts w:ascii="Times New Roman" w:hAnsi="Times New Roman"/>
          <w:sz w:val="24"/>
          <w:szCs w:val="24"/>
        </w:rPr>
        <w:t xml:space="preserve">. </w:t>
      </w:r>
      <w:r w:rsidR="009F685A" w:rsidRPr="00807EED">
        <w:rPr>
          <w:rFonts w:ascii="Times New Roman" w:hAnsi="Times New Roman"/>
          <w:sz w:val="24"/>
          <w:szCs w:val="24"/>
        </w:rPr>
        <w:t>«Колыбельная» (из м/ф «Умка»)</w:t>
      </w:r>
    </w:p>
    <w:p w:rsidR="009F685A" w:rsidRPr="00807EED" w:rsidRDefault="00C55EBF" w:rsidP="00C712F9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</w:t>
      </w:r>
      <w:r w:rsidR="009F685A" w:rsidRPr="00807EED">
        <w:rPr>
          <w:rFonts w:ascii="Times New Roman" w:hAnsi="Times New Roman"/>
          <w:sz w:val="24"/>
          <w:szCs w:val="24"/>
        </w:rPr>
        <w:t>Штра</w:t>
      </w:r>
      <w:r>
        <w:rPr>
          <w:rFonts w:ascii="Times New Roman" w:hAnsi="Times New Roman"/>
          <w:sz w:val="24"/>
          <w:szCs w:val="24"/>
        </w:rPr>
        <w:t>ус</w:t>
      </w:r>
      <w:r w:rsidR="00C712F9" w:rsidRPr="00807EED">
        <w:rPr>
          <w:rFonts w:ascii="Times New Roman" w:hAnsi="Times New Roman"/>
          <w:sz w:val="24"/>
          <w:szCs w:val="24"/>
        </w:rPr>
        <w:t xml:space="preserve">. </w:t>
      </w:r>
      <w:r w:rsidR="009F685A" w:rsidRPr="00807EED">
        <w:rPr>
          <w:rFonts w:ascii="Times New Roman" w:hAnsi="Times New Roman"/>
          <w:sz w:val="24"/>
          <w:szCs w:val="24"/>
        </w:rPr>
        <w:t>«Полька» (из оперетты «Летучая мышь»)</w:t>
      </w:r>
    </w:p>
    <w:p w:rsidR="009F685A" w:rsidRPr="00807EED" w:rsidRDefault="00C55EBF" w:rsidP="00C712F9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="004F46A4">
        <w:rPr>
          <w:rFonts w:ascii="Times New Roman" w:hAnsi="Times New Roman"/>
          <w:sz w:val="24"/>
          <w:szCs w:val="24"/>
        </w:rPr>
        <w:t>Качурбина</w:t>
      </w:r>
      <w:r>
        <w:rPr>
          <w:rFonts w:ascii="Times New Roman" w:hAnsi="Times New Roman"/>
          <w:sz w:val="24"/>
          <w:szCs w:val="24"/>
        </w:rPr>
        <w:t>.</w:t>
      </w:r>
      <w:r w:rsidR="004F46A4">
        <w:rPr>
          <w:rFonts w:ascii="Times New Roman" w:hAnsi="Times New Roman"/>
          <w:sz w:val="24"/>
          <w:szCs w:val="24"/>
        </w:rPr>
        <w:t xml:space="preserve"> «Мишка с куклой»</w:t>
      </w:r>
    </w:p>
    <w:p w:rsidR="00477A97" w:rsidRPr="005F466F" w:rsidRDefault="00477A97" w:rsidP="00C712F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6F">
        <w:rPr>
          <w:rFonts w:ascii="Times New Roman" w:hAnsi="Times New Roman"/>
          <w:sz w:val="24"/>
          <w:szCs w:val="24"/>
        </w:rPr>
        <w:t xml:space="preserve">В течение года </w:t>
      </w:r>
      <w:r w:rsidR="00B41EF3">
        <w:rPr>
          <w:rFonts w:ascii="Times New Roman" w:hAnsi="Times New Roman"/>
          <w:sz w:val="24"/>
          <w:szCs w:val="24"/>
        </w:rPr>
        <w:t>ученик</w:t>
      </w:r>
      <w:r w:rsidR="00C87580" w:rsidRPr="005F466F">
        <w:rPr>
          <w:rFonts w:ascii="Times New Roman" w:hAnsi="Times New Roman"/>
          <w:sz w:val="24"/>
          <w:szCs w:val="24"/>
        </w:rPr>
        <w:t xml:space="preserve"> должен исполнить </w:t>
      </w:r>
      <w:r w:rsidR="00E7765D">
        <w:rPr>
          <w:rFonts w:ascii="Times New Roman" w:hAnsi="Times New Roman"/>
          <w:sz w:val="24"/>
          <w:szCs w:val="24"/>
        </w:rPr>
        <w:t>2-3</w:t>
      </w:r>
      <w:r w:rsidRPr="005F466F">
        <w:rPr>
          <w:rFonts w:ascii="Times New Roman" w:hAnsi="Times New Roman"/>
          <w:sz w:val="24"/>
          <w:szCs w:val="24"/>
        </w:rPr>
        <w:t xml:space="preserve"> пьес</w:t>
      </w:r>
      <w:r w:rsidR="00E7765D">
        <w:rPr>
          <w:rFonts w:ascii="Times New Roman" w:hAnsi="Times New Roman"/>
          <w:sz w:val="24"/>
          <w:szCs w:val="24"/>
        </w:rPr>
        <w:t>ы</w:t>
      </w:r>
      <w:r w:rsidR="009F3EAE">
        <w:rPr>
          <w:rFonts w:ascii="Times New Roman" w:hAnsi="Times New Roman"/>
          <w:sz w:val="24"/>
          <w:szCs w:val="24"/>
        </w:rPr>
        <w:t>.</w:t>
      </w:r>
    </w:p>
    <w:p w:rsidR="00B41EF3" w:rsidRPr="00807EED" w:rsidRDefault="00B41EF3" w:rsidP="00B41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конце учебного года обуч</w:t>
      </w:r>
      <w:r w:rsidR="00DF7877">
        <w:rPr>
          <w:rFonts w:ascii="Times New Roman" w:hAnsi="Times New Roman"/>
          <w:sz w:val="24"/>
          <w:szCs w:val="24"/>
        </w:rPr>
        <w:t xml:space="preserve">ающийся проходит промежуточную </w:t>
      </w:r>
      <w:r w:rsidRPr="00807EED">
        <w:rPr>
          <w:rFonts w:ascii="Times New Roman" w:hAnsi="Times New Roman"/>
          <w:sz w:val="24"/>
          <w:szCs w:val="24"/>
        </w:rPr>
        <w:t>аттестацию, которая предполагает:</w:t>
      </w:r>
    </w:p>
    <w:p w:rsidR="00B41EF3" w:rsidRPr="00E7765D" w:rsidRDefault="00B41EF3" w:rsidP="00B41EF3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807EED">
        <w:rPr>
          <w:rFonts w:ascii="Times New Roman" w:hAnsi="Times New Roman"/>
          <w:sz w:val="24"/>
          <w:szCs w:val="24"/>
        </w:rPr>
        <w:t xml:space="preserve">онец апреля </w:t>
      </w:r>
      <w:r>
        <w:rPr>
          <w:rFonts w:ascii="Times New Roman" w:hAnsi="Times New Roman"/>
          <w:sz w:val="24"/>
          <w:szCs w:val="24"/>
        </w:rPr>
        <w:t>– контрольный урок – 1 пьеса</w:t>
      </w:r>
      <w:r w:rsidRPr="00807EED">
        <w:rPr>
          <w:rFonts w:ascii="Times New Roman" w:hAnsi="Times New Roman"/>
          <w:sz w:val="24"/>
          <w:szCs w:val="24"/>
        </w:rPr>
        <w:t xml:space="preserve"> по нотам</w:t>
      </w:r>
      <w:r>
        <w:rPr>
          <w:rFonts w:ascii="Times New Roman" w:hAnsi="Times New Roman"/>
          <w:sz w:val="24"/>
          <w:szCs w:val="24"/>
        </w:rPr>
        <w:t>;</w:t>
      </w:r>
    </w:p>
    <w:p w:rsidR="00EF56FE" w:rsidRPr="00807EED" w:rsidRDefault="00EF56FE" w:rsidP="00802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EF3" w:rsidRDefault="00B41EF3" w:rsidP="009F3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4D1A" w:rsidRPr="00807EED" w:rsidRDefault="00E7765D" w:rsidP="0031081B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692C86">
        <w:rPr>
          <w:rFonts w:ascii="Times New Roman" w:hAnsi="Times New Roman"/>
          <w:b/>
          <w:sz w:val="24"/>
          <w:szCs w:val="24"/>
          <w:u w:val="single"/>
        </w:rPr>
        <w:t>Трети</w:t>
      </w:r>
      <w:r w:rsidR="00E34D1A" w:rsidRPr="00692C86">
        <w:rPr>
          <w:rFonts w:ascii="Times New Roman" w:hAnsi="Times New Roman"/>
          <w:b/>
          <w:sz w:val="24"/>
          <w:szCs w:val="24"/>
          <w:u w:val="single"/>
        </w:rPr>
        <w:t>й класс</w:t>
      </w:r>
      <w:r w:rsidR="0031081B">
        <w:rPr>
          <w:rFonts w:ascii="Times New Roman" w:hAnsi="Times New Roman"/>
          <w:b/>
          <w:sz w:val="24"/>
          <w:szCs w:val="24"/>
        </w:rPr>
        <w:t xml:space="preserve"> </w:t>
      </w:r>
      <w:r w:rsidR="00E34D1A" w:rsidRPr="00807EED">
        <w:rPr>
          <w:rFonts w:ascii="Times New Roman" w:hAnsi="Times New Roman"/>
          <w:b/>
          <w:sz w:val="24"/>
          <w:szCs w:val="24"/>
        </w:rPr>
        <w:t>(</w:t>
      </w:r>
      <w:r w:rsidR="00692C86">
        <w:rPr>
          <w:rFonts w:ascii="Times New Roman" w:hAnsi="Times New Roman"/>
          <w:b/>
          <w:sz w:val="24"/>
          <w:szCs w:val="24"/>
        </w:rPr>
        <w:t>в</w:t>
      </w:r>
      <w:r w:rsidR="00B737F1" w:rsidRPr="00807EED">
        <w:rPr>
          <w:rFonts w:ascii="Times New Roman" w:hAnsi="Times New Roman"/>
          <w:b/>
          <w:sz w:val="24"/>
          <w:szCs w:val="24"/>
        </w:rPr>
        <w:t>торой год обучения</w:t>
      </w:r>
      <w:r w:rsidR="00E34D1A" w:rsidRPr="00807EED">
        <w:rPr>
          <w:rFonts w:ascii="Times New Roman" w:hAnsi="Times New Roman"/>
          <w:b/>
          <w:sz w:val="24"/>
          <w:szCs w:val="24"/>
        </w:rPr>
        <w:t>)</w:t>
      </w:r>
    </w:p>
    <w:p w:rsidR="005F466F" w:rsidRDefault="005F466F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C86" w:rsidRDefault="00692C86" w:rsidP="00692C86">
      <w:pPr>
        <w:spacing w:after="0" w:line="23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12165B" w:rsidRPr="00692C86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3927E6" w:rsidRPr="00692C86" w:rsidRDefault="003927E6" w:rsidP="00692C86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</w:p>
    <w:p w:rsidR="00692C86" w:rsidRDefault="00C55EBF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r w:rsidR="00AD620C">
        <w:rPr>
          <w:rFonts w:ascii="Times New Roman" w:hAnsi="Times New Roman"/>
          <w:sz w:val="24"/>
          <w:szCs w:val="24"/>
        </w:rPr>
        <w:t xml:space="preserve"> </w:t>
      </w:r>
      <w:r w:rsidR="00912AB1">
        <w:rPr>
          <w:rFonts w:ascii="Times New Roman" w:hAnsi="Times New Roman"/>
          <w:sz w:val="24"/>
          <w:szCs w:val="24"/>
        </w:rPr>
        <w:t>Бортнянский. «Песня»</w:t>
      </w:r>
    </w:p>
    <w:p w:rsidR="00912AB1" w:rsidRDefault="00912AB1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="00AD6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Львов. «Патриотическая песня»</w:t>
      </w:r>
    </w:p>
    <w:p w:rsidR="00912AB1" w:rsidRDefault="00912AB1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Украинская народная песня. «Ехал казак за Дунай»</w:t>
      </w:r>
    </w:p>
    <w:p w:rsidR="003927E6" w:rsidRPr="00807EED" w:rsidRDefault="003927E6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Литовская народная песня</w:t>
      </w:r>
    </w:p>
    <w:p w:rsidR="00692C86" w:rsidRPr="00807EED" w:rsidRDefault="00C55EBF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="00AD6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Зверев</w:t>
      </w:r>
      <w:r w:rsidR="00692C86" w:rsidRPr="00807EED">
        <w:rPr>
          <w:rFonts w:ascii="Times New Roman" w:hAnsi="Times New Roman"/>
          <w:sz w:val="24"/>
          <w:szCs w:val="24"/>
        </w:rPr>
        <w:t>. «Прогулка»</w:t>
      </w:r>
    </w:p>
    <w:p w:rsidR="00692C86" w:rsidRPr="00807EED" w:rsidRDefault="00C55EBF" w:rsidP="00692C86">
      <w:pPr>
        <w:pStyle w:val="a3"/>
        <w:numPr>
          <w:ilvl w:val="0"/>
          <w:numId w:val="29"/>
        </w:num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="00AD6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Калинников</w:t>
      </w:r>
      <w:r w:rsidR="00692C86" w:rsidRPr="00807EED">
        <w:rPr>
          <w:rFonts w:ascii="Times New Roman" w:hAnsi="Times New Roman"/>
          <w:sz w:val="24"/>
          <w:szCs w:val="24"/>
        </w:rPr>
        <w:t>. «Тень-тень»</w:t>
      </w:r>
    </w:p>
    <w:p w:rsidR="00692C86" w:rsidRPr="00807EED" w:rsidRDefault="00C55EBF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</w:t>
      </w:r>
      <w:r w:rsidR="00AD6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Гурилев</w:t>
      </w:r>
      <w:r w:rsidR="00692C86" w:rsidRPr="00807EED">
        <w:rPr>
          <w:rFonts w:ascii="Times New Roman" w:hAnsi="Times New Roman"/>
          <w:sz w:val="24"/>
          <w:szCs w:val="24"/>
        </w:rPr>
        <w:t>. «Сарафанчик»</w:t>
      </w:r>
    </w:p>
    <w:p w:rsidR="00692C86" w:rsidRPr="00807EED" w:rsidRDefault="00C55EBF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="00AD6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Савельев</w:t>
      </w:r>
      <w:r w:rsidR="00692C86" w:rsidRPr="00807EED">
        <w:rPr>
          <w:rFonts w:ascii="Times New Roman" w:hAnsi="Times New Roman"/>
          <w:sz w:val="24"/>
          <w:szCs w:val="24"/>
        </w:rPr>
        <w:t>. «Если добрый ты» (из м/ф «День рождения кота Леопольда»)</w:t>
      </w:r>
    </w:p>
    <w:p w:rsidR="00692C86" w:rsidRPr="00807EED" w:rsidRDefault="00C55EBF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</w:t>
      </w:r>
      <w:r w:rsidR="00AD6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Шуман.</w:t>
      </w:r>
      <w:r w:rsidR="00692C86" w:rsidRPr="00807EED">
        <w:rPr>
          <w:rFonts w:ascii="Times New Roman" w:hAnsi="Times New Roman"/>
          <w:sz w:val="24"/>
          <w:szCs w:val="24"/>
        </w:rPr>
        <w:t xml:space="preserve"> «Марш»</w:t>
      </w:r>
    </w:p>
    <w:p w:rsidR="009B342C" w:rsidRDefault="00C55EBF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="00AD6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 Моцарт.</w:t>
      </w:r>
      <w:r w:rsidR="00692C86" w:rsidRPr="00807EED">
        <w:rPr>
          <w:rFonts w:ascii="Times New Roman" w:hAnsi="Times New Roman"/>
          <w:sz w:val="24"/>
          <w:szCs w:val="24"/>
        </w:rPr>
        <w:t xml:space="preserve"> «Полонез» (обр. И. Дьяконовой) </w:t>
      </w:r>
    </w:p>
    <w:p w:rsidR="00AD620C" w:rsidRDefault="00AD620C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Манчини. «Лунная река»</w:t>
      </w:r>
    </w:p>
    <w:p w:rsidR="00AD620C" w:rsidRPr="00692C86" w:rsidRDefault="00AD620C" w:rsidP="00692C86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Градески. «Регтайм «Мороженое»</w:t>
      </w:r>
    </w:p>
    <w:p w:rsidR="009F3EAE" w:rsidRDefault="0012165B" w:rsidP="009F3EA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В течение </w:t>
      </w:r>
      <w:r w:rsidR="00E7765D">
        <w:rPr>
          <w:rFonts w:ascii="Times New Roman" w:hAnsi="Times New Roman"/>
          <w:sz w:val="24"/>
          <w:szCs w:val="24"/>
        </w:rPr>
        <w:t>года ансамбль должен исполнить 2-3</w:t>
      </w:r>
      <w:r w:rsidRPr="00807EED">
        <w:rPr>
          <w:rFonts w:ascii="Times New Roman" w:hAnsi="Times New Roman"/>
          <w:sz w:val="24"/>
          <w:szCs w:val="24"/>
        </w:rPr>
        <w:t xml:space="preserve"> пьес</w:t>
      </w:r>
      <w:r w:rsidR="00E7765D">
        <w:rPr>
          <w:rFonts w:ascii="Times New Roman" w:hAnsi="Times New Roman"/>
          <w:sz w:val="24"/>
          <w:szCs w:val="24"/>
        </w:rPr>
        <w:t>ы</w:t>
      </w:r>
      <w:r w:rsidR="009F3EAE">
        <w:rPr>
          <w:rFonts w:ascii="Times New Roman" w:hAnsi="Times New Roman"/>
          <w:sz w:val="24"/>
          <w:szCs w:val="24"/>
        </w:rPr>
        <w:t>.</w:t>
      </w:r>
    </w:p>
    <w:p w:rsidR="0012165B" w:rsidRPr="00807EED" w:rsidRDefault="00387E32" w:rsidP="009F3EA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конце</w:t>
      </w:r>
      <w:r w:rsidR="0012165B" w:rsidRPr="00807EED">
        <w:rPr>
          <w:rFonts w:ascii="Times New Roman" w:hAnsi="Times New Roman"/>
          <w:sz w:val="24"/>
          <w:szCs w:val="24"/>
        </w:rPr>
        <w:t xml:space="preserve"> учебного года обуч</w:t>
      </w:r>
      <w:r w:rsidR="00DF7877">
        <w:rPr>
          <w:rFonts w:ascii="Times New Roman" w:hAnsi="Times New Roman"/>
          <w:sz w:val="24"/>
          <w:szCs w:val="24"/>
        </w:rPr>
        <w:t xml:space="preserve">ающийся проходит промежуточную </w:t>
      </w:r>
      <w:r w:rsidR="0012165B" w:rsidRPr="00807EED">
        <w:rPr>
          <w:rFonts w:ascii="Times New Roman" w:hAnsi="Times New Roman"/>
          <w:sz w:val="24"/>
          <w:szCs w:val="24"/>
        </w:rPr>
        <w:t>ат</w:t>
      </w:r>
      <w:r w:rsidRPr="00807EED">
        <w:rPr>
          <w:rFonts w:ascii="Times New Roman" w:hAnsi="Times New Roman"/>
          <w:sz w:val="24"/>
          <w:szCs w:val="24"/>
        </w:rPr>
        <w:t>тестацию, которая предполагает:</w:t>
      </w:r>
    </w:p>
    <w:p w:rsidR="0012165B" w:rsidRPr="00E7765D" w:rsidRDefault="000F5878" w:rsidP="00E7765D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2165B" w:rsidRPr="00807EED">
        <w:rPr>
          <w:rFonts w:ascii="Times New Roman" w:hAnsi="Times New Roman"/>
          <w:sz w:val="24"/>
          <w:szCs w:val="24"/>
        </w:rPr>
        <w:t xml:space="preserve">онец апреля </w:t>
      </w:r>
      <w:r>
        <w:rPr>
          <w:rFonts w:ascii="Times New Roman" w:hAnsi="Times New Roman"/>
          <w:sz w:val="24"/>
          <w:szCs w:val="24"/>
        </w:rPr>
        <w:t>–</w:t>
      </w:r>
      <w:r w:rsidR="00E7765D">
        <w:rPr>
          <w:rFonts w:ascii="Times New Roman" w:hAnsi="Times New Roman"/>
          <w:sz w:val="24"/>
          <w:szCs w:val="24"/>
        </w:rPr>
        <w:t xml:space="preserve"> контрольный урок – 1 пьеса</w:t>
      </w:r>
      <w:r w:rsidR="0012165B" w:rsidRPr="00807EED">
        <w:rPr>
          <w:rFonts w:ascii="Times New Roman" w:hAnsi="Times New Roman"/>
          <w:sz w:val="24"/>
          <w:szCs w:val="24"/>
        </w:rPr>
        <w:t xml:space="preserve"> по нотам</w:t>
      </w:r>
      <w:r w:rsidR="001A0F86">
        <w:rPr>
          <w:rFonts w:ascii="Times New Roman" w:hAnsi="Times New Roman"/>
          <w:sz w:val="24"/>
          <w:szCs w:val="24"/>
        </w:rPr>
        <w:t>;</w:t>
      </w:r>
    </w:p>
    <w:p w:rsidR="001A0F86" w:rsidRDefault="001A0F86" w:rsidP="005F46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0B9D" w:rsidRPr="00807EED" w:rsidRDefault="00692C86" w:rsidP="00700B9D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692C86">
        <w:rPr>
          <w:rFonts w:ascii="Times New Roman" w:hAnsi="Times New Roman"/>
          <w:b/>
          <w:sz w:val="24"/>
          <w:szCs w:val="24"/>
          <w:u w:val="single"/>
        </w:rPr>
        <w:t>Четвёртый</w:t>
      </w:r>
      <w:r w:rsidR="00700B9D" w:rsidRPr="00692C86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 w:rsidR="00700B9D">
        <w:rPr>
          <w:rFonts w:ascii="Times New Roman" w:hAnsi="Times New Roman"/>
          <w:b/>
          <w:sz w:val="24"/>
          <w:szCs w:val="24"/>
        </w:rPr>
        <w:t xml:space="preserve"> </w:t>
      </w:r>
      <w:r w:rsidR="00700B9D" w:rsidRPr="00807EE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трети</w:t>
      </w:r>
      <w:r w:rsidR="00700B9D" w:rsidRPr="00807EED">
        <w:rPr>
          <w:rFonts w:ascii="Times New Roman" w:hAnsi="Times New Roman"/>
          <w:b/>
          <w:sz w:val="24"/>
          <w:szCs w:val="24"/>
        </w:rPr>
        <w:t>й год обучения)</w:t>
      </w:r>
    </w:p>
    <w:p w:rsidR="00700B9D" w:rsidRDefault="00700B9D" w:rsidP="00700B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0B9D" w:rsidRPr="00807EED" w:rsidRDefault="00700B9D" w:rsidP="00700B9D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3927E6" w:rsidRDefault="00700B9D" w:rsidP="000E0DE4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927E6">
        <w:rPr>
          <w:rFonts w:ascii="Times New Roman" w:hAnsi="Times New Roman"/>
          <w:sz w:val="24"/>
          <w:szCs w:val="24"/>
        </w:rPr>
        <w:t>Дунаевский И. «</w:t>
      </w:r>
      <w:r w:rsidR="003927E6">
        <w:rPr>
          <w:rFonts w:ascii="Times New Roman" w:hAnsi="Times New Roman"/>
          <w:sz w:val="24"/>
          <w:szCs w:val="24"/>
        </w:rPr>
        <w:t>Колыбельная»</w:t>
      </w:r>
    </w:p>
    <w:p w:rsidR="00700B9D" w:rsidRPr="003927E6" w:rsidRDefault="00700B9D" w:rsidP="000E0DE4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927E6">
        <w:rPr>
          <w:rFonts w:ascii="Times New Roman" w:hAnsi="Times New Roman"/>
          <w:sz w:val="24"/>
          <w:szCs w:val="24"/>
        </w:rPr>
        <w:t>Андреев В. Вальс «Грезы»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Вебер К.М. «Колыбельная песня»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Зверев А. «Маленькое рондо»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Дьяконова И. «Былина» Ансамбли.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Хачатурян К. «Танец тыквы» (из балета «Чиполлино»)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Жилинский С. «Латышская народная песня»</w:t>
      </w:r>
    </w:p>
    <w:p w:rsidR="00700B9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Барток Б. «Менуэт»</w:t>
      </w:r>
    </w:p>
    <w:p w:rsidR="003927E6" w:rsidRDefault="003927E6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Прокофьев. «Марш»</w:t>
      </w:r>
    </w:p>
    <w:p w:rsidR="003927E6" w:rsidRDefault="003927E6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Д.Сихлер. «Воздушная кукуруза»</w:t>
      </w:r>
    </w:p>
    <w:p w:rsidR="00C55EBF" w:rsidRPr="00807EED" w:rsidRDefault="00C55EBF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Дж.Шеринг. «Колыбельная»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Эстонская народная песня «Кукушка»</w:t>
      </w:r>
    </w:p>
    <w:p w:rsidR="00700B9D" w:rsidRDefault="00700B9D" w:rsidP="00700B9D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года ансамбль должен исполнить 2-3</w:t>
      </w:r>
      <w:r w:rsidRPr="00807EED">
        <w:rPr>
          <w:rFonts w:ascii="Times New Roman" w:hAnsi="Times New Roman"/>
          <w:sz w:val="24"/>
          <w:szCs w:val="24"/>
        </w:rPr>
        <w:t xml:space="preserve"> пьес</w:t>
      </w:r>
      <w:r>
        <w:rPr>
          <w:rFonts w:ascii="Times New Roman" w:hAnsi="Times New Roman"/>
          <w:sz w:val="24"/>
          <w:szCs w:val="24"/>
        </w:rPr>
        <w:t>ы.</w:t>
      </w:r>
    </w:p>
    <w:p w:rsidR="00700B9D" w:rsidRPr="00807EED" w:rsidRDefault="00700B9D" w:rsidP="00700B9D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конце учебного года обуч</w:t>
      </w:r>
      <w:r w:rsidR="00DF7877">
        <w:rPr>
          <w:rFonts w:ascii="Times New Roman" w:hAnsi="Times New Roman"/>
          <w:sz w:val="24"/>
          <w:szCs w:val="24"/>
        </w:rPr>
        <w:t xml:space="preserve">ающийся проходит промежуточную </w:t>
      </w:r>
      <w:r w:rsidRPr="00807EED">
        <w:rPr>
          <w:rFonts w:ascii="Times New Roman" w:hAnsi="Times New Roman"/>
          <w:sz w:val="24"/>
          <w:szCs w:val="24"/>
        </w:rPr>
        <w:t>аттестацию, которая предполагает:</w:t>
      </w:r>
    </w:p>
    <w:p w:rsidR="00700B9D" w:rsidRDefault="00700B9D" w:rsidP="00700B9D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07EED">
        <w:rPr>
          <w:rFonts w:ascii="Times New Roman" w:hAnsi="Times New Roman"/>
          <w:sz w:val="24"/>
          <w:szCs w:val="24"/>
        </w:rPr>
        <w:t xml:space="preserve">онец апреля </w:t>
      </w:r>
      <w:r>
        <w:rPr>
          <w:rFonts w:ascii="Times New Roman" w:hAnsi="Times New Roman"/>
          <w:sz w:val="24"/>
          <w:szCs w:val="24"/>
        </w:rPr>
        <w:t>– контрольный урок – 1 пьеса</w:t>
      </w:r>
      <w:r w:rsidRPr="00807EED">
        <w:rPr>
          <w:rFonts w:ascii="Times New Roman" w:hAnsi="Times New Roman"/>
          <w:sz w:val="24"/>
          <w:szCs w:val="24"/>
        </w:rPr>
        <w:t xml:space="preserve"> по нотам</w:t>
      </w:r>
      <w:r>
        <w:rPr>
          <w:rFonts w:ascii="Times New Roman" w:hAnsi="Times New Roman"/>
          <w:sz w:val="24"/>
          <w:szCs w:val="24"/>
        </w:rPr>
        <w:t>;</w:t>
      </w:r>
    </w:p>
    <w:p w:rsidR="00692C86" w:rsidRPr="00C55EBF" w:rsidRDefault="00692C86" w:rsidP="00C5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C86" w:rsidRPr="00807EED" w:rsidRDefault="00692C86" w:rsidP="00692C86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Пя</w:t>
      </w:r>
      <w:r w:rsidRPr="00692C86">
        <w:rPr>
          <w:rFonts w:ascii="Times New Roman" w:hAnsi="Times New Roman"/>
          <w:b/>
          <w:sz w:val="24"/>
          <w:szCs w:val="24"/>
          <w:u w:val="single"/>
        </w:rPr>
        <w:t>тый класс</w:t>
      </w:r>
      <w:r>
        <w:rPr>
          <w:rFonts w:ascii="Times New Roman" w:hAnsi="Times New Roman"/>
          <w:b/>
          <w:sz w:val="24"/>
          <w:szCs w:val="24"/>
        </w:rPr>
        <w:t xml:space="preserve"> (четвёрты</w:t>
      </w:r>
      <w:r w:rsidRPr="00807EED">
        <w:rPr>
          <w:rFonts w:ascii="Times New Roman" w:hAnsi="Times New Roman"/>
          <w:b/>
          <w:sz w:val="24"/>
          <w:szCs w:val="24"/>
        </w:rPr>
        <w:t>й год обучения)</w:t>
      </w:r>
    </w:p>
    <w:p w:rsidR="00692C86" w:rsidRDefault="00692C86" w:rsidP="00692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C86" w:rsidRPr="00807EED" w:rsidRDefault="00692C86" w:rsidP="00692C86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692C86" w:rsidRDefault="00C55EBF" w:rsidP="00692C86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 В.А. «</w:t>
      </w:r>
      <w:r w:rsidR="00692C86">
        <w:rPr>
          <w:rFonts w:ascii="Times New Roman" w:hAnsi="Times New Roman"/>
          <w:sz w:val="24"/>
          <w:szCs w:val="24"/>
        </w:rPr>
        <w:t>Менуэт»</w:t>
      </w:r>
    </w:p>
    <w:p w:rsidR="00692C86" w:rsidRPr="009F3EAE" w:rsidRDefault="00692C86" w:rsidP="00692C86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Таривердиев М. «Маленький принц»</w:t>
      </w:r>
    </w:p>
    <w:p w:rsidR="00EA56E4" w:rsidRDefault="00EA56E4" w:rsidP="00EA56E4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Даргомыжский А. «Ванька-Танька»</w:t>
      </w:r>
    </w:p>
    <w:p w:rsidR="00C55EBF" w:rsidRDefault="00C55EBF" w:rsidP="00EA56E4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Глинка. «Жаворонок»</w:t>
      </w:r>
    </w:p>
    <w:p w:rsidR="00C55EBF" w:rsidRDefault="00C55EBF" w:rsidP="00EA56E4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 Моцарт. «Майская песня»</w:t>
      </w:r>
    </w:p>
    <w:p w:rsidR="00C55EBF" w:rsidRDefault="00C55EBF" w:rsidP="00EA56E4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Шуберт. «Музыкальный момент»</w:t>
      </w:r>
    </w:p>
    <w:p w:rsidR="00C55EBF" w:rsidRDefault="00C55EBF" w:rsidP="00EA56E4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Беллини. Фрагмент из оперы «Норма»</w:t>
      </w:r>
    </w:p>
    <w:p w:rsidR="00C55EBF" w:rsidRDefault="00C55EBF" w:rsidP="00EA56E4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Ж.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Бизе. «Романс»</w:t>
      </w:r>
    </w:p>
    <w:p w:rsidR="00DF7877" w:rsidRDefault="00DF7877" w:rsidP="00EA56E4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Дж.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Леннон. «Вчера»</w:t>
      </w:r>
    </w:p>
    <w:p w:rsidR="00EA56E4" w:rsidRPr="00DF7877" w:rsidRDefault="00DF7877" w:rsidP="00EA56E4">
      <w:pPr>
        <w:pStyle w:val="a3"/>
        <w:numPr>
          <w:ilvl w:val="0"/>
          <w:numId w:val="29"/>
        </w:numPr>
        <w:spacing w:after="0" w:line="23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Легран. «Мелодия»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(из к-ф «Шербурские зонтики»)</w:t>
      </w:r>
    </w:p>
    <w:p w:rsidR="00692C86" w:rsidRDefault="00EA56E4" w:rsidP="00692C86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</w:t>
      </w:r>
      <w:r w:rsidR="00692C86" w:rsidRPr="00807EED">
        <w:rPr>
          <w:rFonts w:ascii="Times New Roman" w:hAnsi="Times New Roman"/>
          <w:sz w:val="24"/>
          <w:szCs w:val="24"/>
        </w:rPr>
        <w:t xml:space="preserve">ечение </w:t>
      </w:r>
      <w:r w:rsidR="00692C86">
        <w:rPr>
          <w:rFonts w:ascii="Times New Roman" w:hAnsi="Times New Roman"/>
          <w:sz w:val="24"/>
          <w:szCs w:val="24"/>
        </w:rPr>
        <w:t>года ансамбль должен исполнить 2-3</w:t>
      </w:r>
      <w:r w:rsidR="00692C86" w:rsidRPr="00807EED">
        <w:rPr>
          <w:rFonts w:ascii="Times New Roman" w:hAnsi="Times New Roman"/>
          <w:sz w:val="24"/>
          <w:szCs w:val="24"/>
        </w:rPr>
        <w:t xml:space="preserve"> пьес</w:t>
      </w:r>
      <w:r w:rsidR="00692C86">
        <w:rPr>
          <w:rFonts w:ascii="Times New Roman" w:hAnsi="Times New Roman"/>
          <w:sz w:val="24"/>
          <w:szCs w:val="24"/>
        </w:rPr>
        <w:t>ы.</w:t>
      </w:r>
    </w:p>
    <w:p w:rsidR="00692C86" w:rsidRPr="00807EED" w:rsidRDefault="00692C86" w:rsidP="00692C86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конце учебного года обучающийся проходит промежуточную аттестацию, которая предполагает:</w:t>
      </w:r>
    </w:p>
    <w:p w:rsidR="00692C86" w:rsidRDefault="00692C86" w:rsidP="00692C86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07EED">
        <w:rPr>
          <w:rFonts w:ascii="Times New Roman" w:hAnsi="Times New Roman"/>
          <w:sz w:val="24"/>
          <w:szCs w:val="24"/>
        </w:rPr>
        <w:t xml:space="preserve">онец апреля </w:t>
      </w:r>
      <w:r>
        <w:rPr>
          <w:rFonts w:ascii="Times New Roman" w:hAnsi="Times New Roman"/>
          <w:sz w:val="24"/>
          <w:szCs w:val="24"/>
        </w:rPr>
        <w:t>– контрольный урок – 1 пьеса</w:t>
      </w:r>
      <w:r w:rsidRPr="00807EED">
        <w:rPr>
          <w:rFonts w:ascii="Times New Roman" w:hAnsi="Times New Roman"/>
          <w:sz w:val="24"/>
          <w:szCs w:val="24"/>
        </w:rPr>
        <w:t xml:space="preserve"> по нотам</w:t>
      </w:r>
      <w:r>
        <w:rPr>
          <w:rFonts w:ascii="Times New Roman" w:hAnsi="Times New Roman"/>
          <w:sz w:val="24"/>
          <w:szCs w:val="24"/>
        </w:rPr>
        <w:t>;</w:t>
      </w:r>
    </w:p>
    <w:p w:rsidR="00692C86" w:rsidRDefault="00692C86" w:rsidP="00692C86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692C86" w:rsidRDefault="00692C86" w:rsidP="00700B9D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692C86" w:rsidRPr="00807EED" w:rsidRDefault="00692C86" w:rsidP="00692C86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Шестой </w:t>
      </w:r>
      <w:r w:rsidRPr="00692C86">
        <w:rPr>
          <w:rFonts w:ascii="Times New Roman" w:hAnsi="Times New Roman"/>
          <w:b/>
          <w:sz w:val="24"/>
          <w:szCs w:val="24"/>
          <w:u w:val="single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(пяты</w:t>
      </w:r>
      <w:r w:rsidRPr="00807EED">
        <w:rPr>
          <w:rFonts w:ascii="Times New Roman" w:hAnsi="Times New Roman"/>
          <w:b/>
          <w:sz w:val="24"/>
          <w:szCs w:val="24"/>
        </w:rPr>
        <w:t>й год обучения)</w:t>
      </w:r>
    </w:p>
    <w:p w:rsidR="00692C86" w:rsidRDefault="00692C86" w:rsidP="00692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C86" w:rsidRPr="00807EED" w:rsidRDefault="00692C86" w:rsidP="00DF7877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692C86" w:rsidRDefault="00692C86" w:rsidP="00692C86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Дж.</w:t>
      </w:r>
      <w:r w:rsidR="00DF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Гершвин. «Вальс вдвоём»</w:t>
      </w:r>
    </w:p>
    <w:p w:rsidR="00692C86" w:rsidRDefault="00692C86" w:rsidP="00692C86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DF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Гарнер. «Мисти»</w:t>
      </w:r>
    </w:p>
    <w:p w:rsidR="00DF7877" w:rsidRDefault="00DF7877" w:rsidP="00692C86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Кемпферт. «Путники в ночи»</w:t>
      </w:r>
    </w:p>
    <w:p w:rsidR="00DF7877" w:rsidRDefault="00DF7877" w:rsidP="00DF7877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Коробейников. «Джазовый дивертисмент»</w:t>
      </w:r>
    </w:p>
    <w:p w:rsidR="00DF7877" w:rsidRDefault="00DF7877" w:rsidP="00DF7877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Манчини. «Розовый слон»</w:t>
      </w:r>
    </w:p>
    <w:p w:rsidR="00DF7877" w:rsidRDefault="00DF7877" w:rsidP="00DF7877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Моцарт. «Рондо»</w:t>
      </w:r>
    </w:p>
    <w:p w:rsidR="00DF7877" w:rsidRDefault="00DF7877" w:rsidP="00DF7877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Жиро. «Под небом Парижа»</w:t>
      </w:r>
    </w:p>
    <w:p w:rsidR="00DF7877" w:rsidRDefault="00DF7877" w:rsidP="00DF7877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="0092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Коробейников. «Блюз»</w:t>
      </w:r>
    </w:p>
    <w:p w:rsidR="009217AB" w:rsidRDefault="009217AB" w:rsidP="009217AB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Коробейников. «Дедушкин вальс»</w:t>
      </w:r>
    </w:p>
    <w:p w:rsidR="009217AB" w:rsidRDefault="009217AB" w:rsidP="00DF7877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Веласкес. «</w:t>
      </w:r>
      <w:r w:rsidR="00AD620C">
        <w:rPr>
          <w:rFonts w:ascii="Times New Roman" w:hAnsi="Times New Roman"/>
          <w:sz w:val="24"/>
          <w:szCs w:val="24"/>
          <w:lang w:val="en-US"/>
        </w:rPr>
        <w:t>Besame mucho</w:t>
      </w:r>
      <w:r w:rsidR="00AD620C">
        <w:rPr>
          <w:rFonts w:ascii="Times New Roman" w:hAnsi="Times New Roman"/>
          <w:sz w:val="24"/>
          <w:szCs w:val="24"/>
        </w:rPr>
        <w:t>»</w:t>
      </w:r>
    </w:p>
    <w:p w:rsidR="00DF7877" w:rsidRPr="00DF7877" w:rsidRDefault="00DF7877" w:rsidP="00DF7877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</w:t>
      </w:r>
      <w:r w:rsidR="00AD6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Керн. «Дым»</w:t>
      </w:r>
    </w:p>
    <w:p w:rsidR="00692C86" w:rsidRDefault="00692C86" w:rsidP="00692C86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года ансамбль должен исполнить 2-3</w:t>
      </w:r>
      <w:r w:rsidRPr="00807EED">
        <w:rPr>
          <w:rFonts w:ascii="Times New Roman" w:hAnsi="Times New Roman"/>
          <w:sz w:val="24"/>
          <w:szCs w:val="24"/>
        </w:rPr>
        <w:t xml:space="preserve"> пьес</w:t>
      </w:r>
      <w:r>
        <w:rPr>
          <w:rFonts w:ascii="Times New Roman" w:hAnsi="Times New Roman"/>
          <w:sz w:val="24"/>
          <w:szCs w:val="24"/>
        </w:rPr>
        <w:t>ы.</w:t>
      </w:r>
    </w:p>
    <w:p w:rsidR="00692C86" w:rsidRPr="00807EED" w:rsidRDefault="00692C86" w:rsidP="00692C86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конце учебного года обуч</w:t>
      </w:r>
      <w:r w:rsidR="00DF7877">
        <w:rPr>
          <w:rFonts w:ascii="Times New Roman" w:hAnsi="Times New Roman"/>
          <w:sz w:val="24"/>
          <w:szCs w:val="24"/>
        </w:rPr>
        <w:t xml:space="preserve">ающийся проходит промежуточную </w:t>
      </w:r>
      <w:r w:rsidRPr="00807EED">
        <w:rPr>
          <w:rFonts w:ascii="Times New Roman" w:hAnsi="Times New Roman"/>
          <w:sz w:val="24"/>
          <w:szCs w:val="24"/>
        </w:rPr>
        <w:t>аттестацию, которая предполагает:</w:t>
      </w:r>
    </w:p>
    <w:p w:rsidR="00692C86" w:rsidRPr="00692C86" w:rsidRDefault="00692C86" w:rsidP="00692C86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07EED">
        <w:rPr>
          <w:rFonts w:ascii="Times New Roman" w:hAnsi="Times New Roman"/>
          <w:sz w:val="24"/>
          <w:szCs w:val="24"/>
        </w:rPr>
        <w:t xml:space="preserve">онец апреля </w:t>
      </w:r>
      <w:r>
        <w:rPr>
          <w:rFonts w:ascii="Times New Roman" w:hAnsi="Times New Roman"/>
          <w:sz w:val="24"/>
          <w:szCs w:val="24"/>
        </w:rPr>
        <w:t>– контрольный урок – 1 пьеса</w:t>
      </w:r>
      <w:r w:rsidRPr="00807EED">
        <w:rPr>
          <w:rFonts w:ascii="Times New Roman" w:hAnsi="Times New Roman"/>
          <w:sz w:val="24"/>
          <w:szCs w:val="24"/>
        </w:rPr>
        <w:t xml:space="preserve"> по нотам</w:t>
      </w:r>
      <w:r>
        <w:rPr>
          <w:rFonts w:ascii="Times New Roman" w:hAnsi="Times New Roman"/>
          <w:sz w:val="24"/>
          <w:szCs w:val="24"/>
        </w:rPr>
        <w:t>;</w:t>
      </w:r>
    </w:p>
    <w:p w:rsidR="00700B9D" w:rsidRDefault="00700B9D" w:rsidP="00700B9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0B9D" w:rsidRPr="00807EED" w:rsidRDefault="00700B9D" w:rsidP="00700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878">
        <w:rPr>
          <w:rFonts w:ascii="Times New Roman" w:hAnsi="Times New Roman"/>
          <w:b/>
          <w:i/>
          <w:sz w:val="24"/>
          <w:szCs w:val="24"/>
        </w:rPr>
        <w:t>По окончании изучени</w:t>
      </w:r>
      <w:r>
        <w:rPr>
          <w:rFonts w:ascii="Times New Roman" w:hAnsi="Times New Roman"/>
          <w:b/>
          <w:i/>
          <w:sz w:val="24"/>
          <w:szCs w:val="24"/>
        </w:rPr>
        <w:t>я предмета «А</w:t>
      </w:r>
      <w:r w:rsidRPr="000F5878">
        <w:rPr>
          <w:rFonts w:ascii="Times New Roman" w:hAnsi="Times New Roman"/>
          <w:b/>
          <w:i/>
          <w:sz w:val="24"/>
          <w:szCs w:val="24"/>
        </w:rPr>
        <w:t>нсамб</w:t>
      </w:r>
      <w:r>
        <w:rPr>
          <w:rFonts w:ascii="Times New Roman" w:hAnsi="Times New Roman"/>
          <w:b/>
          <w:i/>
          <w:sz w:val="24"/>
          <w:szCs w:val="24"/>
        </w:rPr>
        <w:t xml:space="preserve">ль» </w:t>
      </w:r>
      <w:r w:rsidRPr="00807EED">
        <w:rPr>
          <w:rFonts w:ascii="Times New Roman" w:hAnsi="Times New Roman"/>
          <w:sz w:val="24"/>
          <w:szCs w:val="24"/>
        </w:rPr>
        <w:t>ученик должен:</w:t>
      </w:r>
    </w:p>
    <w:p w:rsidR="00700B9D" w:rsidRDefault="00700B9D" w:rsidP="00700B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Pr="001A0F86">
        <w:rPr>
          <w:rFonts w:ascii="Times New Roman" w:hAnsi="Times New Roman"/>
          <w:i/>
          <w:sz w:val="24"/>
          <w:szCs w:val="24"/>
        </w:rPr>
        <w:t>нать: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0B9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разучиваемый репертуар</w:t>
      </w:r>
      <w:r>
        <w:rPr>
          <w:rFonts w:ascii="Times New Roman" w:hAnsi="Times New Roman"/>
          <w:sz w:val="24"/>
          <w:szCs w:val="24"/>
        </w:rPr>
        <w:t>;</w:t>
      </w:r>
      <w:r w:rsidRPr="00807EED">
        <w:rPr>
          <w:rFonts w:ascii="Times New Roman" w:hAnsi="Times New Roman"/>
          <w:sz w:val="24"/>
          <w:szCs w:val="24"/>
        </w:rPr>
        <w:t xml:space="preserve"> 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основные направления ансамблевой музыки</w:t>
      </w:r>
      <w:r>
        <w:rPr>
          <w:rFonts w:ascii="Times New Roman" w:hAnsi="Times New Roman"/>
          <w:sz w:val="24"/>
          <w:szCs w:val="24"/>
        </w:rPr>
        <w:t>;</w:t>
      </w:r>
    </w:p>
    <w:p w:rsidR="00700B9D" w:rsidRPr="001A0F86" w:rsidRDefault="00700B9D" w:rsidP="00700B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0F86">
        <w:rPr>
          <w:rFonts w:ascii="Times New Roman" w:hAnsi="Times New Roman"/>
          <w:i/>
          <w:sz w:val="24"/>
          <w:szCs w:val="24"/>
        </w:rPr>
        <w:t>уметь:</w:t>
      </w:r>
    </w:p>
    <w:p w:rsidR="00700B9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исполнять солирующую партию</w:t>
      </w:r>
      <w:r>
        <w:rPr>
          <w:rFonts w:ascii="Times New Roman" w:hAnsi="Times New Roman"/>
          <w:sz w:val="24"/>
          <w:szCs w:val="24"/>
        </w:rPr>
        <w:t>;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исполнить партию товарища на одноимённом инструменте</w:t>
      </w:r>
      <w:r>
        <w:rPr>
          <w:rFonts w:ascii="Times New Roman" w:hAnsi="Times New Roman"/>
          <w:sz w:val="24"/>
          <w:szCs w:val="24"/>
        </w:rPr>
        <w:t>;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слышать мелодию партии других инструментов</w:t>
      </w:r>
      <w:r>
        <w:rPr>
          <w:rFonts w:ascii="Times New Roman" w:hAnsi="Times New Roman"/>
          <w:sz w:val="24"/>
          <w:szCs w:val="24"/>
        </w:rPr>
        <w:t>;</w:t>
      </w:r>
    </w:p>
    <w:p w:rsidR="00700B9D" w:rsidRPr="001A0F86" w:rsidRDefault="00700B9D" w:rsidP="00700B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0F86">
        <w:rPr>
          <w:rFonts w:ascii="Times New Roman" w:hAnsi="Times New Roman"/>
          <w:i/>
          <w:sz w:val="24"/>
          <w:szCs w:val="24"/>
        </w:rPr>
        <w:t xml:space="preserve">иметь навыки: </w:t>
      </w:r>
    </w:p>
    <w:p w:rsidR="00700B9D" w:rsidRPr="005F466F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исполнени</w:t>
      </w:r>
      <w:r>
        <w:rPr>
          <w:rFonts w:ascii="Times New Roman" w:hAnsi="Times New Roman"/>
          <w:sz w:val="24"/>
          <w:szCs w:val="24"/>
        </w:rPr>
        <w:t>я</w:t>
      </w:r>
      <w:r w:rsidRPr="00807EED">
        <w:rPr>
          <w:rFonts w:ascii="Times New Roman" w:hAnsi="Times New Roman"/>
          <w:sz w:val="24"/>
          <w:szCs w:val="24"/>
        </w:rPr>
        <w:t xml:space="preserve"> партий в унисон</w:t>
      </w:r>
      <w:r>
        <w:rPr>
          <w:rFonts w:ascii="Times New Roman" w:hAnsi="Times New Roman"/>
          <w:sz w:val="24"/>
          <w:szCs w:val="24"/>
        </w:rPr>
        <w:t>;</w:t>
      </w:r>
    </w:p>
    <w:p w:rsidR="00700B9D" w:rsidRPr="00807EED" w:rsidRDefault="00700B9D" w:rsidP="00700B9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F466F">
        <w:rPr>
          <w:rFonts w:ascii="Times New Roman" w:hAnsi="Times New Roman"/>
          <w:sz w:val="24"/>
          <w:szCs w:val="24"/>
        </w:rPr>
        <w:t>епетицио</w:t>
      </w:r>
      <w:r w:rsidRPr="00807EED">
        <w:rPr>
          <w:rFonts w:ascii="Times New Roman" w:hAnsi="Times New Roman"/>
          <w:color w:val="0D0D0D"/>
          <w:sz w:val="24"/>
          <w:szCs w:val="24"/>
        </w:rPr>
        <w:t>нно-концертной работы в качестве члена музыкального коллектива</w:t>
      </w:r>
      <w:r>
        <w:rPr>
          <w:rFonts w:ascii="Times New Roman" w:hAnsi="Times New Roman"/>
          <w:color w:val="0D0D0D"/>
          <w:sz w:val="24"/>
          <w:szCs w:val="24"/>
        </w:rPr>
        <w:t>.</w:t>
      </w:r>
    </w:p>
    <w:p w:rsidR="00700B9D" w:rsidRPr="00807EED" w:rsidRDefault="00700B9D" w:rsidP="00700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color w:val="0D0D0D"/>
          <w:sz w:val="24"/>
          <w:szCs w:val="24"/>
        </w:rPr>
        <w:t xml:space="preserve">Вместе с тем, у обучающегося должны быть сформированы такие личностные качества, как сценическая (концертная) </w:t>
      </w:r>
      <w:r w:rsidRPr="00807EED">
        <w:rPr>
          <w:rFonts w:ascii="Times New Roman" w:hAnsi="Times New Roman"/>
          <w:sz w:val="24"/>
          <w:szCs w:val="24"/>
        </w:rPr>
        <w:t>выносливость, уступчивость, лояльность. Эти качества должны быть выражены следующими устойчивыми поведенческими проявлениями: обучающийся выдерживает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длительные концертные выступления, контролирует своё поведение на сценических площадках, не ссорится с товарищами.</w:t>
      </w:r>
    </w:p>
    <w:p w:rsidR="00B10E37" w:rsidRPr="00807EED" w:rsidRDefault="00700B9D" w:rsidP="007E6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Оценка за итоговое выступление выставляется комиссией в соответствии с </w:t>
      </w:r>
      <w:r>
        <w:rPr>
          <w:rFonts w:ascii="Times New Roman" w:hAnsi="Times New Roman"/>
          <w:sz w:val="24"/>
          <w:szCs w:val="24"/>
        </w:rPr>
        <w:t>«</w:t>
      </w:r>
      <w:r w:rsidRPr="00807EED">
        <w:rPr>
          <w:rFonts w:ascii="Times New Roman" w:hAnsi="Times New Roman"/>
          <w:sz w:val="24"/>
          <w:szCs w:val="24"/>
        </w:rPr>
        <w:t xml:space="preserve">Положением </w:t>
      </w:r>
      <w:r>
        <w:rPr>
          <w:rFonts w:ascii="Times New Roman" w:hAnsi="Times New Roman"/>
          <w:sz w:val="24"/>
          <w:szCs w:val="24"/>
        </w:rPr>
        <w:t>о</w:t>
      </w:r>
      <w:r w:rsidRPr="00807EED">
        <w:rPr>
          <w:rFonts w:ascii="Times New Roman" w:hAnsi="Times New Roman"/>
          <w:sz w:val="24"/>
          <w:szCs w:val="24"/>
        </w:rPr>
        <w:t xml:space="preserve"> проведении проме</w:t>
      </w:r>
      <w:r>
        <w:rPr>
          <w:rFonts w:ascii="Times New Roman" w:hAnsi="Times New Roman"/>
          <w:sz w:val="24"/>
          <w:szCs w:val="24"/>
        </w:rPr>
        <w:t>жуточной и итоговой аттестации»</w:t>
      </w:r>
      <w:r w:rsidR="007E61FC">
        <w:rPr>
          <w:rFonts w:ascii="Times New Roman" w:hAnsi="Times New Roman"/>
          <w:sz w:val="24"/>
          <w:szCs w:val="24"/>
        </w:rPr>
        <w:t>.</w:t>
      </w:r>
    </w:p>
    <w:p w:rsidR="00272D00" w:rsidRPr="00320888" w:rsidRDefault="00272D00" w:rsidP="00272D00">
      <w:pPr>
        <w:pStyle w:val="32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320888">
        <w:rPr>
          <w:sz w:val="24"/>
          <w:szCs w:val="24"/>
        </w:rPr>
        <w:t xml:space="preserve">IV. </w:t>
      </w:r>
      <w:r w:rsidRPr="00E84C81">
        <w:rPr>
          <w:caps/>
          <w:sz w:val="24"/>
          <w:szCs w:val="24"/>
        </w:rPr>
        <w:t>Формы и методы контроля, система оценок</w:t>
      </w:r>
    </w:p>
    <w:p w:rsidR="00272D00" w:rsidRDefault="00272D00" w:rsidP="00272D00">
      <w:pPr>
        <w:pStyle w:val="30"/>
        <w:shd w:val="clear" w:color="auto" w:fill="auto"/>
        <w:spacing w:before="0" w:line="240" w:lineRule="auto"/>
        <w:jc w:val="center"/>
        <w:rPr>
          <w:i w:val="0"/>
          <w:iCs w:val="0"/>
          <w:sz w:val="24"/>
          <w:szCs w:val="24"/>
        </w:rPr>
      </w:pPr>
    </w:p>
    <w:p w:rsidR="00272D00" w:rsidRPr="00E84C81" w:rsidRDefault="00272D00" w:rsidP="00272D00">
      <w:pPr>
        <w:pStyle w:val="30"/>
        <w:shd w:val="clear" w:color="auto" w:fill="auto"/>
        <w:spacing w:before="0" w:line="240" w:lineRule="auto"/>
        <w:jc w:val="center"/>
        <w:rPr>
          <w:b/>
          <w:i w:val="0"/>
          <w:iCs w:val="0"/>
          <w:sz w:val="24"/>
          <w:szCs w:val="24"/>
        </w:rPr>
      </w:pPr>
      <w:r w:rsidRPr="00E84C81">
        <w:rPr>
          <w:b/>
          <w:i w:val="0"/>
          <w:iCs w:val="0"/>
          <w:sz w:val="24"/>
          <w:szCs w:val="24"/>
        </w:rPr>
        <w:lastRenderedPageBreak/>
        <w:t>Аттестация: цели, виды, форма, содержание</w:t>
      </w:r>
    </w:p>
    <w:p w:rsidR="00272D00" w:rsidRDefault="00272D00" w:rsidP="00272D00">
      <w:pPr>
        <w:pStyle w:val="a5"/>
        <w:shd w:val="clear" w:color="auto" w:fill="auto"/>
        <w:spacing w:before="0" w:line="240" w:lineRule="auto"/>
        <w:ind w:firstLine="720"/>
        <w:jc w:val="both"/>
        <w:rPr>
          <w:color w:val="000000"/>
          <w:sz w:val="24"/>
          <w:szCs w:val="24"/>
        </w:rPr>
      </w:pPr>
    </w:p>
    <w:p w:rsidR="00BD265B" w:rsidRPr="00807EED" w:rsidRDefault="00451E2A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Обучение по предмету «</w:t>
      </w:r>
      <w:r w:rsidR="00397818">
        <w:rPr>
          <w:rFonts w:ascii="Times New Roman" w:hAnsi="Times New Roman"/>
          <w:sz w:val="24"/>
          <w:szCs w:val="24"/>
        </w:rPr>
        <w:t>А</w:t>
      </w:r>
      <w:r w:rsidRPr="00807EED">
        <w:rPr>
          <w:rFonts w:ascii="Times New Roman" w:hAnsi="Times New Roman"/>
          <w:sz w:val="24"/>
          <w:szCs w:val="24"/>
        </w:rPr>
        <w:t>нсамбль</w:t>
      </w:r>
      <w:r w:rsidR="00BD265B" w:rsidRPr="00807EED">
        <w:rPr>
          <w:rFonts w:ascii="Times New Roman" w:hAnsi="Times New Roman"/>
          <w:sz w:val="24"/>
          <w:szCs w:val="24"/>
        </w:rPr>
        <w:t>» предполагает проведение промежуточной и  итоговой аттестации. Непосредственно формы и сроки проведения аттестации опреде</w:t>
      </w:r>
      <w:r w:rsidR="00397818">
        <w:rPr>
          <w:rFonts w:ascii="Times New Roman" w:hAnsi="Times New Roman"/>
          <w:sz w:val="24"/>
          <w:szCs w:val="24"/>
        </w:rPr>
        <w:t>-</w:t>
      </w:r>
      <w:r w:rsidR="00BD265B" w:rsidRPr="00807EED">
        <w:rPr>
          <w:rFonts w:ascii="Times New Roman" w:hAnsi="Times New Roman"/>
          <w:sz w:val="24"/>
          <w:szCs w:val="24"/>
        </w:rPr>
        <w:t xml:space="preserve">ляются </w:t>
      </w:r>
      <w:r w:rsidR="00397818">
        <w:rPr>
          <w:rFonts w:ascii="Times New Roman" w:hAnsi="Times New Roman"/>
          <w:sz w:val="24"/>
          <w:szCs w:val="24"/>
        </w:rPr>
        <w:t>«</w:t>
      </w:r>
      <w:r w:rsidR="00BD265B" w:rsidRPr="00807EED">
        <w:rPr>
          <w:rFonts w:ascii="Times New Roman" w:hAnsi="Times New Roman"/>
          <w:sz w:val="24"/>
          <w:szCs w:val="24"/>
        </w:rPr>
        <w:t xml:space="preserve">Положением </w:t>
      </w:r>
      <w:r w:rsidR="00397818">
        <w:rPr>
          <w:rFonts w:ascii="Times New Roman" w:hAnsi="Times New Roman"/>
          <w:sz w:val="24"/>
          <w:szCs w:val="24"/>
        </w:rPr>
        <w:t>о</w:t>
      </w:r>
      <w:r w:rsidR="00B10E37" w:rsidRPr="00807EED">
        <w:rPr>
          <w:rFonts w:ascii="Times New Roman" w:hAnsi="Times New Roman"/>
          <w:sz w:val="24"/>
          <w:szCs w:val="24"/>
        </w:rPr>
        <w:t xml:space="preserve"> проведении промеж</w:t>
      </w:r>
      <w:r w:rsidR="007E61FC">
        <w:rPr>
          <w:rFonts w:ascii="Times New Roman" w:hAnsi="Times New Roman"/>
          <w:sz w:val="24"/>
          <w:szCs w:val="24"/>
        </w:rPr>
        <w:t>уточной и итоговой аттестации».</w:t>
      </w:r>
      <w:r w:rsidR="00BD265B" w:rsidRPr="00807EED">
        <w:rPr>
          <w:rFonts w:ascii="Times New Roman" w:hAnsi="Times New Roman"/>
          <w:sz w:val="24"/>
          <w:szCs w:val="24"/>
        </w:rPr>
        <w:t xml:space="preserve"> Содержание </w:t>
      </w:r>
      <w:r w:rsidR="00D75ECC" w:rsidRPr="00807EED">
        <w:rPr>
          <w:rFonts w:ascii="Times New Roman" w:hAnsi="Times New Roman"/>
          <w:sz w:val="24"/>
          <w:szCs w:val="24"/>
        </w:rPr>
        <w:t xml:space="preserve"> аттестации определяется по каждому классу и представлено выше. </w:t>
      </w:r>
    </w:p>
    <w:p w:rsidR="003D561E" w:rsidRPr="00807EED" w:rsidRDefault="00D75ECC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Основными формами контроля знаний, умений и навыков учащихся являются:</w:t>
      </w:r>
      <w:r w:rsidR="00397818">
        <w:rPr>
          <w:rFonts w:ascii="Times New Roman" w:hAnsi="Times New Roman"/>
          <w:sz w:val="24"/>
          <w:szCs w:val="24"/>
        </w:rPr>
        <w:t xml:space="preserve"> </w:t>
      </w:r>
      <w:r w:rsidR="00B10E37" w:rsidRPr="00807EED">
        <w:rPr>
          <w:rFonts w:ascii="Times New Roman" w:hAnsi="Times New Roman"/>
          <w:sz w:val="24"/>
          <w:szCs w:val="24"/>
        </w:rPr>
        <w:t>т</w:t>
      </w:r>
      <w:r w:rsidR="003D561E" w:rsidRPr="00807EED">
        <w:rPr>
          <w:rFonts w:ascii="Times New Roman" w:hAnsi="Times New Roman"/>
          <w:sz w:val="24"/>
          <w:szCs w:val="24"/>
        </w:rPr>
        <w:t>екущий контроль, контрольные уроки</w:t>
      </w:r>
      <w:r w:rsidR="00397818">
        <w:rPr>
          <w:rFonts w:ascii="Times New Roman" w:hAnsi="Times New Roman"/>
          <w:sz w:val="24"/>
          <w:szCs w:val="24"/>
        </w:rPr>
        <w:t>,</w:t>
      </w:r>
      <w:r w:rsidR="003D561E" w:rsidRPr="00807EED">
        <w:rPr>
          <w:rFonts w:ascii="Times New Roman" w:hAnsi="Times New Roman"/>
          <w:sz w:val="24"/>
          <w:szCs w:val="24"/>
        </w:rPr>
        <w:t xml:space="preserve"> </w:t>
      </w:r>
      <w:r w:rsidR="00397818">
        <w:rPr>
          <w:rFonts w:ascii="Times New Roman" w:hAnsi="Times New Roman"/>
          <w:sz w:val="24"/>
          <w:szCs w:val="24"/>
        </w:rPr>
        <w:t>а</w:t>
      </w:r>
      <w:r w:rsidR="003D561E" w:rsidRPr="00807EED">
        <w:rPr>
          <w:rFonts w:ascii="Times New Roman" w:hAnsi="Times New Roman"/>
          <w:sz w:val="24"/>
          <w:szCs w:val="24"/>
        </w:rPr>
        <w:t>кадемические концерты, экзамен</w:t>
      </w:r>
      <w:r w:rsidR="00860B07" w:rsidRPr="00807EED">
        <w:rPr>
          <w:rFonts w:ascii="Times New Roman" w:hAnsi="Times New Roman"/>
          <w:sz w:val="24"/>
          <w:szCs w:val="24"/>
        </w:rPr>
        <w:t>.</w:t>
      </w:r>
    </w:p>
    <w:p w:rsidR="003D561E" w:rsidRPr="00807EED" w:rsidRDefault="003D561E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818">
        <w:rPr>
          <w:rFonts w:ascii="Times New Roman" w:hAnsi="Times New Roman"/>
          <w:i/>
          <w:sz w:val="24"/>
          <w:szCs w:val="24"/>
        </w:rPr>
        <w:t>Текущий контроль</w:t>
      </w:r>
      <w:r w:rsidRPr="00807EED">
        <w:rPr>
          <w:rFonts w:ascii="Times New Roman" w:hAnsi="Times New Roman"/>
          <w:sz w:val="24"/>
          <w:szCs w:val="24"/>
        </w:rPr>
        <w:t xml:space="preserve"> направлен на </w:t>
      </w:r>
      <w:r w:rsidR="00B10E37" w:rsidRPr="00807EED">
        <w:rPr>
          <w:rFonts w:ascii="Times New Roman" w:hAnsi="Times New Roman"/>
          <w:sz w:val="24"/>
          <w:szCs w:val="24"/>
        </w:rPr>
        <w:t xml:space="preserve">поддержание учебной дисциплины, </w:t>
      </w:r>
      <w:r w:rsidRPr="00807EED">
        <w:rPr>
          <w:rFonts w:ascii="Times New Roman" w:hAnsi="Times New Roman"/>
          <w:sz w:val="24"/>
          <w:szCs w:val="24"/>
        </w:rPr>
        <w:t>выявление отношения к предмету, на отв</w:t>
      </w:r>
      <w:r w:rsidR="00B10E37" w:rsidRPr="00807EED">
        <w:rPr>
          <w:rFonts w:ascii="Times New Roman" w:hAnsi="Times New Roman"/>
          <w:sz w:val="24"/>
          <w:szCs w:val="24"/>
        </w:rPr>
        <w:t xml:space="preserve">етственную организацию домашних </w:t>
      </w:r>
      <w:r w:rsidRPr="00807EED">
        <w:rPr>
          <w:rFonts w:ascii="Times New Roman" w:hAnsi="Times New Roman"/>
          <w:sz w:val="24"/>
          <w:szCs w:val="24"/>
        </w:rPr>
        <w:t>занятий, имеет воспитательные цели, может носить стимулирующий характер.</w:t>
      </w:r>
    </w:p>
    <w:p w:rsidR="003D561E" w:rsidRPr="00807EED" w:rsidRDefault="003D561E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Текущий контроль осуществляется р</w:t>
      </w:r>
      <w:r w:rsidR="00B10E37" w:rsidRPr="00807EED">
        <w:rPr>
          <w:rFonts w:ascii="Times New Roman" w:hAnsi="Times New Roman"/>
          <w:sz w:val="24"/>
          <w:szCs w:val="24"/>
        </w:rPr>
        <w:t xml:space="preserve">егулярно преподавателем, оценки </w:t>
      </w:r>
      <w:r w:rsidRPr="00807EED">
        <w:rPr>
          <w:rFonts w:ascii="Times New Roman" w:hAnsi="Times New Roman"/>
          <w:sz w:val="24"/>
          <w:szCs w:val="24"/>
        </w:rPr>
        <w:t>выстав</w:t>
      </w:r>
      <w:r w:rsidR="00397818">
        <w:rPr>
          <w:rFonts w:ascii="Times New Roman" w:hAnsi="Times New Roman"/>
          <w:sz w:val="24"/>
          <w:szCs w:val="24"/>
        </w:rPr>
        <w:t>-</w:t>
      </w:r>
      <w:r w:rsidRPr="00807EED">
        <w:rPr>
          <w:rFonts w:ascii="Times New Roman" w:hAnsi="Times New Roman"/>
          <w:sz w:val="24"/>
          <w:szCs w:val="24"/>
        </w:rPr>
        <w:t>ляются в журнал и дневник учащегося. При оценивании учитывается:</w:t>
      </w:r>
    </w:p>
    <w:p w:rsidR="003D561E" w:rsidRPr="00272D00" w:rsidRDefault="003D561E" w:rsidP="0027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D00">
        <w:rPr>
          <w:rFonts w:ascii="Times New Roman" w:hAnsi="Times New Roman"/>
          <w:sz w:val="24"/>
          <w:szCs w:val="24"/>
        </w:rPr>
        <w:t>отношение ребенка к занятиям, его старания и прилежность;</w:t>
      </w:r>
    </w:p>
    <w:p w:rsidR="003D561E" w:rsidRPr="00272D00" w:rsidRDefault="003D561E" w:rsidP="0027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D00">
        <w:rPr>
          <w:rFonts w:ascii="Times New Roman" w:hAnsi="Times New Roman"/>
          <w:sz w:val="24"/>
          <w:szCs w:val="24"/>
        </w:rPr>
        <w:t xml:space="preserve"> качество выполнения предложенных заданий;</w:t>
      </w:r>
    </w:p>
    <w:p w:rsidR="003D561E" w:rsidRPr="00272D00" w:rsidRDefault="003D561E" w:rsidP="0027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D00">
        <w:rPr>
          <w:rFonts w:ascii="Times New Roman" w:hAnsi="Times New Roman"/>
          <w:sz w:val="24"/>
          <w:szCs w:val="24"/>
        </w:rPr>
        <w:t>инициативность и проявление самостоят</w:t>
      </w:r>
      <w:r w:rsidR="00F12957" w:rsidRPr="00272D00">
        <w:rPr>
          <w:rFonts w:ascii="Times New Roman" w:hAnsi="Times New Roman"/>
          <w:sz w:val="24"/>
          <w:szCs w:val="24"/>
        </w:rPr>
        <w:t xml:space="preserve">ельности как на уроке, так и во </w:t>
      </w:r>
      <w:r w:rsidRPr="00272D00">
        <w:rPr>
          <w:rFonts w:ascii="Times New Roman" w:hAnsi="Times New Roman"/>
          <w:sz w:val="24"/>
          <w:szCs w:val="24"/>
        </w:rPr>
        <w:t>время домашней работы;</w:t>
      </w:r>
    </w:p>
    <w:p w:rsidR="003D561E" w:rsidRPr="00272D00" w:rsidRDefault="003D561E" w:rsidP="0027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D00">
        <w:rPr>
          <w:rFonts w:ascii="Times New Roman" w:hAnsi="Times New Roman"/>
          <w:sz w:val="24"/>
          <w:szCs w:val="24"/>
        </w:rPr>
        <w:t>темпы продвижения.</w:t>
      </w:r>
    </w:p>
    <w:p w:rsidR="003D561E" w:rsidRPr="00807EED" w:rsidRDefault="003D561E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На основании результатов текущего контроля выводятся четвер</w:t>
      </w:r>
      <w:r w:rsidR="00F12957" w:rsidRPr="00807EED">
        <w:rPr>
          <w:rFonts w:ascii="Times New Roman" w:hAnsi="Times New Roman"/>
          <w:sz w:val="24"/>
          <w:szCs w:val="24"/>
        </w:rPr>
        <w:t>т</w:t>
      </w:r>
      <w:r w:rsidR="00B10E37" w:rsidRPr="00807EED">
        <w:rPr>
          <w:rFonts w:ascii="Times New Roman" w:hAnsi="Times New Roman"/>
          <w:sz w:val="24"/>
          <w:szCs w:val="24"/>
        </w:rPr>
        <w:t xml:space="preserve">ные </w:t>
      </w:r>
      <w:r w:rsidRPr="00807EED">
        <w:rPr>
          <w:rFonts w:ascii="Times New Roman" w:hAnsi="Times New Roman"/>
          <w:sz w:val="24"/>
          <w:szCs w:val="24"/>
        </w:rPr>
        <w:t>оценки.</w:t>
      </w:r>
    </w:p>
    <w:p w:rsidR="003D561E" w:rsidRPr="00807EED" w:rsidRDefault="003D561E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Особой формой текущего </w:t>
      </w:r>
      <w:r w:rsidR="00B10E37" w:rsidRPr="00807EED">
        <w:rPr>
          <w:rFonts w:ascii="Times New Roman" w:hAnsi="Times New Roman"/>
          <w:sz w:val="24"/>
          <w:szCs w:val="24"/>
        </w:rPr>
        <w:t xml:space="preserve">контроля является урок, который </w:t>
      </w:r>
      <w:r w:rsidR="007E61FC">
        <w:rPr>
          <w:rFonts w:ascii="Times New Roman" w:hAnsi="Times New Roman"/>
          <w:sz w:val="24"/>
          <w:szCs w:val="24"/>
        </w:rPr>
        <w:t>проводит</w:t>
      </w:r>
      <w:r w:rsidRPr="00807EED">
        <w:rPr>
          <w:rFonts w:ascii="Times New Roman" w:hAnsi="Times New Roman"/>
          <w:sz w:val="24"/>
          <w:szCs w:val="24"/>
        </w:rPr>
        <w:t xml:space="preserve"> препо</w:t>
      </w:r>
      <w:r w:rsidR="00397818">
        <w:rPr>
          <w:rFonts w:ascii="Times New Roman" w:hAnsi="Times New Roman"/>
          <w:sz w:val="24"/>
          <w:szCs w:val="24"/>
        </w:rPr>
        <w:t>-</w:t>
      </w:r>
      <w:r w:rsidR="007E61FC">
        <w:rPr>
          <w:rFonts w:ascii="Times New Roman" w:hAnsi="Times New Roman"/>
          <w:sz w:val="24"/>
          <w:szCs w:val="24"/>
        </w:rPr>
        <w:t>даватель, ведущий</w:t>
      </w:r>
      <w:r w:rsidRPr="00807EED">
        <w:rPr>
          <w:rFonts w:ascii="Times New Roman" w:hAnsi="Times New Roman"/>
          <w:sz w:val="24"/>
          <w:szCs w:val="24"/>
        </w:rPr>
        <w:t xml:space="preserve"> предмет.</w:t>
      </w:r>
    </w:p>
    <w:p w:rsidR="003D561E" w:rsidRPr="00807EED" w:rsidRDefault="003D561E" w:rsidP="0039781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818">
        <w:rPr>
          <w:rFonts w:ascii="Times New Roman" w:hAnsi="Times New Roman"/>
          <w:i/>
          <w:sz w:val="24"/>
          <w:szCs w:val="24"/>
        </w:rPr>
        <w:t>Промежуточная аттестация</w:t>
      </w:r>
      <w:r w:rsidR="00397818">
        <w:rPr>
          <w:rFonts w:ascii="Times New Roman" w:hAnsi="Times New Roman"/>
          <w:b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(контрольный урок, академический зачёт)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</w:t>
      </w:r>
      <w:r w:rsidR="00397818">
        <w:rPr>
          <w:rFonts w:ascii="Times New Roman" w:hAnsi="Times New Roman"/>
          <w:sz w:val="24"/>
          <w:szCs w:val="24"/>
        </w:rPr>
        <w:t>:</w:t>
      </w:r>
    </w:p>
    <w:p w:rsidR="003D561E" w:rsidRPr="00807EED" w:rsidRDefault="003D561E" w:rsidP="005F46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контрольные уроки, проводимые с приглашением комиссии, зачеты</w:t>
      </w:r>
      <w:r w:rsidR="00397818">
        <w:rPr>
          <w:rFonts w:ascii="Times New Roman" w:hAnsi="Times New Roman"/>
          <w:sz w:val="24"/>
          <w:szCs w:val="24"/>
        </w:rPr>
        <w:t>;</w:t>
      </w:r>
    </w:p>
    <w:p w:rsidR="00546DF6" w:rsidRPr="00F9082F" w:rsidRDefault="00546DF6" w:rsidP="00F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DF6" w:rsidRPr="00807EED" w:rsidRDefault="00546DF6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По итогам исполнения про</w:t>
      </w:r>
      <w:r w:rsidR="00B10E37" w:rsidRPr="00807EED">
        <w:rPr>
          <w:rFonts w:ascii="Times New Roman" w:hAnsi="Times New Roman"/>
          <w:sz w:val="24"/>
          <w:szCs w:val="24"/>
        </w:rPr>
        <w:t>г</w:t>
      </w:r>
      <w:r w:rsidR="004F46A4">
        <w:rPr>
          <w:rFonts w:ascii="Times New Roman" w:hAnsi="Times New Roman"/>
          <w:sz w:val="24"/>
          <w:szCs w:val="24"/>
        </w:rPr>
        <w:t>раммы на зачёте</w:t>
      </w:r>
      <w:r w:rsidRPr="00807EED">
        <w:rPr>
          <w:rFonts w:ascii="Times New Roman" w:hAnsi="Times New Roman"/>
          <w:sz w:val="24"/>
          <w:szCs w:val="24"/>
        </w:rPr>
        <w:t xml:space="preserve"> выставляется оценка по пятибалльной шкале:</w:t>
      </w:r>
    </w:p>
    <w:p w:rsidR="008A0731" w:rsidRPr="00807EED" w:rsidRDefault="008A0731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DF6" w:rsidRDefault="00546DF6" w:rsidP="005F4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Критерии оцен</w:t>
      </w:r>
      <w:r w:rsidR="005F466F">
        <w:rPr>
          <w:rFonts w:ascii="Times New Roman" w:hAnsi="Times New Roman"/>
          <w:b/>
          <w:sz w:val="24"/>
          <w:szCs w:val="24"/>
        </w:rPr>
        <w:t>ки</w:t>
      </w:r>
    </w:p>
    <w:p w:rsidR="005F466F" w:rsidRPr="00807EED" w:rsidRDefault="005F466F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A1E" w:rsidRPr="00807EED" w:rsidRDefault="00546DF6" w:rsidP="005F46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 xml:space="preserve"> 5 («отлично») </w:t>
      </w:r>
    </w:p>
    <w:p w:rsidR="00546DF6" w:rsidRPr="00807EED" w:rsidRDefault="00BB6A1E" w:rsidP="0039781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безошибочно излагает материал</w:t>
      </w:r>
      <w:r w:rsidR="00397818">
        <w:rPr>
          <w:rFonts w:ascii="Times New Roman" w:hAnsi="Times New Roman"/>
          <w:sz w:val="24"/>
          <w:szCs w:val="24"/>
        </w:rPr>
        <w:t>;</w:t>
      </w:r>
    </w:p>
    <w:p w:rsidR="00BB6A1E" w:rsidRPr="00807EED" w:rsidRDefault="00BB6A1E" w:rsidP="0039781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обнаружил усвоение всего объёма знаний, умений и практических навыков в соответствии с программой</w:t>
      </w:r>
      <w:r w:rsidR="00397818">
        <w:rPr>
          <w:rFonts w:ascii="Times New Roman" w:hAnsi="Times New Roman"/>
          <w:sz w:val="24"/>
          <w:szCs w:val="24"/>
        </w:rPr>
        <w:t>;</w:t>
      </w:r>
    </w:p>
    <w:p w:rsidR="00BB6A1E" w:rsidRPr="00807EED" w:rsidRDefault="00BB6A1E" w:rsidP="0039781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свободно применяет полученные знания на практике</w:t>
      </w:r>
      <w:r w:rsidR="00397818">
        <w:rPr>
          <w:rFonts w:ascii="Times New Roman" w:hAnsi="Times New Roman"/>
          <w:sz w:val="24"/>
          <w:szCs w:val="24"/>
        </w:rPr>
        <w:t>.</w:t>
      </w:r>
    </w:p>
    <w:p w:rsidR="00BB6A1E" w:rsidRPr="00807EED" w:rsidRDefault="00546DF6" w:rsidP="005F46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4  («хорошо»)</w:t>
      </w:r>
    </w:p>
    <w:p w:rsidR="00546DF6" w:rsidRPr="00807EED" w:rsidRDefault="00BB6A1E" w:rsidP="0039781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обнаружил знание программного материала</w:t>
      </w:r>
      <w:r w:rsidR="00397818">
        <w:rPr>
          <w:rFonts w:ascii="Times New Roman" w:hAnsi="Times New Roman"/>
          <w:sz w:val="24"/>
          <w:szCs w:val="24"/>
        </w:rPr>
        <w:t>;</w:t>
      </w:r>
    </w:p>
    <w:p w:rsidR="00BB6A1E" w:rsidRPr="00807EED" w:rsidRDefault="00BB6A1E" w:rsidP="0039781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обладает умением применять знания на практике</w:t>
      </w:r>
      <w:r w:rsidR="00397818">
        <w:rPr>
          <w:rFonts w:ascii="Times New Roman" w:hAnsi="Times New Roman"/>
          <w:sz w:val="24"/>
          <w:szCs w:val="24"/>
        </w:rPr>
        <w:t>,</w:t>
      </w:r>
      <w:r w:rsidRPr="00807EED">
        <w:rPr>
          <w:rFonts w:ascii="Times New Roman" w:hAnsi="Times New Roman"/>
          <w:sz w:val="24"/>
          <w:szCs w:val="24"/>
        </w:rPr>
        <w:t xml:space="preserve"> </w:t>
      </w:r>
      <w:r w:rsidR="00397818">
        <w:rPr>
          <w:rFonts w:ascii="Times New Roman" w:hAnsi="Times New Roman"/>
          <w:sz w:val="24"/>
          <w:szCs w:val="24"/>
        </w:rPr>
        <w:t>н</w:t>
      </w:r>
      <w:r w:rsidRPr="00807EED">
        <w:rPr>
          <w:rFonts w:ascii="Times New Roman" w:hAnsi="Times New Roman"/>
          <w:sz w:val="24"/>
          <w:szCs w:val="24"/>
        </w:rPr>
        <w:t>о испытывает затруднения при демонстрации навыков</w:t>
      </w:r>
      <w:r w:rsidR="00397818">
        <w:rPr>
          <w:rFonts w:ascii="Times New Roman" w:hAnsi="Times New Roman"/>
          <w:sz w:val="24"/>
          <w:szCs w:val="24"/>
        </w:rPr>
        <w:t>;</w:t>
      </w:r>
    </w:p>
    <w:p w:rsidR="00BB6A1E" w:rsidRPr="00807EED" w:rsidRDefault="00BB6A1E" w:rsidP="0039781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при игре допускает неточности, но легко устраняет замеченные недостатки</w:t>
      </w:r>
      <w:r w:rsidR="00397818">
        <w:rPr>
          <w:rFonts w:ascii="Times New Roman" w:hAnsi="Times New Roman"/>
          <w:sz w:val="24"/>
          <w:szCs w:val="24"/>
        </w:rPr>
        <w:t>.</w:t>
      </w:r>
    </w:p>
    <w:p w:rsidR="00BB6A1E" w:rsidRPr="00807EED" w:rsidRDefault="00546DF6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D00">
        <w:rPr>
          <w:rFonts w:ascii="Times New Roman" w:hAnsi="Times New Roman"/>
          <w:b/>
          <w:sz w:val="24"/>
          <w:szCs w:val="24"/>
        </w:rPr>
        <w:t>3 («удовлетворительно</w:t>
      </w:r>
      <w:r w:rsidRPr="00807EED">
        <w:rPr>
          <w:rFonts w:ascii="Times New Roman" w:hAnsi="Times New Roman"/>
          <w:sz w:val="24"/>
          <w:szCs w:val="24"/>
        </w:rPr>
        <w:t>»)</w:t>
      </w:r>
    </w:p>
    <w:p w:rsidR="00546DF6" w:rsidRPr="00807EED" w:rsidRDefault="00BB6A1E" w:rsidP="0039781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допускает остановки и ошибки при исполнении музыкальных произведений</w:t>
      </w:r>
      <w:r w:rsidR="00397818">
        <w:rPr>
          <w:rFonts w:ascii="Times New Roman" w:hAnsi="Times New Roman"/>
          <w:sz w:val="24"/>
          <w:szCs w:val="24"/>
        </w:rPr>
        <w:t>.</w:t>
      </w:r>
    </w:p>
    <w:p w:rsidR="00397818" w:rsidRDefault="00546DF6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D00">
        <w:rPr>
          <w:rFonts w:ascii="Times New Roman" w:hAnsi="Times New Roman"/>
          <w:b/>
          <w:sz w:val="24"/>
          <w:szCs w:val="24"/>
        </w:rPr>
        <w:t>2 («неудовлетворительно»)</w:t>
      </w:r>
      <w:r w:rsidRPr="00807EED">
        <w:rPr>
          <w:rFonts w:ascii="Times New Roman" w:hAnsi="Times New Roman"/>
          <w:sz w:val="24"/>
          <w:szCs w:val="24"/>
        </w:rPr>
        <w:t xml:space="preserve"> </w:t>
      </w:r>
    </w:p>
    <w:p w:rsidR="00397818" w:rsidRDefault="00546DF6" w:rsidP="0039781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комплекс недостатков, причиной которых является отсутствие домашних занятий, а также плох</w:t>
      </w:r>
      <w:r w:rsidR="00397818">
        <w:rPr>
          <w:rFonts w:ascii="Times New Roman" w:hAnsi="Times New Roman"/>
          <w:sz w:val="24"/>
          <w:szCs w:val="24"/>
        </w:rPr>
        <w:t>ая</w:t>
      </w:r>
      <w:r w:rsidRPr="00807EED">
        <w:rPr>
          <w:rFonts w:ascii="Times New Roman" w:hAnsi="Times New Roman"/>
          <w:sz w:val="24"/>
          <w:szCs w:val="24"/>
        </w:rPr>
        <w:t xml:space="preserve"> посещаемост</w:t>
      </w:r>
      <w:r w:rsidR="00397818">
        <w:rPr>
          <w:rFonts w:ascii="Times New Roman" w:hAnsi="Times New Roman"/>
          <w:sz w:val="24"/>
          <w:szCs w:val="24"/>
        </w:rPr>
        <w:t>ь</w:t>
      </w:r>
      <w:r w:rsidRPr="00807EED">
        <w:rPr>
          <w:rFonts w:ascii="Times New Roman" w:hAnsi="Times New Roman"/>
          <w:sz w:val="24"/>
          <w:szCs w:val="24"/>
        </w:rPr>
        <w:t xml:space="preserve"> аудиторных занятий </w:t>
      </w:r>
    </w:p>
    <w:p w:rsidR="00546DF6" w:rsidRPr="00807EED" w:rsidRDefault="00546DF6" w:rsidP="003978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97818">
        <w:rPr>
          <w:rFonts w:ascii="Times New Roman" w:hAnsi="Times New Roman"/>
          <w:b/>
          <w:sz w:val="24"/>
          <w:szCs w:val="24"/>
        </w:rPr>
        <w:t>«</w:t>
      </w:r>
      <w:r w:rsidR="00397818" w:rsidRPr="00397818">
        <w:rPr>
          <w:rFonts w:ascii="Times New Roman" w:hAnsi="Times New Roman"/>
          <w:b/>
          <w:sz w:val="24"/>
          <w:szCs w:val="24"/>
        </w:rPr>
        <w:t>З</w:t>
      </w:r>
      <w:r w:rsidRPr="00397818">
        <w:rPr>
          <w:rFonts w:ascii="Times New Roman" w:hAnsi="Times New Roman"/>
          <w:b/>
          <w:sz w:val="24"/>
          <w:szCs w:val="24"/>
        </w:rPr>
        <w:t>ачет» (без отметки)</w:t>
      </w:r>
      <w:r w:rsidRPr="00807EED">
        <w:rPr>
          <w:rFonts w:ascii="Times New Roman" w:hAnsi="Times New Roman"/>
          <w:sz w:val="24"/>
          <w:szCs w:val="24"/>
        </w:rPr>
        <w:t xml:space="preserve"> отражает достаточный уровень подготовки и исполнения на данном этапе обучения.</w:t>
      </w:r>
    </w:p>
    <w:p w:rsidR="00546DF6" w:rsidRPr="00807EED" w:rsidRDefault="00546DF6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r w:rsidR="00F254D0">
        <w:rPr>
          <w:rFonts w:ascii="Times New Roman" w:hAnsi="Times New Roman"/>
          <w:sz w:val="24"/>
          <w:szCs w:val="24"/>
        </w:rPr>
        <w:t>–</w:t>
      </w:r>
      <w:r w:rsidRPr="00807EED">
        <w:rPr>
          <w:rFonts w:ascii="Times New Roman" w:hAnsi="Times New Roman"/>
          <w:sz w:val="24"/>
          <w:szCs w:val="24"/>
        </w:rPr>
        <w:t>», что даст возможность более конкретно отметить выступление учащегося.</w:t>
      </w: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lastRenderedPageBreak/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D75ECC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методами контроля за </w:t>
      </w:r>
      <w:r w:rsidR="00D75ECC" w:rsidRPr="00807EED">
        <w:rPr>
          <w:rFonts w:ascii="Times New Roman" w:hAnsi="Times New Roman"/>
          <w:sz w:val="24"/>
          <w:szCs w:val="24"/>
        </w:rPr>
        <w:t>уровнем сформированн</w:t>
      </w:r>
      <w:r w:rsidR="003B78C8" w:rsidRPr="00807EED">
        <w:rPr>
          <w:rFonts w:ascii="Times New Roman" w:hAnsi="Times New Roman"/>
          <w:sz w:val="24"/>
          <w:szCs w:val="24"/>
        </w:rPr>
        <w:t>ости личностных качеств являются:</w:t>
      </w:r>
      <w:r w:rsidR="00D75ECC" w:rsidRPr="00807EED">
        <w:rPr>
          <w:rFonts w:ascii="Times New Roman" w:hAnsi="Times New Roman"/>
          <w:sz w:val="24"/>
          <w:szCs w:val="24"/>
        </w:rPr>
        <w:t xml:space="preserve"> наблюдение,  </w:t>
      </w:r>
      <w:r w:rsidR="003B78C8" w:rsidRPr="00807EED">
        <w:rPr>
          <w:rFonts w:ascii="Times New Roman" w:hAnsi="Times New Roman"/>
          <w:sz w:val="24"/>
          <w:szCs w:val="24"/>
        </w:rPr>
        <w:t xml:space="preserve"> собеседование</w:t>
      </w:r>
      <w:r w:rsidR="00860B07" w:rsidRPr="00807EED">
        <w:rPr>
          <w:rFonts w:ascii="Times New Roman" w:hAnsi="Times New Roman"/>
          <w:sz w:val="24"/>
          <w:szCs w:val="24"/>
        </w:rPr>
        <w:t>, метод игровых ситуаций.</w:t>
      </w:r>
    </w:p>
    <w:p w:rsidR="00EA56E4" w:rsidRDefault="00EA56E4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2D00" w:rsidRDefault="00272D00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883" w:rsidRPr="00272D00" w:rsidRDefault="00272D00" w:rsidP="00272D0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US"/>
        </w:rPr>
        <w:t>V</w:t>
      </w:r>
      <w:r w:rsidR="00397818">
        <w:rPr>
          <w:rFonts w:ascii="Times New Roman" w:hAnsi="Times New Roman"/>
          <w:b/>
          <w:bCs/>
          <w:caps/>
          <w:sz w:val="24"/>
          <w:szCs w:val="24"/>
        </w:rPr>
        <w:t>.</w:t>
      </w:r>
      <w:r w:rsidRPr="00272D00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6E7883" w:rsidRPr="00272D00">
        <w:rPr>
          <w:rFonts w:ascii="Times New Roman" w:hAnsi="Times New Roman"/>
          <w:b/>
          <w:bCs/>
          <w:caps/>
          <w:sz w:val="24"/>
          <w:szCs w:val="24"/>
        </w:rPr>
        <w:t>Методическое обеспечение учебного процесса</w:t>
      </w:r>
    </w:p>
    <w:p w:rsidR="00272D00" w:rsidRPr="00807EED" w:rsidRDefault="00272D00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1A3" w:rsidRPr="00807EED" w:rsidRDefault="003B78C8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Для полноценной реализации обучения</w:t>
      </w:r>
      <w:r w:rsidR="00C87580" w:rsidRPr="00807EED">
        <w:rPr>
          <w:rFonts w:ascii="Times New Roman" w:hAnsi="Times New Roman"/>
          <w:sz w:val="24"/>
          <w:szCs w:val="24"/>
        </w:rPr>
        <w:t xml:space="preserve"> по </w:t>
      </w:r>
      <w:r w:rsidR="00860B07" w:rsidRPr="00807EED">
        <w:rPr>
          <w:rFonts w:ascii="Times New Roman" w:hAnsi="Times New Roman"/>
          <w:sz w:val="24"/>
          <w:szCs w:val="24"/>
        </w:rPr>
        <w:t>предмету «А</w:t>
      </w:r>
      <w:r w:rsidR="00451E2A" w:rsidRPr="00807EED">
        <w:rPr>
          <w:rFonts w:ascii="Times New Roman" w:hAnsi="Times New Roman"/>
          <w:sz w:val="24"/>
          <w:szCs w:val="24"/>
        </w:rPr>
        <w:t>нсамбль</w:t>
      </w:r>
      <w:r w:rsidR="00C87580" w:rsidRPr="00807EED">
        <w:rPr>
          <w:rFonts w:ascii="Times New Roman" w:hAnsi="Times New Roman"/>
          <w:sz w:val="24"/>
          <w:szCs w:val="24"/>
        </w:rPr>
        <w:t xml:space="preserve">» ДШИ располагает </w:t>
      </w:r>
      <w:r w:rsidRPr="00807EED">
        <w:rPr>
          <w:rFonts w:ascii="Times New Roman" w:hAnsi="Times New Roman"/>
          <w:sz w:val="24"/>
          <w:szCs w:val="24"/>
        </w:rPr>
        <w:t>след</w:t>
      </w:r>
      <w:r w:rsidR="000231A3" w:rsidRPr="00807EED">
        <w:rPr>
          <w:rFonts w:ascii="Times New Roman" w:hAnsi="Times New Roman"/>
          <w:sz w:val="24"/>
          <w:szCs w:val="24"/>
        </w:rPr>
        <w:t>ующими методическими пособиями:</w:t>
      </w:r>
    </w:p>
    <w:p w:rsidR="000231A3" w:rsidRPr="00807EED" w:rsidRDefault="000231A3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1. Васильев Ю. Широ</w:t>
      </w:r>
      <w:r w:rsidR="00F9082F">
        <w:rPr>
          <w:rFonts w:ascii="Times New Roman" w:hAnsi="Times New Roman"/>
          <w:sz w:val="24"/>
          <w:szCs w:val="24"/>
        </w:rPr>
        <w:t>ков А. Рассказы о  духов</w:t>
      </w:r>
      <w:r w:rsidRPr="00807EED">
        <w:rPr>
          <w:rFonts w:ascii="Times New Roman" w:hAnsi="Times New Roman"/>
          <w:sz w:val="24"/>
          <w:szCs w:val="24"/>
        </w:rPr>
        <w:t>ых инструментах</w:t>
      </w:r>
      <w:r w:rsidR="00397818">
        <w:rPr>
          <w:rFonts w:ascii="Times New Roman" w:hAnsi="Times New Roman"/>
          <w:sz w:val="24"/>
          <w:szCs w:val="24"/>
        </w:rPr>
        <w:t>.</w:t>
      </w:r>
      <w:r w:rsidRPr="00807EED">
        <w:rPr>
          <w:rFonts w:ascii="Times New Roman" w:hAnsi="Times New Roman"/>
          <w:sz w:val="24"/>
          <w:szCs w:val="24"/>
        </w:rPr>
        <w:t xml:space="preserve"> М.,1986</w:t>
      </w:r>
      <w:r w:rsidR="00397818">
        <w:rPr>
          <w:rFonts w:ascii="Times New Roman" w:hAnsi="Times New Roman"/>
          <w:sz w:val="24"/>
          <w:szCs w:val="24"/>
        </w:rPr>
        <w:t>.</w:t>
      </w:r>
    </w:p>
    <w:p w:rsidR="000231A3" w:rsidRPr="00807EED" w:rsidRDefault="000231A3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2. Демидов А. Вопросы форм</w:t>
      </w:r>
      <w:r w:rsidR="00F9082F">
        <w:rPr>
          <w:rFonts w:ascii="Times New Roman" w:hAnsi="Times New Roman"/>
          <w:sz w:val="24"/>
          <w:szCs w:val="24"/>
        </w:rPr>
        <w:t>ирования ансамбля духов</w:t>
      </w:r>
      <w:r w:rsidRPr="00807EED">
        <w:rPr>
          <w:rFonts w:ascii="Times New Roman" w:hAnsi="Times New Roman"/>
          <w:sz w:val="24"/>
          <w:szCs w:val="24"/>
        </w:rPr>
        <w:t>ых</w:t>
      </w:r>
      <w:r w:rsidR="00397818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инструментов. В</w:t>
      </w:r>
      <w:r w:rsidR="00F9082F">
        <w:rPr>
          <w:rFonts w:ascii="Times New Roman" w:hAnsi="Times New Roman"/>
          <w:sz w:val="24"/>
          <w:szCs w:val="24"/>
        </w:rPr>
        <w:t>опросы исполнительства на духов</w:t>
      </w:r>
      <w:r w:rsidRPr="00807EED">
        <w:rPr>
          <w:rFonts w:ascii="Times New Roman" w:hAnsi="Times New Roman"/>
          <w:sz w:val="24"/>
          <w:szCs w:val="24"/>
        </w:rPr>
        <w:t>ых инструментах. Вып.</w:t>
      </w:r>
      <w:r w:rsidR="00397818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1.СП</w:t>
      </w:r>
      <w:r w:rsidR="00397818">
        <w:rPr>
          <w:rFonts w:ascii="Times New Roman" w:hAnsi="Times New Roman"/>
          <w:sz w:val="24"/>
          <w:szCs w:val="24"/>
        </w:rPr>
        <w:t>б</w:t>
      </w:r>
      <w:r w:rsidRPr="00807EED">
        <w:rPr>
          <w:rFonts w:ascii="Times New Roman" w:hAnsi="Times New Roman"/>
          <w:sz w:val="24"/>
          <w:szCs w:val="24"/>
        </w:rPr>
        <w:t>., 2004</w:t>
      </w:r>
      <w:r w:rsidR="00397818">
        <w:rPr>
          <w:rFonts w:ascii="Times New Roman" w:hAnsi="Times New Roman"/>
          <w:sz w:val="24"/>
          <w:szCs w:val="24"/>
        </w:rPr>
        <w:t>.</w:t>
      </w:r>
    </w:p>
    <w:p w:rsidR="000231A3" w:rsidRPr="00807EED" w:rsidRDefault="00F9082F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31A3" w:rsidRPr="00807EED">
        <w:rPr>
          <w:rFonts w:ascii="Times New Roman" w:hAnsi="Times New Roman"/>
          <w:sz w:val="24"/>
          <w:szCs w:val="24"/>
        </w:rPr>
        <w:t>. Максимов Е. Оркестр</w:t>
      </w:r>
      <w:r>
        <w:rPr>
          <w:rFonts w:ascii="Times New Roman" w:hAnsi="Times New Roman"/>
          <w:sz w:val="24"/>
          <w:szCs w:val="24"/>
        </w:rPr>
        <w:t>ы и ансамбли духов</w:t>
      </w:r>
      <w:r w:rsidR="000231A3" w:rsidRPr="00807EED">
        <w:rPr>
          <w:rFonts w:ascii="Times New Roman" w:hAnsi="Times New Roman"/>
          <w:sz w:val="24"/>
          <w:szCs w:val="24"/>
        </w:rPr>
        <w:t>ых инструментов. М.,1999</w:t>
      </w:r>
      <w:r w:rsidR="00397818">
        <w:rPr>
          <w:rFonts w:ascii="Times New Roman" w:hAnsi="Times New Roman"/>
          <w:sz w:val="24"/>
          <w:szCs w:val="24"/>
        </w:rPr>
        <w:t>.</w:t>
      </w:r>
    </w:p>
    <w:p w:rsidR="000231A3" w:rsidRPr="00807EED" w:rsidRDefault="00F9082F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231A3" w:rsidRPr="00807EED">
        <w:rPr>
          <w:rFonts w:ascii="Times New Roman" w:hAnsi="Times New Roman"/>
          <w:sz w:val="24"/>
          <w:szCs w:val="24"/>
        </w:rPr>
        <w:t>.</w:t>
      </w:r>
      <w:r w:rsidR="00397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Методика обучения игре на духов</w:t>
      </w:r>
      <w:r w:rsidR="000231A3" w:rsidRPr="00807EED">
        <w:rPr>
          <w:rFonts w:ascii="Times New Roman" w:hAnsi="Times New Roman"/>
          <w:sz w:val="24"/>
          <w:szCs w:val="24"/>
        </w:rPr>
        <w:t xml:space="preserve">ых инструментах </w:t>
      </w:r>
      <w:r w:rsidR="00397818" w:rsidRPr="00397818">
        <w:rPr>
          <w:rFonts w:ascii="Times New Roman" w:hAnsi="Times New Roman"/>
          <w:sz w:val="24"/>
          <w:szCs w:val="24"/>
        </w:rPr>
        <w:t xml:space="preserve">/ </w:t>
      </w:r>
      <w:r w:rsidR="00397818">
        <w:rPr>
          <w:rFonts w:ascii="Times New Roman" w:hAnsi="Times New Roman"/>
          <w:sz w:val="24"/>
          <w:szCs w:val="24"/>
        </w:rPr>
        <w:t>с</w:t>
      </w:r>
      <w:r w:rsidR="000231A3" w:rsidRPr="00807EED">
        <w:rPr>
          <w:rFonts w:ascii="Times New Roman" w:hAnsi="Times New Roman"/>
          <w:sz w:val="24"/>
          <w:szCs w:val="24"/>
        </w:rPr>
        <w:t xml:space="preserve">оставитель </w:t>
      </w:r>
      <w:r w:rsidR="00397818" w:rsidRPr="00807EED">
        <w:rPr>
          <w:rFonts w:ascii="Times New Roman" w:hAnsi="Times New Roman"/>
          <w:sz w:val="24"/>
          <w:szCs w:val="24"/>
        </w:rPr>
        <w:t>П.</w:t>
      </w:r>
      <w:r w:rsidR="00397818">
        <w:rPr>
          <w:rFonts w:ascii="Times New Roman" w:hAnsi="Times New Roman"/>
          <w:sz w:val="24"/>
          <w:szCs w:val="24"/>
        </w:rPr>
        <w:t xml:space="preserve"> </w:t>
      </w:r>
      <w:r w:rsidR="000231A3" w:rsidRPr="00807EED">
        <w:rPr>
          <w:rFonts w:ascii="Times New Roman" w:hAnsi="Times New Roman"/>
          <w:sz w:val="24"/>
          <w:szCs w:val="24"/>
        </w:rPr>
        <w:t>Говорушко</w:t>
      </w:r>
      <w:r w:rsidR="00397818">
        <w:rPr>
          <w:rFonts w:ascii="Times New Roman" w:hAnsi="Times New Roman"/>
          <w:sz w:val="24"/>
          <w:szCs w:val="24"/>
        </w:rPr>
        <w:t>.</w:t>
      </w:r>
      <w:r w:rsidR="000231A3" w:rsidRPr="00807EED">
        <w:rPr>
          <w:rFonts w:ascii="Times New Roman" w:hAnsi="Times New Roman"/>
          <w:sz w:val="24"/>
          <w:szCs w:val="24"/>
        </w:rPr>
        <w:t xml:space="preserve"> М., 1975</w:t>
      </w:r>
      <w:r w:rsidR="00397818">
        <w:rPr>
          <w:rFonts w:ascii="Times New Roman" w:hAnsi="Times New Roman"/>
          <w:sz w:val="24"/>
          <w:szCs w:val="24"/>
        </w:rPr>
        <w:t>.</w:t>
      </w:r>
    </w:p>
    <w:p w:rsidR="000231A3" w:rsidRPr="00807EED" w:rsidRDefault="00F9082F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Попонов В.И</w:t>
      </w:r>
      <w:r w:rsidR="000231A3" w:rsidRPr="00807EED">
        <w:rPr>
          <w:rFonts w:ascii="Times New Roman" w:hAnsi="Times New Roman"/>
          <w:sz w:val="24"/>
          <w:szCs w:val="24"/>
        </w:rPr>
        <w:t>нструментальная музыка. М.</w:t>
      </w:r>
      <w:r w:rsidR="004955A2">
        <w:rPr>
          <w:rFonts w:ascii="Times New Roman" w:hAnsi="Times New Roman"/>
          <w:sz w:val="24"/>
          <w:szCs w:val="24"/>
        </w:rPr>
        <w:t>,</w:t>
      </w:r>
      <w:r w:rsidR="000231A3" w:rsidRPr="00807EED">
        <w:rPr>
          <w:rFonts w:ascii="Times New Roman" w:hAnsi="Times New Roman"/>
          <w:sz w:val="24"/>
          <w:szCs w:val="24"/>
        </w:rPr>
        <w:t xml:space="preserve"> 1984</w:t>
      </w:r>
      <w:r w:rsidR="004955A2">
        <w:rPr>
          <w:rFonts w:ascii="Times New Roman" w:hAnsi="Times New Roman"/>
          <w:sz w:val="24"/>
          <w:szCs w:val="24"/>
        </w:rPr>
        <w:t>.</w:t>
      </w:r>
    </w:p>
    <w:p w:rsidR="009F3EAE" w:rsidRDefault="00F9082F" w:rsidP="009F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31A3" w:rsidRPr="00807EED">
        <w:rPr>
          <w:rFonts w:ascii="Times New Roman" w:hAnsi="Times New Roman"/>
          <w:sz w:val="24"/>
          <w:szCs w:val="24"/>
        </w:rPr>
        <w:t>. Ушенин В. Работа со см</w:t>
      </w:r>
      <w:r>
        <w:rPr>
          <w:rFonts w:ascii="Times New Roman" w:hAnsi="Times New Roman"/>
          <w:sz w:val="24"/>
          <w:szCs w:val="24"/>
        </w:rPr>
        <w:t>ешанным ансамблем духов</w:t>
      </w:r>
      <w:r w:rsidR="000231A3" w:rsidRPr="00807EED">
        <w:rPr>
          <w:rFonts w:ascii="Times New Roman" w:hAnsi="Times New Roman"/>
          <w:sz w:val="24"/>
          <w:szCs w:val="24"/>
        </w:rPr>
        <w:t>ых</w:t>
      </w:r>
      <w:r w:rsidR="004955A2">
        <w:rPr>
          <w:rFonts w:ascii="Times New Roman" w:hAnsi="Times New Roman"/>
          <w:sz w:val="24"/>
          <w:szCs w:val="24"/>
        </w:rPr>
        <w:t xml:space="preserve"> </w:t>
      </w:r>
      <w:r w:rsidR="000231A3" w:rsidRPr="00807EED">
        <w:rPr>
          <w:rFonts w:ascii="Times New Roman" w:hAnsi="Times New Roman"/>
          <w:sz w:val="24"/>
          <w:szCs w:val="24"/>
        </w:rPr>
        <w:t>инструментов в ВУЗе. Музыкальная педагог</w:t>
      </w:r>
      <w:r>
        <w:rPr>
          <w:rFonts w:ascii="Times New Roman" w:hAnsi="Times New Roman"/>
          <w:sz w:val="24"/>
          <w:szCs w:val="24"/>
        </w:rPr>
        <w:t>ика и исполнительство на духов</w:t>
      </w:r>
      <w:r w:rsidR="000231A3" w:rsidRPr="00807EED">
        <w:rPr>
          <w:rFonts w:ascii="Times New Roman" w:hAnsi="Times New Roman"/>
          <w:sz w:val="24"/>
          <w:szCs w:val="24"/>
        </w:rPr>
        <w:t>ых инструментах М., 1984</w:t>
      </w:r>
      <w:r w:rsidR="004F46A4">
        <w:rPr>
          <w:rFonts w:ascii="Times New Roman" w:hAnsi="Times New Roman"/>
          <w:sz w:val="24"/>
          <w:szCs w:val="24"/>
        </w:rPr>
        <w:t>.</w:t>
      </w:r>
    </w:p>
    <w:p w:rsidR="009F3EAE" w:rsidRDefault="009F3EAE" w:rsidP="009F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DF6" w:rsidRPr="009F3EAE" w:rsidRDefault="009F3EAE" w:rsidP="009F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D395C" w:rsidRPr="00807EED">
        <w:rPr>
          <w:rFonts w:ascii="Times New Roman" w:hAnsi="Times New Roman"/>
          <w:b/>
          <w:sz w:val="24"/>
          <w:szCs w:val="24"/>
        </w:rPr>
        <w:t>М</w:t>
      </w:r>
      <w:r w:rsidR="00546DF6" w:rsidRPr="00807EED">
        <w:rPr>
          <w:rFonts w:ascii="Times New Roman" w:hAnsi="Times New Roman"/>
          <w:b/>
          <w:sz w:val="24"/>
          <w:szCs w:val="24"/>
        </w:rPr>
        <w:t>етодические рекомендации педагогическим работникам</w:t>
      </w:r>
    </w:p>
    <w:p w:rsidR="00272D00" w:rsidRPr="005F466F" w:rsidRDefault="00272D00" w:rsidP="0080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В отличие от другого вида коллективного музицирования </w:t>
      </w:r>
      <w:r w:rsidR="004955A2">
        <w:rPr>
          <w:rFonts w:ascii="Times New Roman" w:hAnsi="Times New Roman"/>
          <w:sz w:val="24"/>
          <w:szCs w:val="24"/>
        </w:rPr>
        <w:t>–</w:t>
      </w:r>
      <w:r w:rsidRPr="00807EED">
        <w:rPr>
          <w:rFonts w:ascii="Times New Roman" w:hAnsi="Times New Roman"/>
          <w:sz w:val="24"/>
          <w:szCs w:val="24"/>
        </w:rPr>
        <w:t xml:space="preserve">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</w:t>
      </w:r>
      <w:r w:rsidR="004955A2">
        <w:rPr>
          <w:rFonts w:ascii="Times New Roman" w:hAnsi="Times New Roman"/>
          <w:sz w:val="24"/>
          <w:szCs w:val="24"/>
        </w:rPr>
        <w:t xml:space="preserve">лану, </w:t>
      </w:r>
      <w:r w:rsidR="00EA56E4">
        <w:rPr>
          <w:rFonts w:ascii="Times New Roman" w:hAnsi="Times New Roman"/>
          <w:sz w:val="24"/>
          <w:szCs w:val="24"/>
        </w:rPr>
        <w:t>объё</w:t>
      </w:r>
      <w:r w:rsidRPr="00807EED">
        <w:rPr>
          <w:rFonts w:ascii="Times New Roman" w:hAnsi="Times New Roman"/>
          <w:sz w:val="24"/>
          <w:szCs w:val="24"/>
        </w:rPr>
        <w:t>м самостоятельной нагрузки по предмету «Ансамбль» составляет 1 час в неделю.</w:t>
      </w: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Педагогу по ансамблю можно рекомендовать части</w:t>
      </w:r>
      <w:r w:rsidR="007E61FC">
        <w:rPr>
          <w:rFonts w:ascii="Times New Roman" w:hAnsi="Times New Roman"/>
          <w:sz w:val="24"/>
          <w:szCs w:val="24"/>
        </w:rPr>
        <w:t>чно составить план занятий с учё</w:t>
      </w:r>
      <w:r w:rsidRPr="00807EED">
        <w:rPr>
          <w:rFonts w:ascii="Times New Roman" w:hAnsi="Times New Roman"/>
          <w:sz w:val="24"/>
          <w:szCs w:val="24"/>
        </w:rPr>
        <w:t>том времени, отведенного на ансамбль для индивидуального разучивания партий с каждым учеником. На на</w:t>
      </w:r>
      <w:r w:rsidR="007E61FC">
        <w:rPr>
          <w:rFonts w:ascii="Times New Roman" w:hAnsi="Times New Roman"/>
          <w:sz w:val="24"/>
          <w:szCs w:val="24"/>
        </w:rPr>
        <w:t>чальном этапе в ансамблях из трё</w:t>
      </w:r>
      <w:r w:rsidRPr="00807EED">
        <w:rPr>
          <w:rFonts w:ascii="Times New Roman" w:hAnsi="Times New Roman"/>
          <w:sz w:val="24"/>
          <w:szCs w:val="24"/>
        </w:rPr>
        <w:t>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</w:t>
      </w: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</w:t>
      </w: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На начальном этапе обучения важнейшим требованием является ясное понимание учеником своей роли и значения своих партий в исполняемом</w:t>
      </w:r>
      <w:r w:rsidR="004955A2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произведении в ансамбле.</w:t>
      </w: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Педагог должен обращать внимание на настройку инструментов, правильное звукоизвлечение, сбалансированную динамику, штриховую согласованность, ритми</w:t>
      </w:r>
      <w:r w:rsidR="004955A2">
        <w:rPr>
          <w:rFonts w:ascii="Times New Roman" w:hAnsi="Times New Roman"/>
          <w:sz w:val="24"/>
          <w:szCs w:val="24"/>
        </w:rPr>
        <w:t>-</w:t>
      </w:r>
      <w:r w:rsidRPr="00807EED">
        <w:rPr>
          <w:rFonts w:ascii="Times New Roman" w:hAnsi="Times New Roman"/>
          <w:sz w:val="24"/>
          <w:szCs w:val="24"/>
        </w:rPr>
        <w:t>ческую слаженность и четкую, ясную схему формообразующих элементов.</w:t>
      </w: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</w:t>
      </w:r>
      <w:r w:rsidRPr="00807EED">
        <w:rPr>
          <w:rFonts w:ascii="Times New Roman" w:hAnsi="Times New Roman"/>
          <w:sz w:val="24"/>
          <w:szCs w:val="24"/>
        </w:rPr>
        <w:lastRenderedPageBreak/>
        <w:t>состава, а также на сходство диапазонов инструментов, на фактурные возможности данного состава.</w:t>
      </w: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Грамотно составленная программа, профессионально, творчески выполненная</w:t>
      </w:r>
      <w:r w:rsidR="004955A2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 xml:space="preserve">инструментовка </w:t>
      </w:r>
      <w:r w:rsidR="004955A2">
        <w:rPr>
          <w:rFonts w:ascii="Times New Roman" w:hAnsi="Times New Roman"/>
          <w:sz w:val="24"/>
          <w:szCs w:val="24"/>
        </w:rPr>
        <w:t>–</w:t>
      </w:r>
      <w:r w:rsidRPr="00807EED">
        <w:rPr>
          <w:rFonts w:ascii="Times New Roman" w:hAnsi="Times New Roman"/>
          <w:sz w:val="24"/>
          <w:szCs w:val="24"/>
        </w:rPr>
        <w:t xml:space="preserve"> залог успешных выступлений.</w:t>
      </w:r>
    </w:p>
    <w:p w:rsidR="00546DF6" w:rsidRPr="00807EED" w:rsidRDefault="00546DF6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В звучании ансамбля немаловажн</w:t>
      </w:r>
      <w:r w:rsidR="001D395C" w:rsidRPr="00807EED">
        <w:rPr>
          <w:rFonts w:ascii="Times New Roman" w:hAnsi="Times New Roman"/>
          <w:sz w:val="24"/>
          <w:szCs w:val="24"/>
        </w:rPr>
        <w:t xml:space="preserve">ым моментом является размещение </w:t>
      </w:r>
      <w:r w:rsidRPr="00807EED">
        <w:rPr>
          <w:rFonts w:ascii="Times New Roman" w:hAnsi="Times New Roman"/>
          <w:sz w:val="24"/>
          <w:szCs w:val="24"/>
        </w:rPr>
        <w:t xml:space="preserve">исполнителей (посадка ансамбля). Оно </w:t>
      </w:r>
      <w:r w:rsidR="001D395C" w:rsidRPr="00807EED">
        <w:rPr>
          <w:rFonts w:ascii="Times New Roman" w:hAnsi="Times New Roman"/>
          <w:sz w:val="24"/>
          <w:szCs w:val="24"/>
        </w:rPr>
        <w:t xml:space="preserve">должно исходить от акустических </w:t>
      </w:r>
      <w:r w:rsidRPr="00807EED">
        <w:rPr>
          <w:rFonts w:ascii="Times New Roman" w:hAnsi="Times New Roman"/>
          <w:sz w:val="24"/>
          <w:szCs w:val="24"/>
        </w:rPr>
        <w:t>особенностей инструментов, от необходимос</w:t>
      </w:r>
      <w:r w:rsidR="001D395C" w:rsidRPr="00807EED">
        <w:rPr>
          <w:rFonts w:ascii="Times New Roman" w:hAnsi="Times New Roman"/>
          <w:sz w:val="24"/>
          <w:szCs w:val="24"/>
        </w:rPr>
        <w:t>ти музыкального контактирования</w:t>
      </w:r>
      <w:r w:rsidR="004955A2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между участниками ансамбля.</w:t>
      </w:r>
    </w:p>
    <w:p w:rsidR="008A0731" w:rsidRPr="00807EED" w:rsidRDefault="008A0731" w:rsidP="00802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DF6" w:rsidRPr="00272D00" w:rsidRDefault="00546DF6" w:rsidP="005F46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D00">
        <w:rPr>
          <w:rFonts w:ascii="Times New Roman" w:hAnsi="Times New Roman"/>
          <w:b/>
          <w:sz w:val="24"/>
          <w:szCs w:val="24"/>
        </w:rPr>
        <w:t>Рекомендации по организации самостоятельной работы обучающихся</w:t>
      </w:r>
    </w:p>
    <w:p w:rsidR="001D395C" w:rsidRPr="00807EED" w:rsidRDefault="001D395C" w:rsidP="00802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883" w:rsidRPr="00807EED" w:rsidRDefault="001D395C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Обу</w:t>
      </w:r>
      <w:r w:rsidR="00546DF6" w:rsidRPr="00807EED">
        <w:rPr>
          <w:rFonts w:ascii="Times New Roman" w:hAnsi="Times New Roman"/>
          <w:sz w:val="24"/>
          <w:szCs w:val="24"/>
        </w:rPr>
        <w:t>ча</w:t>
      </w:r>
      <w:r w:rsidR="00F254D0">
        <w:rPr>
          <w:rFonts w:ascii="Times New Roman" w:hAnsi="Times New Roman"/>
          <w:sz w:val="24"/>
          <w:szCs w:val="24"/>
        </w:rPr>
        <w:t>ю</w:t>
      </w:r>
      <w:r w:rsidR="00546DF6" w:rsidRPr="00807EED">
        <w:rPr>
          <w:rFonts w:ascii="Times New Roman" w:hAnsi="Times New Roman"/>
          <w:sz w:val="24"/>
          <w:szCs w:val="24"/>
        </w:rPr>
        <w:t>щийся должен тщательно выуч</w:t>
      </w:r>
      <w:r w:rsidRPr="00807EED">
        <w:rPr>
          <w:rFonts w:ascii="Times New Roman" w:hAnsi="Times New Roman"/>
          <w:sz w:val="24"/>
          <w:szCs w:val="24"/>
        </w:rPr>
        <w:t xml:space="preserve">ить свою индивидуальную партию, </w:t>
      </w:r>
      <w:r w:rsidR="00546DF6" w:rsidRPr="00807EED">
        <w:rPr>
          <w:rFonts w:ascii="Times New Roman" w:hAnsi="Times New Roman"/>
          <w:sz w:val="24"/>
          <w:szCs w:val="24"/>
        </w:rPr>
        <w:t xml:space="preserve">обращая внимание не только на нотный текст, </w:t>
      </w:r>
      <w:r w:rsidRPr="00807EED">
        <w:rPr>
          <w:rFonts w:ascii="Times New Roman" w:hAnsi="Times New Roman"/>
          <w:sz w:val="24"/>
          <w:szCs w:val="24"/>
        </w:rPr>
        <w:t xml:space="preserve">но и на все авторские указания, </w:t>
      </w:r>
      <w:r w:rsidR="00546DF6" w:rsidRPr="00807EED">
        <w:rPr>
          <w:rFonts w:ascii="Times New Roman" w:hAnsi="Times New Roman"/>
          <w:sz w:val="24"/>
          <w:szCs w:val="24"/>
        </w:rPr>
        <w:t>после чего следует переходить к репетициям с партнер</w:t>
      </w:r>
      <w:r w:rsidRPr="00807EED">
        <w:rPr>
          <w:rFonts w:ascii="Times New Roman" w:hAnsi="Times New Roman"/>
          <w:sz w:val="24"/>
          <w:szCs w:val="24"/>
        </w:rPr>
        <w:t xml:space="preserve">ом по ансамблю. После </w:t>
      </w:r>
      <w:r w:rsidR="00546DF6" w:rsidRPr="00807EED">
        <w:rPr>
          <w:rFonts w:ascii="Times New Roman" w:hAnsi="Times New Roman"/>
          <w:sz w:val="24"/>
          <w:szCs w:val="24"/>
        </w:rPr>
        <w:t>каждого урока с преподавателем ансамбль</w:t>
      </w:r>
      <w:r w:rsidRPr="00807EED">
        <w:rPr>
          <w:rFonts w:ascii="Times New Roman" w:hAnsi="Times New Roman"/>
          <w:sz w:val="24"/>
          <w:szCs w:val="24"/>
        </w:rPr>
        <w:t xml:space="preserve"> необходимо вновь репетировать, </w:t>
      </w:r>
      <w:r w:rsidR="00546DF6" w:rsidRPr="00807EED">
        <w:rPr>
          <w:rFonts w:ascii="Times New Roman" w:hAnsi="Times New Roman"/>
          <w:sz w:val="24"/>
          <w:szCs w:val="24"/>
        </w:rPr>
        <w:t>чтобы исправить указанные преподавателе</w:t>
      </w:r>
      <w:r w:rsidRPr="00807EED">
        <w:rPr>
          <w:rFonts w:ascii="Times New Roman" w:hAnsi="Times New Roman"/>
          <w:sz w:val="24"/>
          <w:szCs w:val="24"/>
        </w:rPr>
        <w:t xml:space="preserve">м недостатки в игре. Желательно </w:t>
      </w:r>
      <w:r w:rsidR="00546DF6" w:rsidRPr="00807EED">
        <w:rPr>
          <w:rFonts w:ascii="Times New Roman" w:hAnsi="Times New Roman"/>
          <w:sz w:val="24"/>
          <w:szCs w:val="24"/>
        </w:rPr>
        <w:t>самостоятельно ознакомиться с партией дру</w:t>
      </w:r>
      <w:r w:rsidRPr="00807EED">
        <w:rPr>
          <w:rFonts w:ascii="Times New Roman" w:hAnsi="Times New Roman"/>
          <w:sz w:val="24"/>
          <w:szCs w:val="24"/>
        </w:rPr>
        <w:t xml:space="preserve">гого участника ансамбля. Важно, </w:t>
      </w:r>
      <w:r w:rsidR="00546DF6" w:rsidRPr="00807EED">
        <w:rPr>
          <w:rFonts w:ascii="Times New Roman" w:hAnsi="Times New Roman"/>
          <w:sz w:val="24"/>
          <w:szCs w:val="24"/>
        </w:rPr>
        <w:t>чтобы партнеры по ансамблю обсуждал</w:t>
      </w:r>
      <w:r w:rsidRPr="00807EED">
        <w:rPr>
          <w:rFonts w:ascii="Times New Roman" w:hAnsi="Times New Roman"/>
          <w:sz w:val="24"/>
          <w:szCs w:val="24"/>
        </w:rPr>
        <w:t xml:space="preserve">и друг с другом свои творческие </w:t>
      </w:r>
      <w:r w:rsidR="00546DF6" w:rsidRPr="00807EED">
        <w:rPr>
          <w:rFonts w:ascii="Times New Roman" w:hAnsi="Times New Roman"/>
          <w:sz w:val="24"/>
          <w:szCs w:val="24"/>
        </w:rPr>
        <w:t>намерения, согласовывая их друг с другом. Сл</w:t>
      </w:r>
      <w:r w:rsidRPr="00807EED">
        <w:rPr>
          <w:rFonts w:ascii="Times New Roman" w:hAnsi="Times New Roman"/>
          <w:sz w:val="24"/>
          <w:szCs w:val="24"/>
        </w:rPr>
        <w:t xml:space="preserve">едует отмечать в нотах ключевые </w:t>
      </w:r>
      <w:r w:rsidR="00546DF6" w:rsidRPr="00807EED">
        <w:rPr>
          <w:rFonts w:ascii="Times New Roman" w:hAnsi="Times New Roman"/>
          <w:sz w:val="24"/>
          <w:szCs w:val="24"/>
        </w:rPr>
        <w:t>моменты, важные для достижения наибольшей</w:t>
      </w:r>
      <w:r w:rsidRPr="00807EED">
        <w:rPr>
          <w:rFonts w:ascii="Times New Roman" w:hAnsi="Times New Roman"/>
          <w:sz w:val="24"/>
          <w:szCs w:val="24"/>
        </w:rPr>
        <w:t xml:space="preserve"> синхронности звучания, а также </w:t>
      </w:r>
      <w:r w:rsidR="00546DF6" w:rsidRPr="00807EED">
        <w:rPr>
          <w:rFonts w:ascii="Times New Roman" w:hAnsi="Times New Roman"/>
          <w:sz w:val="24"/>
          <w:szCs w:val="24"/>
        </w:rPr>
        <w:t>звукового баланса между исполнителями.</w:t>
      </w:r>
    </w:p>
    <w:p w:rsidR="001D395C" w:rsidRPr="00807EED" w:rsidRDefault="001D395C" w:rsidP="00272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95C" w:rsidRPr="00807EED" w:rsidRDefault="009F3EAE" w:rsidP="009F3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B78C8" w:rsidRPr="00807EED">
        <w:rPr>
          <w:rFonts w:ascii="Times New Roman" w:hAnsi="Times New Roman"/>
          <w:b/>
          <w:sz w:val="24"/>
          <w:szCs w:val="24"/>
        </w:rPr>
        <w:t>Дидак</w:t>
      </w:r>
      <w:r w:rsidR="00451E2A" w:rsidRPr="00807EED">
        <w:rPr>
          <w:rFonts w:ascii="Times New Roman" w:hAnsi="Times New Roman"/>
          <w:b/>
          <w:sz w:val="24"/>
          <w:szCs w:val="24"/>
        </w:rPr>
        <w:t>тическое обеспечение предмета «</w:t>
      </w:r>
      <w:r w:rsidR="004955A2">
        <w:rPr>
          <w:rFonts w:ascii="Times New Roman" w:hAnsi="Times New Roman"/>
          <w:b/>
          <w:sz w:val="24"/>
          <w:szCs w:val="24"/>
        </w:rPr>
        <w:t>А</w:t>
      </w:r>
      <w:r w:rsidR="00451E2A" w:rsidRPr="00807EED">
        <w:rPr>
          <w:rFonts w:ascii="Times New Roman" w:hAnsi="Times New Roman"/>
          <w:b/>
          <w:sz w:val="24"/>
          <w:szCs w:val="24"/>
        </w:rPr>
        <w:t>нсамбль</w:t>
      </w:r>
      <w:r w:rsidR="003B78C8" w:rsidRPr="00807EED">
        <w:rPr>
          <w:rFonts w:ascii="Times New Roman" w:hAnsi="Times New Roman"/>
          <w:b/>
          <w:sz w:val="24"/>
          <w:szCs w:val="24"/>
        </w:rPr>
        <w:t>» составляют</w:t>
      </w:r>
      <w:r w:rsidR="006F0B92" w:rsidRPr="00807EED">
        <w:rPr>
          <w:rFonts w:ascii="Times New Roman" w:hAnsi="Times New Roman"/>
          <w:b/>
          <w:sz w:val="24"/>
          <w:szCs w:val="24"/>
        </w:rPr>
        <w:t>:</w:t>
      </w:r>
      <w:r w:rsidR="004955A2">
        <w:rPr>
          <w:rFonts w:ascii="Times New Roman" w:hAnsi="Times New Roman"/>
          <w:b/>
          <w:sz w:val="24"/>
          <w:szCs w:val="24"/>
        </w:rPr>
        <w:t xml:space="preserve"> </w:t>
      </w:r>
      <w:r w:rsidR="003B78C8" w:rsidRPr="00807EED">
        <w:rPr>
          <w:rFonts w:ascii="Times New Roman" w:hAnsi="Times New Roman"/>
          <w:sz w:val="24"/>
          <w:szCs w:val="24"/>
        </w:rPr>
        <w:t>нотные сборники</w:t>
      </w:r>
      <w:r w:rsidR="00860B07" w:rsidRPr="00807EED">
        <w:rPr>
          <w:rFonts w:ascii="Times New Roman" w:hAnsi="Times New Roman"/>
          <w:sz w:val="24"/>
          <w:szCs w:val="24"/>
        </w:rPr>
        <w:t>, портреты композиторов, ритмические таблицы, плакаты</w:t>
      </w:r>
      <w:r w:rsidR="004955A2">
        <w:rPr>
          <w:rFonts w:ascii="Times New Roman" w:hAnsi="Times New Roman"/>
          <w:sz w:val="24"/>
          <w:szCs w:val="24"/>
        </w:rPr>
        <w:t xml:space="preserve"> </w:t>
      </w:r>
      <w:r w:rsidR="00860B07" w:rsidRPr="00807EED">
        <w:rPr>
          <w:rFonts w:ascii="Times New Roman" w:hAnsi="Times New Roman"/>
          <w:sz w:val="24"/>
          <w:szCs w:val="24"/>
        </w:rPr>
        <w:t>с изображ</w:t>
      </w:r>
      <w:r w:rsidR="00087878" w:rsidRPr="00807EED">
        <w:rPr>
          <w:rFonts w:ascii="Times New Roman" w:hAnsi="Times New Roman"/>
          <w:sz w:val="24"/>
          <w:szCs w:val="24"/>
        </w:rPr>
        <w:t>ением музыкальных инструментов,</w:t>
      </w:r>
      <w:r w:rsidR="00E847D2" w:rsidRPr="00807EED">
        <w:rPr>
          <w:rFonts w:ascii="Times New Roman" w:hAnsi="Times New Roman"/>
          <w:sz w:val="24"/>
          <w:szCs w:val="24"/>
        </w:rPr>
        <w:t xml:space="preserve"> стенды с фотографиями</w:t>
      </w:r>
      <w:r w:rsidR="00A763FB" w:rsidRPr="00807EED">
        <w:rPr>
          <w:rFonts w:ascii="Times New Roman" w:hAnsi="Times New Roman"/>
          <w:sz w:val="24"/>
          <w:szCs w:val="24"/>
        </w:rPr>
        <w:t xml:space="preserve"> коллективов ДШИ, видеозаписи </w:t>
      </w:r>
      <w:r w:rsidR="007E61FC">
        <w:rPr>
          <w:rFonts w:ascii="Times New Roman" w:hAnsi="Times New Roman"/>
          <w:sz w:val="24"/>
          <w:szCs w:val="24"/>
        </w:rPr>
        <w:t xml:space="preserve"> оркестров.</w:t>
      </w:r>
    </w:p>
    <w:p w:rsidR="00EA56E4" w:rsidRPr="007E61FC" w:rsidRDefault="003B78C8" w:rsidP="007E6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Учащиеся свободно  могут пользоваться библиотечным</w:t>
      </w:r>
      <w:r w:rsidR="00860B07" w:rsidRPr="00807EED">
        <w:rPr>
          <w:rFonts w:ascii="Times New Roman" w:hAnsi="Times New Roman"/>
          <w:sz w:val="24"/>
          <w:szCs w:val="24"/>
        </w:rPr>
        <w:t xml:space="preserve"> фондом школы, а в случае </w:t>
      </w:r>
      <w:r w:rsidRPr="00807EED">
        <w:rPr>
          <w:rFonts w:ascii="Times New Roman" w:hAnsi="Times New Roman"/>
          <w:sz w:val="24"/>
          <w:szCs w:val="24"/>
        </w:rPr>
        <w:t xml:space="preserve"> необходимости они могут отксерокопировать любое выбранное музыкальное произведение.</w:t>
      </w:r>
    </w:p>
    <w:p w:rsidR="00EA56E4" w:rsidRPr="005B4B65" w:rsidRDefault="00EA56E4" w:rsidP="00272D00">
      <w:pPr>
        <w:pStyle w:val="20"/>
        <w:shd w:val="clear" w:color="auto" w:fill="auto"/>
        <w:tabs>
          <w:tab w:val="left" w:pos="725"/>
        </w:tabs>
        <w:spacing w:after="0" w:line="240" w:lineRule="auto"/>
        <w:jc w:val="center"/>
        <w:rPr>
          <w:caps/>
          <w:sz w:val="24"/>
          <w:szCs w:val="24"/>
        </w:rPr>
      </w:pPr>
    </w:p>
    <w:p w:rsidR="00272D00" w:rsidRPr="00272D00" w:rsidRDefault="00272D00" w:rsidP="00272D00">
      <w:pPr>
        <w:pStyle w:val="20"/>
        <w:shd w:val="clear" w:color="auto" w:fill="auto"/>
        <w:tabs>
          <w:tab w:val="left" w:pos="725"/>
        </w:tabs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  <w:lang w:val="en-US"/>
        </w:rPr>
        <w:t>VI</w:t>
      </w:r>
      <w:r w:rsidR="004955A2">
        <w:rPr>
          <w:caps/>
          <w:sz w:val="24"/>
          <w:szCs w:val="24"/>
        </w:rPr>
        <w:t xml:space="preserve">. </w:t>
      </w:r>
      <w:r w:rsidRPr="00272D00">
        <w:rPr>
          <w:caps/>
          <w:sz w:val="24"/>
          <w:szCs w:val="24"/>
        </w:rPr>
        <w:t xml:space="preserve">Списки рекомендуемой </w:t>
      </w:r>
      <w:r>
        <w:rPr>
          <w:caps/>
          <w:sz w:val="24"/>
          <w:szCs w:val="24"/>
        </w:rPr>
        <w:br/>
      </w:r>
      <w:r w:rsidRPr="00272D00">
        <w:rPr>
          <w:caps/>
          <w:sz w:val="24"/>
          <w:szCs w:val="24"/>
        </w:rPr>
        <w:t>нотной и методической литературы</w:t>
      </w:r>
    </w:p>
    <w:p w:rsidR="00272D00" w:rsidRDefault="00272D00" w:rsidP="00802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DEF" w:rsidRDefault="00541DEF" w:rsidP="00F2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5A2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4955A2" w:rsidRPr="004955A2" w:rsidRDefault="004955A2" w:rsidP="004955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D395C" w:rsidRPr="00807EED" w:rsidRDefault="00541DEF" w:rsidP="00F9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1</w:t>
      </w:r>
      <w:r w:rsidR="00F9082F">
        <w:rPr>
          <w:rFonts w:ascii="Times New Roman" w:hAnsi="Times New Roman"/>
          <w:sz w:val="24"/>
          <w:szCs w:val="24"/>
        </w:rPr>
        <w:t>.</w:t>
      </w:r>
      <w:r w:rsidRPr="00807EED">
        <w:rPr>
          <w:rFonts w:ascii="Times New Roman" w:hAnsi="Times New Roman"/>
          <w:sz w:val="24"/>
          <w:szCs w:val="24"/>
        </w:rPr>
        <w:t xml:space="preserve"> Ансамбл</w:t>
      </w:r>
      <w:r w:rsidR="00F9082F">
        <w:rPr>
          <w:rFonts w:ascii="Times New Roman" w:hAnsi="Times New Roman"/>
          <w:sz w:val="24"/>
          <w:szCs w:val="24"/>
        </w:rPr>
        <w:t>и для духов</w:t>
      </w:r>
      <w:r w:rsidRPr="00807EED">
        <w:rPr>
          <w:rFonts w:ascii="Times New Roman" w:hAnsi="Times New Roman"/>
          <w:sz w:val="24"/>
          <w:szCs w:val="24"/>
        </w:rPr>
        <w:t>ых инстр</w:t>
      </w:r>
      <w:r w:rsidR="00E541FE" w:rsidRPr="00807EED">
        <w:rPr>
          <w:rFonts w:ascii="Times New Roman" w:hAnsi="Times New Roman"/>
          <w:sz w:val="24"/>
          <w:szCs w:val="24"/>
        </w:rPr>
        <w:t xml:space="preserve">ументов. Составитель </w:t>
      </w:r>
      <w:r w:rsidR="0058453F" w:rsidRPr="00807EED">
        <w:rPr>
          <w:rFonts w:ascii="Times New Roman" w:hAnsi="Times New Roman"/>
          <w:sz w:val="24"/>
          <w:szCs w:val="24"/>
        </w:rPr>
        <w:t>А.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E541FE" w:rsidRPr="00807EED">
        <w:rPr>
          <w:rFonts w:ascii="Times New Roman" w:hAnsi="Times New Roman"/>
          <w:sz w:val="24"/>
          <w:szCs w:val="24"/>
        </w:rPr>
        <w:t xml:space="preserve">Шалов и </w:t>
      </w:r>
      <w:r w:rsidR="0058453F" w:rsidRPr="00807EED">
        <w:rPr>
          <w:rFonts w:ascii="Times New Roman" w:hAnsi="Times New Roman"/>
          <w:sz w:val="24"/>
          <w:szCs w:val="24"/>
        </w:rPr>
        <w:t xml:space="preserve">А. </w:t>
      </w:r>
      <w:r w:rsidRPr="00807EED">
        <w:rPr>
          <w:rFonts w:ascii="Times New Roman" w:hAnsi="Times New Roman"/>
          <w:sz w:val="24"/>
          <w:szCs w:val="24"/>
        </w:rPr>
        <w:t>Иль</w:t>
      </w:r>
      <w:r w:rsidR="0058453F">
        <w:rPr>
          <w:rFonts w:ascii="Times New Roman" w:hAnsi="Times New Roman"/>
          <w:sz w:val="24"/>
          <w:szCs w:val="24"/>
        </w:rPr>
        <w:t>-</w:t>
      </w:r>
      <w:r w:rsidR="00F9082F">
        <w:rPr>
          <w:rFonts w:ascii="Times New Roman" w:hAnsi="Times New Roman"/>
          <w:sz w:val="24"/>
          <w:szCs w:val="24"/>
        </w:rPr>
        <w:t>ин Л., 199</w:t>
      </w:r>
      <w:r w:rsidRPr="00807EED">
        <w:rPr>
          <w:rFonts w:ascii="Times New Roman" w:hAnsi="Times New Roman"/>
          <w:sz w:val="24"/>
          <w:szCs w:val="24"/>
        </w:rPr>
        <w:t>4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9082F">
        <w:rPr>
          <w:rFonts w:ascii="Times New Roman" w:hAnsi="Times New Roman"/>
          <w:sz w:val="24"/>
          <w:szCs w:val="24"/>
        </w:rPr>
        <w:t>. Ансамбли духов</w:t>
      </w:r>
      <w:r w:rsidR="00541DEF" w:rsidRPr="00807EED">
        <w:rPr>
          <w:rFonts w:ascii="Times New Roman" w:hAnsi="Times New Roman"/>
          <w:sz w:val="24"/>
          <w:szCs w:val="24"/>
        </w:rPr>
        <w:t>ых инструментов в музыкальной школе.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 xml:space="preserve">Составитель </w:t>
      </w:r>
      <w:r w:rsidR="0058453F" w:rsidRPr="00807EED">
        <w:rPr>
          <w:rFonts w:ascii="Times New Roman" w:hAnsi="Times New Roman"/>
          <w:sz w:val="24"/>
          <w:szCs w:val="24"/>
        </w:rPr>
        <w:t xml:space="preserve">И. </w:t>
      </w:r>
      <w:r w:rsidR="00541DEF" w:rsidRPr="00807EED">
        <w:rPr>
          <w:rFonts w:ascii="Times New Roman" w:hAnsi="Times New Roman"/>
          <w:sz w:val="24"/>
          <w:szCs w:val="24"/>
        </w:rPr>
        <w:t>Дьяконова М., 1995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41DEF" w:rsidRPr="00807EED">
        <w:rPr>
          <w:rFonts w:ascii="Times New Roman" w:hAnsi="Times New Roman"/>
          <w:sz w:val="24"/>
          <w:szCs w:val="24"/>
        </w:rPr>
        <w:t>. Дуэты. Под ре</w:t>
      </w:r>
      <w:r w:rsidR="001D395C" w:rsidRPr="00807EED">
        <w:rPr>
          <w:rFonts w:ascii="Times New Roman" w:hAnsi="Times New Roman"/>
          <w:sz w:val="24"/>
          <w:szCs w:val="24"/>
        </w:rPr>
        <w:t xml:space="preserve">дакцией </w:t>
      </w:r>
      <w:r w:rsidR="0058453F" w:rsidRPr="00807EED">
        <w:rPr>
          <w:rFonts w:ascii="Times New Roman" w:hAnsi="Times New Roman"/>
          <w:sz w:val="24"/>
          <w:szCs w:val="24"/>
        </w:rPr>
        <w:t>К.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1D395C" w:rsidRPr="00807EED">
        <w:rPr>
          <w:rFonts w:ascii="Times New Roman" w:hAnsi="Times New Roman"/>
          <w:sz w:val="24"/>
          <w:szCs w:val="24"/>
        </w:rPr>
        <w:t>Фортунатова М., 1972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41DEF" w:rsidRPr="00807EED">
        <w:rPr>
          <w:rFonts w:ascii="Times New Roman" w:hAnsi="Times New Roman"/>
          <w:sz w:val="24"/>
          <w:szCs w:val="24"/>
        </w:rPr>
        <w:t>. Золотая библиотека педагогического р</w:t>
      </w:r>
      <w:r w:rsidR="00141566">
        <w:rPr>
          <w:rFonts w:ascii="Times New Roman" w:hAnsi="Times New Roman"/>
          <w:sz w:val="24"/>
          <w:szCs w:val="24"/>
        </w:rPr>
        <w:t xml:space="preserve">епертуара. 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№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2. Тетрадь 3. 4-5 классы музыкальной школы. Ансамбли. Составитель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8453F" w:rsidRPr="00807EED">
        <w:rPr>
          <w:rFonts w:ascii="Times New Roman" w:hAnsi="Times New Roman"/>
          <w:sz w:val="24"/>
          <w:szCs w:val="24"/>
        </w:rPr>
        <w:t>В.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Чунин М., 2004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41DEF" w:rsidRPr="00807EED">
        <w:rPr>
          <w:rFonts w:ascii="Times New Roman" w:hAnsi="Times New Roman"/>
          <w:sz w:val="24"/>
          <w:szCs w:val="24"/>
        </w:rPr>
        <w:t xml:space="preserve"> Играем вместе</w:t>
      </w:r>
      <w:r w:rsidR="0058453F">
        <w:rPr>
          <w:rFonts w:ascii="Times New Roman" w:hAnsi="Times New Roman"/>
          <w:sz w:val="24"/>
          <w:szCs w:val="24"/>
        </w:rPr>
        <w:t>:</w:t>
      </w:r>
      <w:r w:rsidR="00541DEF" w:rsidRPr="00807EED">
        <w:rPr>
          <w:rFonts w:ascii="Times New Roman" w:hAnsi="Times New Roman"/>
          <w:sz w:val="24"/>
          <w:szCs w:val="24"/>
        </w:rPr>
        <w:t xml:space="preserve"> </w:t>
      </w:r>
      <w:r w:rsidR="0058453F">
        <w:rPr>
          <w:rFonts w:ascii="Times New Roman" w:hAnsi="Times New Roman"/>
          <w:sz w:val="24"/>
          <w:szCs w:val="24"/>
        </w:rPr>
        <w:t>п</w:t>
      </w:r>
      <w:r w:rsidR="00141566">
        <w:rPr>
          <w:rFonts w:ascii="Times New Roman" w:hAnsi="Times New Roman"/>
          <w:sz w:val="24"/>
          <w:szCs w:val="24"/>
        </w:rPr>
        <w:t>ьесы  для саксофона</w:t>
      </w:r>
      <w:r w:rsidR="00541DEF" w:rsidRPr="00807EED">
        <w:rPr>
          <w:rFonts w:ascii="Times New Roman" w:hAnsi="Times New Roman"/>
          <w:sz w:val="24"/>
          <w:szCs w:val="24"/>
        </w:rPr>
        <w:t xml:space="preserve"> в сопровождении фортепиано и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 xml:space="preserve">ансамблей для учащихся ДМШ, ДШИ. Составители </w:t>
      </w:r>
      <w:r w:rsidR="0058453F" w:rsidRPr="00807EED">
        <w:rPr>
          <w:rFonts w:ascii="Times New Roman" w:hAnsi="Times New Roman"/>
          <w:sz w:val="24"/>
          <w:szCs w:val="24"/>
        </w:rPr>
        <w:t>Н.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Бурдыкина и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8453F" w:rsidRPr="00807EED">
        <w:rPr>
          <w:rFonts w:ascii="Times New Roman" w:hAnsi="Times New Roman"/>
          <w:sz w:val="24"/>
          <w:szCs w:val="24"/>
        </w:rPr>
        <w:t xml:space="preserve">И. </w:t>
      </w:r>
      <w:r w:rsidR="00541DEF" w:rsidRPr="00807EED">
        <w:rPr>
          <w:rFonts w:ascii="Times New Roman" w:hAnsi="Times New Roman"/>
          <w:sz w:val="24"/>
          <w:szCs w:val="24"/>
        </w:rPr>
        <w:t>Сенин</w:t>
      </w:r>
      <w:r w:rsidR="0058453F">
        <w:rPr>
          <w:rFonts w:ascii="Times New Roman" w:hAnsi="Times New Roman"/>
          <w:sz w:val="24"/>
          <w:szCs w:val="24"/>
        </w:rPr>
        <w:t>.</w:t>
      </w:r>
      <w:r w:rsidR="00541DEF" w:rsidRPr="00807EED">
        <w:rPr>
          <w:rFonts w:ascii="Times New Roman" w:hAnsi="Times New Roman"/>
          <w:sz w:val="24"/>
          <w:szCs w:val="24"/>
        </w:rPr>
        <w:t xml:space="preserve"> Вып. 2. М.</w:t>
      </w:r>
      <w:r w:rsidR="0058453F">
        <w:rPr>
          <w:rFonts w:ascii="Times New Roman" w:hAnsi="Times New Roman"/>
          <w:sz w:val="24"/>
          <w:szCs w:val="24"/>
        </w:rPr>
        <w:t>:</w:t>
      </w:r>
      <w:r w:rsidR="00541DEF" w:rsidRPr="00807EED">
        <w:rPr>
          <w:rFonts w:ascii="Times New Roman" w:hAnsi="Times New Roman"/>
          <w:sz w:val="24"/>
          <w:szCs w:val="24"/>
        </w:rPr>
        <w:t xml:space="preserve"> Аллегро, 2012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541DEF" w:rsidRPr="00807EED">
        <w:rPr>
          <w:rFonts w:ascii="Times New Roman" w:hAnsi="Times New Roman"/>
          <w:sz w:val="24"/>
          <w:szCs w:val="24"/>
        </w:rPr>
        <w:t>. Играем вместе</w:t>
      </w:r>
      <w:r w:rsidR="0058453F">
        <w:rPr>
          <w:rFonts w:ascii="Times New Roman" w:hAnsi="Times New Roman"/>
          <w:sz w:val="24"/>
          <w:szCs w:val="24"/>
        </w:rPr>
        <w:t>:</w:t>
      </w:r>
      <w:r w:rsidR="00541DEF" w:rsidRPr="00807EED">
        <w:rPr>
          <w:rFonts w:ascii="Times New Roman" w:hAnsi="Times New Roman"/>
          <w:sz w:val="24"/>
          <w:szCs w:val="24"/>
        </w:rPr>
        <w:t xml:space="preserve"> </w:t>
      </w:r>
      <w:r w:rsidR="0058453F">
        <w:rPr>
          <w:rFonts w:ascii="Times New Roman" w:hAnsi="Times New Roman"/>
          <w:sz w:val="24"/>
          <w:szCs w:val="24"/>
        </w:rPr>
        <w:t>п</w:t>
      </w:r>
      <w:r w:rsidR="00541DEF" w:rsidRPr="00807EED">
        <w:rPr>
          <w:rFonts w:ascii="Times New Roman" w:hAnsi="Times New Roman"/>
          <w:sz w:val="24"/>
          <w:szCs w:val="24"/>
        </w:rPr>
        <w:t>ьесы для ансамб</w:t>
      </w:r>
      <w:r w:rsidR="00141566">
        <w:rPr>
          <w:rFonts w:ascii="Times New Roman" w:hAnsi="Times New Roman"/>
          <w:sz w:val="24"/>
          <w:szCs w:val="24"/>
        </w:rPr>
        <w:t>лей духов</w:t>
      </w:r>
      <w:r w:rsidR="00E541FE" w:rsidRPr="00807EED">
        <w:rPr>
          <w:rFonts w:ascii="Times New Roman" w:hAnsi="Times New Roman"/>
          <w:sz w:val="24"/>
          <w:szCs w:val="24"/>
        </w:rPr>
        <w:t>ых инструментов. ДМШ.</w:t>
      </w:r>
      <w:r w:rsidR="00541DEF" w:rsidRPr="00807EED">
        <w:rPr>
          <w:rFonts w:ascii="Times New Roman" w:hAnsi="Times New Roman"/>
          <w:sz w:val="24"/>
          <w:szCs w:val="24"/>
        </w:rPr>
        <w:t>М., 2005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41DEF" w:rsidRPr="00807EED">
        <w:rPr>
          <w:rFonts w:ascii="Times New Roman" w:hAnsi="Times New Roman"/>
          <w:sz w:val="24"/>
          <w:szCs w:val="24"/>
        </w:rPr>
        <w:t>. Играет дуэт «БИС».</w:t>
      </w:r>
      <w:r w:rsidR="00141566">
        <w:rPr>
          <w:rFonts w:ascii="Times New Roman" w:hAnsi="Times New Roman"/>
          <w:sz w:val="24"/>
          <w:szCs w:val="24"/>
        </w:rPr>
        <w:t xml:space="preserve"> Пьесы для дуэтов</w:t>
      </w:r>
      <w:r w:rsidR="00541DEF" w:rsidRPr="00807EED">
        <w:rPr>
          <w:rFonts w:ascii="Times New Roman" w:hAnsi="Times New Roman"/>
          <w:sz w:val="24"/>
          <w:szCs w:val="24"/>
        </w:rPr>
        <w:t>. М., 2002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41DEF" w:rsidRPr="00807EED">
        <w:rPr>
          <w:rFonts w:ascii="Times New Roman" w:hAnsi="Times New Roman"/>
          <w:sz w:val="24"/>
          <w:szCs w:val="24"/>
        </w:rPr>
        <w:t>. Избранные произведения для смеша</w:t>
      </w:r>
      <w:r w:rsidR="00E541FE" w:rsidRPr="00807EED">
        <w:rPr>
          <w:rFonts w:ascii="Times New Roman" w:hAnsi="Times New Roman"/>
          <w:sz w:val="24"/>
          <w:szCs w:val="24"/>
        </w:rPr>
        <w:t xml:space="preserve">нных ансамблей русских народных </w:t>
      </w:r>
      <w:r w:rsidR="00541DEF" w:rsidRPr="00807EED">
        <w:rPr>
          <w:rFonts w:ascii="Times New Roman" w:hAnsi="Times New Roman"/>
          <w:sz w:val="24"/>
          <w:szCs w:val="24"/>
        </w:rPr>
        <w:t>инструментов. Вып. 13. М.. 1970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41DEF" w:rsidRPr="00807EED">
        <w:rPr>
          <w:rFonts w:ascii="Times New Roman" w:hAnsi="Times New Roman"/>
          <w:sz w:val="24"/>
          <w:szCs w:val="24"/>
        </w:rPr>
        <w:t>. Избранные произведения для смешанных ансамблей русских народных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инструментов. М., 1983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41DEF" w:rsidRPr="00807EED">
        <w:rPr>
          <w:rFonts w:ascii="Times New Roman" w:hAnsi="Times New Roman"/>
          <w:sz w:val="24"/>
          <w:szCs w:val="24"/>
        </w:rPr>
        <w:t>. Инструментальные ансамбли. М., 1978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541DEF" w:rsidRPr="00807EED">
        <w:rPr>
          <w:rFonts w:ascii="Times New Roman" w:hAnsi="Times New Roman"/>
          <w:sz w:val="24"/>
          <w:szCs w:val="24"/>
        </w:rPr>
        <w:t xml:space="preserve"> Инструментальные ансамбли. Составитель </w:t>
      </w:r>
      <w:r w:rsidR="0058453F" w:rsidRPr="00807EED">
        <w:rPr>
          <w:rFonts w:ascii="Times New Roman" w:hAnsi="Times New Roman"/>
          <w:sz w:val="24"/>
          <w:szCs w:val="24"/>
        </w:rPr>
        <w:t>В.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Гевиксман</w:t>
      </w:r>
      <w:r w:rsidR="0058453F">
        <w:rPr>
          <w:rFonts w:ascii="Times New Roman" w:hAnsi="Times New Roman"/>
          <w:sz w:val="24"/>
          <w:szCs w:val="24"/>
        </w:rPr>
        <w:t>.</w:t>
      </w:r>
      <w:r w:rsidR="00541DEF" w:rsidRPr="00807EED">
        <w:rPr>
          <w:rFonts w:ascii="Times New Roman" w:hAnsi="Times New Roman"/>
          <w:sz w:val="24"/>
          <w:szCs w:val="24"/>
        </w:rPr>
        <w:t xml:space="preserve"> М.,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 w:rsidR="00541DEF" w:rsidRPr="00807EED">
        <w:rPr>
          <w:rFonts w:ascii="Times New Roman" w:hAnsi="Times New Roman"/>
          <w:sz w:val="24"/>
          <w:szCs w:val="24"/>
        </w:rPr>
        <w:t>3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41DEF" w:rsidRPr="00807EED">
        <w:rPr>
          <w:rFonts w:ascii="Times New Roman" w:hAnsi="Times New Roman"/>
          <w:sz w:val="24"/>
          <w:szCs w:val="24"/>
        </w:rPr>
        <w:t xml:space="preserve">. Легкие дуэты. Составитель </w:t>
      </w:r>
      <w:r w:rsidR="0058453F" w:rsidRPr="00807EED">
        <w:rPr>
          <w:rFonts w:ascii="Times New Roman" w:hAnsi="Times New Roman"/>
          <w:sz w:val="24"/>
          <w:szCs w:val="24"/>
        </w:rPr>
        <w:t>Ю.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Ногарева</w:t>
      </w:r>
      <w:r w:rsidR="0058453F">
        <w:rPr>
          <w:rFonts w:ascii="Times New Roman" w:hAnsi="Times New Roman"/>
          <w:sz w:val="24"/>
          <w:szCs w:val="24"/>
        </w:rPr>
        <w:t>.</w:t>
      </w:r>
      <w:r w:rsidR="00541DEF" w:rsidRPr="00807EED">
        <w:rPr>
          <w:rFonts w:ascii="Times New Roman" w:hAnsi="Times New Roman"/>
          <w:sz w:val="24"/>
          <w:szCs w:val="24"/>
        </w:rPr>
        <w:t xml:space="preserve"> СП</w:t>
      </w:r>
      <w:r w:rsidR="0058453F">
        <w:rPr>
          <w:rFonts w:ascii="Times New Roman" w:hAnsi="Times New Roman"/>
          <w:sz w:val="24"/>
          <w:szCs w:val="24"/>
        </w:rPr>
        <w:t>б</w:t>
      </w:r>
      <w:r w:rsidR="00541DEF" w:rsidRPr="00807EED">
        <w:rPr>
          <w:rFonts w:ascii="Times New Roman" w:hAnsi="Times New Roman"/>
          <w:sz w:val="24"/>
          <w:szCs w:val="24"/>
        </w:rPr>
        <w:t>., 1999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E541FE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541DEF" w:rsidRPr="00807EED">
        <w:rPr>
          <w:rFonts w:ascii="Times New Roman" w:hAnsi="Times New Roman"/>
          <w:sz w:val="24"/>
          <w:szCs w:val="24"/>
        </w:rPr>
        <w:t xml:space="preserve">. Педагогический репертуар для </w:t>
      </w:r>
      <w:r w:rsidR="00E541FE" w:rsidRPr="00807EED">
        <w:rPr>
          <w:rFonts w:ascii="Times New Roman" w:hAnsi="Times New Roman"/>
          <w:sz w:val="24"/>
          <w:szCs w:val="24"/>
        </w:rPr>
        <w:t>ансамблей. Вып.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E541FE" w:rsidRPr="00807EED">
        <w:rPr>
          <w:rFonts w:ascii="Times New Roman" w:hAnsi="Times New Roman"/>
          <w:sz w:val="24"/>
          <w:szCs w:val="24"/>
        </w:rPr>
        <w:t>1. Составител</w:t>
      </w:r>
      <w:r w:rsidR="0058453F">
        <w:rPr>
          <w:rFonts w:ascii="Times New Roman" w:hAnsi="Times New Roman"/>
          <w:sz w:val="24"/>
          <w:szCs w:val="24"/>
        </w:rPr>
        <w:t>и</w:t>
      </w:r>
      <w:r w:rsidR="00E541FE" w:rsidRPr="00807EED">
        <w:rPr>
          <w:rFonts w:ascii="Times New Roman" w:hAnsi="Times New Roman"/>
          <w:sz w:val="24"/>
          <w:szCs w:val="24"/>
        </w:rPr>
        <w:t xml:space="preserve"> и </w:t>
      </w:r>
      <w:r w:rsidR="00541DEF" w:rsidRPr="00807EED">
        <w:rPr>
          <w:rFonts w:ascii="Times New Roman" w:hAnsi="Times New Roman"/>
          <w:sz w:val="24"/>
          <w:szCs w:val="24"/>
        </w:rPr>
        <w:t xml:space="preserve">редакция </w:t>
      </w:r>
      <w:r w:rsidR="0058453F" w:rsidRPr="00807EED">
        <w:rPr>
          <w:rFonts w:ascii="Times New Roman" w:hAnsi="Times New Roman"/>
          <w:sz w:val="24"/>
          <w:szCs w:val="24"/>
        </w:rPr>
        <w:t>А.</w:t>
      </w:r>
      <w:r w:rsidR="0058453F">
        <w:rPr>
          <w:rFonts w:ascii="Times New Roman" w:hAnsi="Times New Roman"/>
          <w:sz w:val="24"/>
          <w:szCs w:val="24"/>
        </w:rPr>
        <w:t> </w:t>
      </w:r>
      <w:r w:rsidR="00541DEF" w:rsidRPr="00807EED">
        <w:rPr>
          <w:rFonts w:ascii="Times New Roman" w:hAnsi="Times New Roman"/>
          <w:sz w:val="24"/>
          <w:szCs w:val="24"/>
        </w:rPr>
        <w:t xml:space="preserve">Лачинова и </w:t>
      </w:r>
      <w:r w:rsidR="0058453F" w:rsidRPr="00807EED">
        <w:rPr>
          <w:rFonts w:ascii="Times New Roman" w:hAnsi="Times New Roman"/>
          <w:sz w:val="24"/>
          <w:szCs w:val="24"/>
        </w:rPr>
        <w:t>В.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Розанова</w:t>
      </w:r>
      <w:r w:rsidR="0058453F">
        <w:rPr>
          <w:rFonts w:ascii="Times New Roman" w:hAnsi="Times New Roman"/>
          <w:sz w:val="24"/>
          <w:szCs w:val="24"/>
        </w:rPr>
        <w:t>.</w:t>
      </w:r>
      <w:r w:rsidR="00541DEF" w:rsidRPr="00807EED">
        <w:rPr>
          <w:rFonts w:ascii="Times New Roman" w:hAnsi="Times New Roman"/>
          <w:sz w:val="24"/>
          <w:szCs w:val="24"/>
        </w:rPr>
        <w:t xml:space="preserve"> М., 1966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7E61FC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541DEF" w:rsidRPr="00807EED">
        <w:rPr>
          <w:rFonts w:ascii="Times New Roman" w:hAnsi="Times New Roman"/>
          <w:sz w:val="24"/>
          <w:szCs w:val="24"/>
        </w:rPr>
        <w:t>. Педагогический репертуар для ансамб</w:t>
      </w:r>
      <w:r w:rsidR="00E541FE" w:rsidRPr="00807EED">
        <w:rPr>
          <w:rFonts w:ascii="Times New Roman" w:hAnsi="Times New Roman"/>
          <w:sz w:val="24"/>
          <w:szCs w:val="24"/>
        </w:rPr>
        <w:t xml:space="preserve">лей. Вып.2. Составитель </w:t>
      </w:r>
      <w:r w:rsidR="0058453F" w:rsidRPr="00807EED">
        <w:rPr>
          <w:rFonts w:ascii="Times New Roman" w:hAnsi="Times New Roman"/>
          <w:sz w:val="24"/>
          <w:szCs w:val="24"/>
        </w:rPr>
        <w:t>В.</w:t>
      </w:r>
      <w:r w:rsidR="0058453F">
        <w:rPr>
          <w:rFonts w:ascii="Times New Roman" w:hAnsi="Times New Roman"/>
          <w:sz w:val="24"/>
          <w:szCs w:val="24"/>
        </w:rPr>
        <w:t xml:space="preserve"> </w:t>
      </w:r>
      <w:r w:rsidR="00E541FE" w:rsidRPr="00807EED">
        <w:rPr>
          <w:rFonts w:ascii="Times New Roman" w:hAnsi="Times New Roman"/>
          <w:sz w:val="24"/>
          <w:szCs w:val="24"/>
        </w:rPr>
        <w:t>Розанов</w:t>
      </w:r>
      <w:r w:rsidR="0058453F">
        <w:rPr>
          <w:rFonts w:ascii="Times New Roman" w:hAnsi="Times New Roman"/>
          <w:sz w:val="24"/>
          <w:szCs w:val="24"/>
        </w:rPr>
        <w:t>.</w:t>
      </w:r>
      <w:r w:rsidR="00E541FE" w:rsidRPr="00807EED">
        <w:rPr>
          <w:rFonts w:ascii="Times New Roman" w:hAnsi="Times New Roman"/>
          <w:sz w:val="24"/>
          <w:szCs w:val="24"/>
        </w:rPr>
        <w:t xml:space="preserve"> </w:t>
      </w:r>
      <w:r w:rsidR="000374FD">
        <w:rPr>
          <w:rFonts w:ascii="Times New Roman" w:hAnsi="Times New Roman"/>
          <w:sz w:val="24"/>
          <w:szCs w:val="24"/>
        </w:rPr>
        <w:t>М., 198</w:t>
      </w:r>
      <w:r w:rsidR="00541DEF" w:rsidRPr="00807EED">
        <w:rPr>
          <w:rFonts w:ascii="Times New Roman" w:hAnsi="Times New Roman"/>
          <w:sz w:val="24"/>
          <w:szCs w:val="24"/>
        </w:rPr>
        <w:t>6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0374FD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41DEF" w:rsidRPr="00807EED">
        <w:rPr>
          <w:rFonts w:ascii="Times New Roman" w:hAnsi="Times New Roman"/>
          <w:sz w:val="24"/>
          <w:szCs w:val="24"/>
        </w:rPr>
        <w:t>. Произведения зарубежных композит</w:t>
      </w:r>
      <w:r w:rsidR="00E541FE" w:rsidRPr="00807EED">
        <w:rPr>
          <w:rFonts w:ascii="Times New Roman" w:hAnsi="Times New Roman"/>
          <w:sz w:val="24"/>
          <w:szCs w:val="24"/>
        </w:rPr>
        <w:t>оров. Переложение для скрипки и</w:t>
      </w:r>
      <w:r w:rsidR="008C105C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гитары</w:t>
      </w:r>
      <w:r w:rsidR="008C105C">
        <w:rPr>
          <w:rFonts w:ascii="Times New Roman" w:hAnsi="Times New Roman"/>
          <w:sz w:val="24"/>
          <w:szCs w:val="24"/>
        </w:rPr>
        <w:t xml:space="preserve"> </w:t>
      </w:r>
      <w:r w:rsidR="008C105C" w:rsidRPr="00807EED">
        <w:rPr>
          <w:rFonts w:ascii="Times New Roman" w:hAnsi="Times New Roman"/>
          <w:sz w:val="24"/>
          <w:szCs w:val="24"/>
        </w:rPr>
        <w:t>В.</w:t>
      </w:r>
      <w:r w:rsidR="008C105C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Возного</w:t>
      </w:r>
      <w:r w:rsidR="008C105C">
        <w:rPr>
          <w:rFonts w:ascii="Times New Roman" w:hAnsi="Times New Roman"/>
          <w:sz w:val="24"/>
          <w:szCs w:val="24"/>
        </w:rPr>
        <w:t>.</w:t>
      </w:r>
      <w:r w:rsidR="00541DEF" w:rsidRPr="00807EED">
        <w:rPr>
          <w:rFonts w:ascii="Times New Roman" w:hAnsi="Times New Roman"/>
          <w:sz w:val="24"/>
          <w:szCs w:val="24"/>
        </w:rPr>
        <w:t xml:space="preserve"> СП</w:t>
      </w:r>
      <w:r w:rsidR="008C105C">
        <w:rPr>
          <w:rFonts w:ascii="Times New Roman" w:hAnsi="Times New Roman"/>
          <w:sz w:val="24"/>
          <w:szCs w:val="24"/>
        </w:rPr>
        <w:t>б</w:t>
      </w:r>
      <w:r w:rsidR="00541DEF" w:rsidRPr="00807EED">
        <w:rPr>
          <w:rFonts w:ascii="Times New Roman" w:hAnsi="Times New Roman"/>
          <w:sz w:val="24"/>
          <w:szCs w:val="24"/>
        </w:rPr>
        <w:t>., 2007</w:t>
      </w:r>
      <w:r w:rsidR="0058453F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0374FD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41566">
        <w:rPr>
          <w:rFonts w:ascii="Times New Roman" w:hAnsi="Times New Roman"/>
          <w:sz w:val="24"/>
          <w:szCs w:val="24"/>
        </w:rPr>
        <w:t>.</w:t>
      </w:r>
      <w:r w:rsidR="00541DEF" w:rsidRPr="00807EED">
        <w:rPr>
          <w:rFonts w:ascii="Times New Roman" w:hAnsi="Times New Roman"/>
          <w:sz w:val="24"/>
          <w:szCs w:val="24"/>
        </w:rPr>
        <w:t xml:space="preserve"> Сборник произведений для инс</w:t>
      </w:r>
      <w:r w:rsidR="00141566">
        <w:rPr>
          <w:rFonts w:ascii="Times New Roman" w:hAnsi="Times New Roman"/>
          <w:sz w:val="24"/>
          <w:szCs w:val="24"/>
        </w:rPr>
        <w:t>трументальных ансамблей. Л., 199</w:t>
      </w:r>
      <w:r w:rsidR="00541DEF" w:rsidRPr="00807EED">
        <w:rPr>
          <w:rFonts w:ascii="Times New Roman" w:hAnsi="Times New Roman"/>
          <w:sz w:val="24"/>
          <w:szCs w:val="24"/>
        </w:rPr>
        <w:t>0</w:t>
      </w:r>
      <w:r w:rsidR="008C105C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0374FD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41DEF" w:rsidRPr="00807EED">
        <w:rPr>
          <w:rFonts w:ascii="Times New Roman" w:hAnsi="Times New Roman"/>
          <w:sz w:val="24"/>
          <w:szCs w:val="24"/>
        </w:rPr>
        <w:t xml:space="preserve">. Шелков Н. Сборник произведений для </w:t>
      </w:r>
      <w:r w:rsidR="00E541FE" w:rsidRPr="00807EED">
        <w:rPr>
          <w:rFonts w:ascii="Times New Roman" w:hAnsi="Times New Roman"/>
          <w:sz w:val="24"/>
          <w:szCs w:val="24"/>
        </w:rPr>
        <w:t>инструментальных ансамблей. М.,</w:t>
      </w:r>
      <w:r w:rsidR="00141566">
        <w:rPr>
          <w:rFonts w:ascii="Times New Roman" w:hAnsi="Times New Roman"/>
          <w:sz w:val="24"/>
          <w:szCs w:val="24"/>
        </w:rPr>
        <w:t>1999</w:t>
      </w:r>
      <w:r w:rsidR="00391A59">
        <w:rPr>
          <w:rFonts w:ascii="Times New Roman" w:hAnsi="Times New Roman"/>
          <w:sz w:val="24"/>
          <w:szCs w:val="24"/>
        </w:rPr>
        <w:t>.</w:t>
      </w:r>
    </w:p>
    <w:p w:rsidR="008A0731" w:rsidRPr="00807EED" w:rsidRDefault="008A0731" w:rsidP="005F4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DEF" w:rsidRDefault="00541DEF" w:rsidP="005F4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EED">
        <w:rPr>
          <w:rFonts w:ascii="Times New Roman" w:hAnsi="Times New Roman"/>
          <w:b/>
          <w:sz w:val="24"/>
          <w:szCs w:val="24"/>
        </w:rPr>
        <w:t>Нотная литература для переложений</w:t>
      </w:r>
    </w:p>
    <w:p w:rsidR="00391A59" w:rsidRPr="00807EED" w:rsidRDefault="00391A59" w:rsidP="005F4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1DEF" w:rsidRPr="00807EED" w:rsidRDefault="00541DEF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1. Дуэты. Под редукцией </w:t>
      </w:r>
      <w:r w:rsidR="00391A59" w:rsidRPr="00807EED">
        <w:rPr>
          <w:rFonts w:ascii="Times New Roman" w:hAnsi="Times New Roman"/>
          <w:sz w:val="24"/>
          <w:szCs w:val="24"/>
        </w:rPr>
        <w:t>К.</w:t>
      </w:r>
      <w:r w:rsidR="00391A59">
        <w:rPr>
          <w:rFonts w:ascii="Times New Roman" w:hAnsi="Times New Roman"/>
          <w:sz w:val="24"/>
          <w:szCs w:val="24"/>
        </w:rPr>
        <w:t xml:space="preserve"> </w:t>
      </w:r>
      <w:r w:rsidRPr="00807EED">
        <w:rPr>
          <w:rFonts w:ascii="Times New Roman" w:hAnsi="Times New Roman"/>
          <w:sz w:val="24"/>
          <w:szCs w:val="24"/>
        </w:rPr>
        <w:t>Фортунатова</w:t>
      </w:r>
      <w:r w:rsidR="00391A59">
        <w:rPr>
          <w:rFonts w:ascii="Times New Roman" w:hAnsi="Times New Roman"/>
          <w:sz w:val="24"/>
          <w:szCs w:val="24"/>
        </w:rPr>
        <w:t>.</w:t>
      </w:r>
      <w:r w:rsidRPr="00807EED">
        <w:rPr>
          <w:rFonts w:ascii="Times New Roman" w:hAnsi="Times New Roman"/>
          <w:sz w:val="24"/>
          <w:szCs w:val="24"/>
        </w:rPr>
        <w:t xml:space="preserve"> М</w:t>
      </w:r>
      <w:r w:rsidR="007E61FC">
        <w:rPr>
          <w:rFonts w:ascii="Times New Roman" w:hAnsi="Times New Roman"/>
          <w:sz w:val="24"/>
          <w:szCs w:val="24"/>
        </w:rPr>
        <w:t>., 199</w:t>
      </w:r>
      <w:r w:rsidRPr="00807EED">
        <w:rPr>
          <w:rFonts w:ascii="Times New Roman" w:hAnsi="Times New Roman"/>
          <w:sz w:val="24"/>
          <w:szCs w:val="24"/>
        </w:rPr>
        <w:t>7</w:t>
      </w:r>
      <w:r w:rsidR="00391A59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541DEF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2. Моцарт В.</w:t>
      </w:r>
      <w:r w:rsidR="007E61FC">
        <w:rPr>
          <w:rFonts w:ascii="Times New Roman" w:hAnsi="Times New Roman"/>
          <w:sz w:val="24"/>
          <w:szCs w:val="24"/>
        </w:rPr>
        <w:t xml:space="preserve"> А. Дуэты для двух флейт. М.,199</w:t>
      </w:r>
      <w:r w:rsidRPr="00807EED">
        <w:rPr>
          <w:rFonts w:ascii="Times New Roman" w:hAnsi="Times New Roman"/>
          <w:sz w:val="24"/>
          <w:szCs w:val="24"/>
        </w:rPr>
        <w:t>2</w:t>
      </w:r>
      <w:r w:rsidR="00391A59">
        <w:rPr>
          <w:rFonts w:ascii="Times New Roman" w:hAnsi="Times New Roman"/>
          <w:sz w:val="24"/>
          <w:szCs w:val="24"/>
        </w:rPr>
        <w:t>.</w:t>
      </w:r>
    </w:p>
    <w:p w:rsidR="00AA401C" w:rsidRPr="00807EED" w:rsidRDefault="009F3EAE" w:rsidP="00AA4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141566">
        <w:rPr>
          <w:rFonts w:ascii="Times New Roman" w:hAnsi="Times New Roman"/>
          <w:sz w:val="24"/>
          <w:szCs w:val="24"/>
        </w:rPr>
        <w:t>Пьесы для двух кларнетов</w:t>
      </w:r>
      <w:r w:rsidR="00AA401C" w:rsidRPr="00807EED">
        <w:rPr>
          <w:rFonts w:ascii="Times New Roman" w:hAnsi="Times New Roman"/>
          <w:sz w:val="24"/>
          <w:szCs w:val="24"/>
        </w:rPr>
        <w:t>. Тетрадь 1. Составитель Т.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AA401C" w:rsidRPr="00807EED">
        <w:rPr>
          <w:rFonts w:ascii="Times New Roman" w:hAnsi="Times New Roman"/>
          <w:sz w:val="24"/>
          <w:szCs w:val="24"/>
        </w:rPr>
        <w:t>Захарьина</w:t>
      </w:r>
      <w:r w:rsidR="00AA401C">
        <w:rPr>
          <w:rFonts w:ascii="Times New Roman" w:hAnsi="Times New Roman"/>
          <w:sz w:val="24"/>
          <w:szCs w:val="24"/>
        </w:rPr>
        <w:t>.</w:t>
      </w:r>
      <w:r w:rsidR="007E61FC">
        <w:rPr>
          <w:rFonts w:ascii="Times New Roman" w:hAnsi="Times New Roman"/>
          <w:sz w:val="24"/>
          <w:szCs w:val="24"/>
        </w:rPr>
        <w:t xml:space="preserve"> Л., 1988</w:t>
      </w:r>
      <w:r w:rsidR="00AA401C">
        <w:rPr>
          <w:rFonts w:ascii="Times New Roman" w:hAnsi="Times New Roman"/>
          <w:sz w:val="24"/>
          <w:szCs w:val="24"/>
        </w:rPr>
        <w:t>.</w:t>
      </w:r>
    </w:p>
    <w:p w:rsidR="00AA401C" w:rsidRPr="00807EED" w:rsidRDefault="009F3EAE" w:rsidP="00AA4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A401C">
        <w:rPr>
          <w:rFonts w:ascii="Times New Roman" w:hAnsi="Times New Roman"/>
          <w:sz w:val="24"/>
          <w:szCs w:val="24"/>
        </w:rPr>
        <w:t>.</w:t>
      </w:r>
      <w:r w:rsidR="00141566">
        <w:rPr>
          <w:rFonts w:ascii="Times New Roman" w:hAnsi="Times New Roman"/>
          <w:sz w:val="24"/>
          <w:szCs w:val="24"/>
        </w:rPr>
        <w:t xml:space="preserve"> Пьесы для двух флейт</w:t>
      </w:r>
      <w:r w:rsidR="00AA401C" w:rsidRPr="00807EED">
        <w:rPr>
          <w:rFonts w:ascii="Times New Roman" w:hAnsi="Times New Roman"/>
          <w:sz w:val="24"/>
          <w:szCs w:val="24"/>
        </w:rPr>
        <w:t>. Тетрадь 2. Составитель Т.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AA401C" w:rsidRPr="00807EED">
        <w:rPr>
          <w:rFonts w:ascii="Times New Roman" w:hAnsi="Times New Roman"/>
          <w:sz w:val="24"/>
          <w:szCs w:val="24"/>
        </w:rPr>
        <w:t>Захарьина</w:t>
      </w:r>
      <w:r w:rsidR="00AA401C">
        <w:rPr>
          <w:rFonts w:ascii="Times New Roman" w:hAnsi="Times New Roman"/>
          <w:sz w:val="24"/>
          <w:szCs w:val="24"/>
        </w:rPr>
        <w:t>.</w:t>
      </w:r>
      <w:r w:rsidR="007E61FC">
        <w:rPr>
          <w:rFonts w:ascii="Times New Roman" w:hAnsi="Times New Roman"/>
          <w:sz w:val="24"/>
          <w:szCs w:val="24"/>
        </w:rPr>
        <w:t xml:space="preserve"> Л., 198</w:t>
      </w:r>
      <w:r w:rsidR="00AA401C" w:rsidRPr="00807EED">
        <w:rPr>
          <w:rFonts w:ascii="Times New Roman" w:hAnsi="Times New Roman"/>
          <w:sz w:val="24"/>
          <w:szCs w:val="24"/>
        </w:rPr>
        <w:t>6</w:t>
      </w:r>
      <w:r w:rsidR="00AA401C">
        <w:rPr>
          <w:rFonts w:ascii="Times New Roman" w:hAnsi="Times New Roman"/>
          <w:sz w:val="24"/>
          <w:szCs w:val="24"/>
        </w:rPr>
        <w:t>.</w:t>
      </w:r>
    </w:p>
    <w:p w:rsidR="00AA401C" w:rsidRPr="00807EED" w:rsidRDefault="009F3EAE" w:rsidP="00AA4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A401C" w:rsidRPr="00807EED">
        <w:rPr>
          <w:rFonts w:ascii="Times New Roman" w:hAnsi="Times New Roman"/>
          <w:sz w:val="24"/>
          <w:szCs w:val="24"/>
        </w:rPr>
        <w:t>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AA401C" w:rsidRPr="00807EED">
        <w:rPr>
          <w:rFonts w:ascii="Times New Roman" w:hAnsi="Times New Roman"/>
          <w:sz w:val="24"/>
          <w:szCs w:val="24"/>
        </w:rPr>
        <w:t>Пьесы советских композиторов для скрипичного ансамбля и фортепиано.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AA401C" w:rsidRPr="00807EED">
        <w:rPr>
          <w:rFonts w:ascii="Times New Roman" w:hAnsi="Times New Roman"/>
          <w:sz w:val="24"/>
          <w:szCs w:val="24"/>
        </w:rPr>
        <w:t>Переложение Д.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AA401C" w:rsidRPr="00807EED">
        <w:rPr>
          <w:rFonts w:ascii="Times New Roman" w:hAnsi="Times New Roman"/>
          <w:sz w:val="24"/>
          <w:szCs w:val="24"/>
        </w:rPr>
        <w:t>Лепилова</w:t>
      </w:r>
      <w:r w:rsidR="00AA401C">
        <w:rPr>
          <w:rFonts w:ascii="Times New Roman" w:hAnsi="Times New Roman"/>
          <w:sz w:val="24"/>
          <w:szCs w:val="24"/>
        </w:rPr>
        <w:t>.</w:t>
      </w:r>
      <w:r w:rsidR="007E61FC">
        <w:rPr>
          <w:rFonts w:ascii="Times New Roman" w:hAnsi="Times New Roman"/>
          <w:sz w:val="24"/>
          <w:szCs w:val="24"/>
        </w:rPr>
        <w:t xml:space="preserve"> М., 1987</w:t>
      </w:r>
      <w:r w:rsidR="00AA401C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9F3EAE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541DEF" w:rsidRPr="00807EED">
        <w:rPr>
          <w:rFonts w:ascii="Times New Roman" w:hAnsi="Times New Roman"/>
          <w:sz w:val="24"/>
          <w:szCs w:val="24"/>
        </w:rPr>
        <w:t xml:space="preserve"> Популярная музыка для ансамблей русски</w:t>
      </w:r>
      <w:r w:rsidR="00E541FE" w:rsidRPr="00807EED">
        <w:rPr>
          <w:rFonts w:ascii="Times New Roman" w:hAnsi="Times New Roman"/>
          <w:sz w:val="24"/>
          <w:szCs w:val="24"/>
        </w:rPr>
        <w:t>х народных инструментов. Вып.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E541FE" w:rsidRPr="00807EED">
        <w:rPr>
          <w:rFonts w:ascii="Times New Roman" w:hAnsi="Times New Roman"/>
          <w:sz w:val="24"/>
          <w:szCs w:val="24"/>
        </w:rPr>
        <w:t>4.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7E61FC">
        <w:rPr>
          <w:rFonts w:ascii="Times New Roman" w:hAnsi="Times New Roman"/>
          <w:sz w:val="24"/>
          <w:szCs w:val="24"/>
        </w:rPr>
        <w:t>М., 199</w:t>
      </w:r>
      <w:r w:rsidR="00541DEF" w:rsidRPr="00807EED">
        <w:rPr>
          <w:rFonts w:ascii="Times New Roman" w:hAnsi="Times New Roman"/>
          <w:sz w:val="24"/>
          <w:szCs w:val="24"/>
        </w:rPr>
        <w:t>1</w:t>
      </w:r>
      <w:r w:rsidR="00391A59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9F3EAE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41DEF" w:rsidRPr="00807EED">
        <w:rPr>
          <w:rFonts w:ascii="Times New Roman" w:hAnsi="Times New Roman"/>
          <w:sz w:val="24"/>
          <w:szCs w:val="24"/>
        </w:rPr>
        <w:t>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 xml:space="preserve">Пьесы и песни для эстрадного ансамбля. Составитель </w:t>
      </w:r>
      <w:r w:rsidR="00AA401C" w:rsidRPr="00807EED">
        <w:rPr>
          <w:rFonts w:ascii="Times New Roman" w:hAnsi="Times New Roman"/>
          <w:sz w:val="24"/>
          <w:szCs w:val="24"/>
        </w:rPr>
        <w:t>А.</w:t>
      </w:r>
      <w:r w:rsidR="00AA401C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Марьин</w:t>
      </w:r>
      <w:r w:rsidR="00AA401C">
        <w:rPr>
          <w:rFonts w:ascii="Times New Roman" w:hAnsi="Times New Roman"/>
          <w:sz w:val="24"/>
          <w:szCs w:val="24"/>
        </w:rPr>
        <w:t>.</w:t>
      </w:r>
      <w:r w:rsidR="007E61FC">
        <w:rPr>
          <w:rFonts w:ascii="Times New Roman" w:hAnsi="Times New Roman"/>
          <w:sz w:val="24"/>
          <w:szCs w:val="24"/>
        </w:rPr>
        <w:t xml:space="preserve"> М., 199</w:t>
      </w:r>
      <w:r w:rsidR="00541DEF" w:rsidRPr="00807EED">
        <w:rPr>
          <w:rFonts w:ascii="Times New Roman" w:hAnsi="Times New Roman"/>
          <w:sz w:val="24"/>
          <w:szCs w:val="24"/>
        </w:rPr>
        <w:t>2</w:t>
      </w:r>
      <w:r w:rsidR="00AA401C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9F3EAE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541DEF" w:rsidRPr="00807EED">
        <w:rPr>
          <w:rFonts w:ascii="Times New Roman" w:hAnsi="Times New Roman"/>
          <w:sz w:val="24"/>
          <w:szCs w:val="24"/>
        </w:rPr>
        <w:t xml:space="preserve"> Репертуа</w:t>
      </w:r>
      <w:r w:rsidR="00141566">
        <w:rPr>
          <w:rFonts w:ascii="Times New Roman" w:hAnsi="Times New Roman"/>
          <w:sz w:val="24"/>
          <w:szCs w:val="24"/>
        </w:rPr>
        <w:t>р для ансамблей духовых</w:t>
      </w:r>
      <w:r w:rsidR="00541DEF" w:rsidRPr="00807EED">
        <w:rPr>
          <w:rFonts w:ascii="Times New Roman" w:hAnsi="Times New Roman"/>
          <w:sz w:val="24"/>
          <w:szCs w:val="24"/>
        </w:rPr>
        <w:t xml:space="preserve"> инструментов. Вып. 27.</w:t>
      </w:r>
      <w:r w:rsidR="00F254D0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Состави</w:t>
      </w:r>
      <w:r w:rsidR="00F254D0">
        <w:rPr>
          <w:rFonts w:ascii="Times New Roman" w:hAnsi="Times New Roman"/>
          <w:sz w:val="24"/>
          <w:szCs w:val="24"/>
        </w:rPr>
        <w:t>-</w:t>
      </w:r>
      <w:r w:rsidR="00541DEF" w:rsidRPr="00807EED">
        <w:rPr>
          <w:rFonts w:ascii="Times New Roman" w:hAnsi="Times New Roman"/>
          <w:sz w:val="24"/>
          <w:szCs w:val="24"/>
        </w:rPr>
        <w:t xml:space="preserve">тель </w:t>
      </w:r>
      <w:r w:rsidR="00F254D0" w:rsidRPr="00807EED">
        <w:rPr>
          <w:rFonts w:ascii="Times New Roman" w:hAnsi="Times New Roman"/>
          <w:sz w:val="24"/>
          <w:szCs w:val="24"/>
        </w:rPr>
        <w:t>В.</w:t>
      </w:r>
      <w:r w:rsidR="00F254D0">
        <w:rPr>
          <w:rFonts w:ascii="Times New Roman" w:hAnsi="Times New Roman"/>
          <w:sz w:val="24"/>
          <w:szCs w:val="24"/>
        </w:rPr>
        <w:t xml:space="preserve"> </w:t>
      </w:r>
      <w:r w:rsidR="00541DEF" w:rsidRPr="00807EED">
        <w:rPr>
          <w:rFonts w:ascii="Times New Roman" w:hAnsi="Times New Roman"/>
          <w:sz w:val="24"/>
          <w:szCs w:val="24"/>
        </w:rPr>
        <w:t>Розанов</w:t>
      </w:r>
      <w:r w:rsidR="00F254D0">
        <w:rPr>
          <w:rFonts w:ascii="Times New Roman" w:hAnsi="Times New Roman"/>
          <w:sz w:val="24"/>
          <w:szCs w:val="24"/>
        </w:rPr>
        <w:t>.</w:t>
      </w:r>
      <w:r w:rsidR="007E61FC">
        <w:rPr>
          <w:rFonts w:ascii="Times New Roman" w:hAnsi="Times New Roman"/>
          <w:sz w:val="24"/>
          <w:szCs w:val="24"/>
        </w:rPr>
        <w:t xml:space="preserve"> М., 199</w:t>
      </w:r>
      <w:r w:rsidR="00541DEF" w:rsidRPr="00807EED">
        <w:rPr>
          <w:rFonts w:ascii="Times New Roman" w:hAnsi="Times New Roman"/>
          <w:sz w:val="24"/>
          <w:szCs w:val="24"/>
        </w:rPr>
        <w:t>5</w:t>
      </w:r>
      <w:r w:rsidR="00AA401C">
        <w:rPr>
          <w:rFonts w:ascii="Times New Roman" w:hAnsi="Times New Roman"/>
          <w:sz w:val="24"/>
          <w:szCs w:val="24"/>
        </w:rPr>
        <w:t>.</w:t>
      </w:r>
    </w:p>
    <w:p w:rsidR="00541DEF" w:rsidRPr="00807EED" w:rsidRDefault="009F3EAE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41DEF" w:rsidRPr="00807EED">
        <w:rPr>
          <w:rFonts w:ascii="Times New Roman" w:hAnsi="Times New Roman"/>
          <w:sz w:val="24"/>
          <w:szCs w:val="24"/>
        </w:rPr>
        <w:t>. Сборник произведений для инст</w:t>
      </w:r>
      <w:r w:rsidR="00141566">
        <w:rPr>
          <w:rFonts w:ascii="Times New Roman" w:hAnsi="Times New Roman"/>
          <w:sz w:val="24"/>
          <w:szCs w:val="24"/>
        </w:rPr>
        <w:t>рументальных ансамблей. М., 199</w:t>
      </w:r>
      <w:r w:rsidR="00541DEF" w:rsidRPr="00807EED">
        <w:rPr>
          <w:rFonts w:ascii="Times New Roman" w:hAnsi="Times New Roman"/>
          <w:sz w:val="24"/>
          <w:szCs w:val="24"/>
        </w:rPr>
        <w:t>0</w:t>
      </w:r>
      <w:r w:rsidR="00AA401C">
        <w:rPr>
          <w:rFonts w:ascii="Times New Roman" w:hAnsi="Times New Roman"/>
          <w:sz w:val="24"/>
          <w:szCs w:val="24"/>
        </w:rPr>
        <w:t>.</w:t>
      </w:r>
    </w:p>
    <w:p w:rsidR="00873CF4" w:rsidRPr="00807EED" w:rsidRDefault="009F3EAE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41DEF" w:rsidRPr="00807EED">
        <w:rPr>
          <w:rFonts w:ascii="Times New Roman" w:hAnsi="Times New Roman"/>
          <w:sz w:val="24"/>
          <w:szCs w:val="24"/>
        </w:rPr>
        <w:t>. С</w:t>
      </w:r>
      <w:r w:rsidR="00141566">
        <w:rPr>
          <w:rFonts w:ascii="Times New Roman" w:hAnsi="Times New Roman"/>
          <w:sz w:val="24"/>
          <w:szCs w:val="24"/>
        </w:rPr>
        <w:t>мешанные ансамбли духов</w:t>
      </w:r>
      <w:r w:rsidR="00541DEF" w:rsidRPr="00807EED">
        <w:rPr>
          <w:rFonts w:ascii="Times New Roman" w:hAnsi="Times New Roman"/>
          <w:sz w:val="24"/>
          <w:szCs w:val="24"/>
        </w:rPr>
        <w:t>ых инструментов. Вып.</w:t>
      </w:r>
      <w:r w:rsidR="00F254D0">
        <w:rPr>
          <w:rFonts w:ascii="Times New Roman" w:hAnsi="Times New Roman"/>
          <w:sz w:val="24"/>
          <w:szCs w:val="24"/>
        </w:rPr>
        <w:t xml:space="preserve"> </w:t>
      </w:r>
      <w:r w:rsidR="00141566">
        <w:rPr>
          <w:rFonts w:ascii="Times New Roman" w:hAnsi="Times New Roman"/>
          <w:sz w:val="24"/>
          <w:szCs w:val="24"/>
        </w:rPr>
        <w:t>1. 199</w:t>
      </w:r>
      <w:r w:rsidR="00541DEF" w:rsidRPr="00807EED">
        <w:rPr>
          <w:rFonts w:ascii="Times New Roman" w:hAnsi="Times New Roman"/>
          <w:sz w:val="24"/>
          <w:szCs w:val="24"/>
        </w:rPr>
        <w:t>9</w:t>
      </w:r>
      <w:r w:rsidR="00AA401C">
        <w:rPr>
          <w:rFonts w:ascii="Times New Roman" w:hAnsi="Times New Roman"/>
          <w:sz w:val="24"/>
          <w:szCs w:val="24"/>
        </w:rPr>
        <w:t>.</w:t>
      </w:r>
    </w:p>
    <w:p w:rsidR="00541DEF" w:rsidRDefault="000374FD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М.</w:t>
      </w:r>
      <w:r w:rsidR="00255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Шапошникова. Музыка в стиле ретро. М.; 2006.</w:t>
      </w:r>
    </w:p>
    <w:p w:rsidR="00F16399" w:rsidRDefault="00F16399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399" w:rsidRDefault="00F16399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399" w:rsidRPr="00F16399" w:rsidRDefault="00F16399" w:rsidP="00F163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16399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:rsidR="00F16399" w:rsidRPr="00F16399" w:rsidRDefault="00F16399" w:rsidP="00F163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F16399" w:rsidRPr="00807EED" w:rsidRDefault="00F16399" w:rsidP="005F4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16399" w:rsidRPr="00807EED" w:rsidSect="004644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CB0EDF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3A9F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4430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33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154F0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57979"/>
    <w:multiLevelType w:val="hybridMultilevel"/>
    <w:tmpl w:val="FFFFFFFF"/>
    <w:lvl w:ilvl="0" w:tplc="2F04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6EB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286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0D23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9C7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3A1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5D2E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267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E28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0744E2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10DD2"/>
    <w:multiLevelType w:val="hybridMultilevel"/>
    <w:tmpl w:val="FFFFFFFF"/>
    <w:lvl w:ilvl="0" w:tplc="3E2CA7E6">
      <w:start w:val="1"/>
      <w:numFmt w:val="decimal"/>
      <w:lvlText w:val="%1"/>
      <w:lvlJc w:val="left"/>
      <w:pPr>
        <w:ind w:left="3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8">
    <w:nsid w:val="234C50E8"/>
    <w:multiLevelType w:val="hybridMultilevel"/>
    <w:tmpl w:val="FFFFFFFF"/>
    <w:lvl w:ilvl="0" w:tplc="EDFC96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816EF7D0">
      <w:numFmt w:val="bullet"/>
      <w:lvlText w:val=""/>
      <w:lvlJc w:val="left"/>
      <w:pPr>
        <w:ind w:left="1789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DD04A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54135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94A3E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3328CA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E07D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3714CD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AA3D73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72B9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4E0C6B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CE06D0"/>
    <w:multiLevelType w:val="hybridMultilevel"/>
    <w:tmpl w:val="FFFFFFFF"/>
    <w:lvl w:ilvl="0" w:tplc="F282E44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2E88DD0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F83CFF"/>
    <w:multiLevelType w:val="hybridMultilevel"/>
    <w:tmpl w:val="FFFFFFFF"/>
    <w:lvl w:ilvl="0" w:tplc="47E8F77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D5FDF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76E4A"/>
    <w:multiLevelType w:val="hybridMultilevel"/>
    <w:tmpl w:val="FFFFFFFF"/>
    <w:lvl w:ilvl="0" w:tplc="25A0E6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56A0B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E264D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D4CEC"/>
    <w:multiLevelType w:val="hybridMultilevel"/>
    <w:tmpl w:val="FFFFFFFF"/>
    <w:lvl w:ilvl="0" w:tplc="4C84D2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54945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31B74"/>
    <w:multiLevelType w:val="hybridMultilevel"/>
    <w:tmpl w:val="FFFFFFFF"/>
    <w:lvl w:ilvl="0" w:tplc="1DF6E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088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C7F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02A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63C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8A8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237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24A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C0D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BC6AE5"/>
    <w:multiLevelType w:val="hybridMultilevel"/>
    <w:tmpl w:val="FFFFFFFF"/>
    <w:lvl w:ilvl="0" w:tplc="25A0E6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762D6"/>
    <w:multiLevelType w:val="hybridMultilevel"/>
    <w:tmpl w:val="FFFFFFFF"/>
    <w:lvl w:ilvl="0" w:tplc="F282E4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FD3EBB"/>
    <w:multiLevelType w:val="hybridMultilevel"/>
    <w:tmpl w:val="FFFFFFFF"/>
    <w:lvl w:ilvl="0" w:tplc="46DA7C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57EE4"/>
    <w:multiLevelType w:val="hybridMultilevel"/>
    <w:tmpl w:val="FFFFFFFF"/>
    <w:lvl w:ilvl="0" w:tplc="25A0E6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36EF0"/>
    <w:multiLevelType w:val="hybridMultilevel"/>
    <w:tmpl w:val="FFFFFFFF"/>
    <w:lvl w:ilvl="0" w:tplc="E8C08C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D945EF0"/>
    <w:multiLevelType w:val="hybridMultilevel"/>
    <w:tmpl w:val="FFFFFFFF"/>
    <w:lvl w:ilvl="0" w:tplc="25A0E6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E7D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6"/>
  </w:num>
  <w:num w:numId="3">
    <w:abstractNumId w:val="31"/>
  </w:num>
  <w:num w:numId="4">
    <w:abstractNumId w:val="13"/>
  </w:num>
  <w:num w:numId="5">
    <w:abstractNumId w:val="9"/>
  </w:num>
  <w:num w:numId="6">
    <w:abstractNumId w:val="7"/>
  </w:num>
  <w:num w:numId="7">
    <w:abstractNumId w:val="24"/>
  </w:num>
  <w:num w:numId="8">
    <w:abstractNumId w:val="33"/>
  </w:num>
  <w:num w:numId="9">
    <w:abstractNumId w:val="16"/>
  </w:num>
  <w:num w:numId="10">
    <w:abstractNumId w:val="0"/>
  </w:num>
  <w:num w:numId="11">
    <w:abstractNumId w:val="18"/>
  </w:num>
  <w:num w:numId="12">
    <w:abstractNumId w:val="11"/>
  </w:num>
  <w:num w:numId="13">
    <w:abstractNumId w:val="22"/>
  </w:num>
  <w:num w:numId="14">
    <w:abstractNumId w:val="29"/>
  </w:num>
  <w:num w:numId="15">
    <w:abstractNumId w:val="25"/>
  </w:num>
  <w:num w:numId="16">
    <w:abstractNumId w:val="27"/>
  </w:num>
  <w:num w:numId="17">
    <w:abstractNumId w:val="30"/>
  </w:num>
  <w:num w:numId="18">
    <w:abstractNumId w:val="32"/>
  </w:num>
  <w:num w:numId="19">
    <w:abstractNumId w:val="17"/>
  </w:num>
  <w:num w:numId="20">
    <w:abstractNumId w:val="15"/>
  </w:num>
  <w:num w:numId="21">
    <w:abstractNumId w:val="21"/>
  </w:num>
  <w:num w:numId="22">
    <w:abstractNumId w:val="14"/>
  </w:num>
  <w:num w:numId="23">
    <w:abstractNumId w:val="3"/>
  </w:num>
  <w:num w:numId="24">
    <w:abstractNumId w:val="19"/>
  </w:num>
  <w:num w:numId="25">
    <w:abstractNumId w:val="12"/>
  </w:num>
  <w:num w:numId="26">
    <w:abstractNumId w:val="28"/>
  </w:num>
  <w:num w:numId="27">
    <w:abstractNumId w:val="8"/>
  </w:num>
  <w:num w:numId="28">
    <w:abstractNumId w:val="10"/>
  </w:num>
  <w:num w:numId="29">
    <w:abstractNumId w:val="4"/>
  </w:num>
  <w:num w:numId="30">
    <w:abstractNumId w:val="23"/>
  </w:num>
  <w:num w:numId="31">
    <w:abstractNumId w:val="20"/>
  </w:num>
  <w:num w:numId="32">
    <w:abstractNumId w:val="1"/>
  </w:num>
  <w:num w:numId="33">
    <w:abstractNumId w:val="6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6E29"/>
    <w:rsid w:val="0001763E"/>
    <w:rsid w:val="000212E6"/>
    <w:rsid w:val="000231A3"/>
    <w:rsid w:val="00035A43"/>
    <w:rsid w:val="000374FD"/>
    <w:rsid w:val="00046A73"/>
    <w:rsid w:val="00051DA1"/>
    <w:rsid w:val="0006471F"/>
    <w:rsid w:val="00075092"/>
    <w:rsid w:val="00087878"/>
    <w:rsid w:val="00094A8D"/>
    <w:rsid w:val="000C0170"/>
    <w:rsid w:val="000C2EE7"/>
    <w:rsid w:val="000D629A"/>
    <w:rsid w:val="000E04A4"/>
    <w:rsid w:val="000E0DE4"/>
    <w:rsid w:val="000F5878"/>
    <w:rsid w:val="001149D5"/>
    <w:rsid w:val="0012165B"/>
    <w:rsid w:val="00131FEC"/>
    <w:rsid w:val="00132104"/>
    <w:rsid w:val="001324CD"/>
    <w:rsid w:val="00141566"/>
    <w:rsid w:val="00157EFB"/>
    <w:rsid w:val="0016035F"/>
    <w:rsid w:val="00164EA1"/>
    <w:rsid w:val="001A0F86"/>
    <w:rsid w:val="001B396F"/>
    <w:rsid w:val="001C4C90"/>
    <w:rsid w:val="001D0BEA"/>
    <w:rsid w:val="001D395C"/>
    <w:rsid w:val="001D75AD"/>
    <w:rsid w:val="001F15B2"/>
    <w:rsid w:val="00205C37"/>
    <w:rsid w:val="002322A5"/>
    <w:rsid w:val="00250C70"/>
    <w:rsid w:val="0025277A"/>
    <w:rsid w:val="002556DD"/>
    <w:rsid w:val="0025711E"/>
    <w:rsid w:val="00272D00"/>
    <w:rsid w:val="00284069"/>
    <w:rsid w:val="002C637A"/>
    <w:rsid w:val="002C7A65"/>
    <w:rsid w:val="002D4261"/>
    <w:rsid w:val="002D66E3"/>
    <w:rsid w:val="002E0231"/>
    <w:rsid w:val="002F67FA"/>
    <w:rsid w:val="003065EB"/>
    <w:rsid w:val="0031081B"/>
    <w:rsid w:val="00320888"/>
    <w:rsid w:val="00325E6D"/>
    <w:rsid w:val="00326AD5"/>
    <w:rsid w:val="00356E54"/>
    <w:rsid w:val="00361194"/>
    <w:rsid w:val="00386806"/>
    <w:rsid w:val="00387E32"/>
    <w:rsid w:val="00391A59"/>
    <w:rsid w:val="003927E6"/>
    <w:rsid w:val="00397818"/>
    <w:rsid w:val="003B5F23"/>
    <w:rsid w:val="003B78C8"/>
    <w:rsid w:val="003B7D6D"/>
    <w:rsid w:val="003C4546"/>
    <w:rsid w:val="003C65AB"/>
    <w:rsid w:val="003C7D9C"/>
    <w:rsid w:val="003D561E"/>
    <w:rsid w:val="00403286"/>
    <w:rsid w:val="0040457A"/>
    <w:rsid w:val="004430C4"/>
    <w:rsid w:val="00451E2A"/>
    <w:rsid w:val="00464448"/>
    <w:rsid w:val="004732B5"/>
    <w:rsid w:val="00477A97"/>
    <w:rsid w:val="004839F1"/>
    <w:rsid w:val="0048487C"/>
    <w:rsid w:val="004955A2"/>
    <w:rsid w:val="0049688F"/>
    <w:rsid w:val="004A10A0"/>
    <w:rsid w:val="004A12C1"/>
    <w:rsid w:val="004D1ACA"/>
    <w:rsid w:val="004E7724"/>
    <w:rsid w:val="004F1F47"/>
    <w:rsid w:val="004F46A4"/>
    <w:rsid w:val="005132C3"/>
    <w:rsid w:val="00523495"/>
    <w:rsid w:val="0054111D"/>
    <w:rsid w:val="00541DEF"/>
    <w:rsid w:val="00546DF6"/>
    <w:rsid w:val="0055522A"/>
    <w:rsid w:val="00572C13"/>
    <w:rsid w:val="00583EC8"/>
    <w:rsid w:val="0058453F"/>
    <w:rsid w:val="005B4B65"/>
    <w:rsid w:val="005C7EF2"/>
    <w:rsid w:val="005F466F"/>
    <w:rsid w:val="006566AD"/>
    <w:rsid w:val="00666E29"/>
    <w:rsid w:val="00692C86"/>
    <w:rsid w:val="006A3FCE"/>
    <w:rsid w:val="006B13DC"/>
    <w:rsid w:val="006E3505"/>
    <w:rsid w:val="006E40F9"/>
    <w:rsid w:val="006E6EA9"/>
    <w:rsid w:val="006E7398"/>
    <w:rsid w:val="006E7883"/>
    <w:rsid w:val="006F0B92"/>
    <w:rsid w:val="00700B9D"/>
    <w:rsid w:val="007369CE"/>
    <w:rsid w:val="007443C5"/>
    <w:rsid w:val="00762688"/>
    <w:rsid w:val="00792160"/>
    <w:rsid w:val="00797056"/>
    <w:rsid w:val="00797819"/>
    <w:rsid w:val="007A492B"/>
    <w:rsid w:val="007E61FC"/>
    <w:rsid w:val="007F2392"/>
    <w:rsid w:val="00802B37"/>
    <w:rsid w:val="00807EED"/>
    <w:rsid w:val="00815C34"/>
    <w:rsid w:val="008233F8"/>
    <w:rsid w:val="00860B07"/>
    <w:rsid w:val="00873CF4"/>
    <w:rsid w:val="0088154D"/>
    <w:rsid w:val="008A0731"/>
    <w:rsid w:val="008B00E4"/>
    <w:rsid w:val="008B14DF"/>
    <w:rsid w:val="008C105C"/>
    <w:rsid w:val="008C4197"/>
    <w:rsid w:val="008C65EA"/>
    <w:rsid w:val="008E2F53"/>
    <w:rsid w:val="00912AB1"/>
    <w:rsid w:val="0091615F"/>
    <w:rsid w:val="009217AB"/>
    <w:rsid w:val="00921863"/>
    <w:rsid w:val="009552DE"/>
    <w:rsid w:val="009641FF"/>
    <w:rsid w:val="00974FE0"/>
    <w:rsid w:val="009B342C"/>
    <w:rsid w:val="009C6885"/>
    <w:rsid w:val="009E114A"/>
    <w:rsid w:val="009F3EAE"/>
    <w:rsid w:val="009F5E1C"/>
    <w:rsid w:val="009F685A"/>
    <w:rsid w:val="00A05FAF"/>
    <w:rsid w:val="00A722C9"/>
    <w:rsid w:val="00A763FB"/>
    <w:rsid w:val="00AA0B8F"/>
    <w:rsid w:val="00AA401C"/>
    <w:rsid w:val="00AB328F"/>
    <w:rsid w:val="00AD620C"/>
    <w:rsid w:val="00AE72F9"/>
    <w:rsid w:val="00B02D58"/>
    <w:rsid w:val="00B06B68"/>
    <w:rsid w:val="00B10E37"/>
    <w:rsid w:val="00B41EF3"/>
    <w:rsid w:val="00B55997"/>
    <w:rsid w:val="00B65D11"/>
    <w:rsid w:val="00B737F1"/>
    <w:rsid w:val="00B81179"/>
    <w:rsid w:val="00B828AF"/>
    <w:rsid w:val="00B91B09"/>
    <w:rsid w:val="00B95322"/>
    <w:rsid w:val="00BB6A1E"/>
    <w:rsid w:val="00BD265B"/>
    <w:rsid w:val="00BD32E5"/>
    <w:rsid w:val="00BF1521"/>
    <w:rsid w:val="00BF2448"/>
    <w:rsid w:val="00C01E4A"/>
    <w:rsid w:val="00C06F9E"/>
    <w:rsid w:val="00C11E20"/>
    <w:rsid w:val="00C55EBF"/>
    <w:rsid w:val="00C712F9"/>
    <w:rsid w:val="00C87580"/>
    <w:rsid w:val="00CA1157"/>
    <w:rsid w:val="00CB3D7E"/>
    <w:rsid w:val="00CD0A9D"/>
    <w:rsid w:val="00CD32C1"/>
    <w:rsid w:val="00CF7890"/>
    <w:rsid w:val="00D12CE6"/>
    <w:rsid w:val="00D14539"/>
    <w:rsid w:val="00D36CA1"/>
    <w:rsid w:val="00D37227"/>
    <w:rsid w:val="00D75ECC"/>
    <w:rsid w:val="00D90CDB"/>
    <w:rsid w:val="00D92DB5"/>
    <w:rsid w:val="00DA006B"/>
    <w:rsid w:val="00DB0290"/>
    <w:rsid w:val="00DB72CA"/>
    <w:rsid w:val="00DE6DDC"/>
    <w:rsid w:val="00DE7FC2"/>
    <w:rsid w:val="00DF05C4"/>
    <w:rsid w:val="00DF7877"/>
    <w:rsid w:val="00E34D1A"/>
    <w:rsid w:val="00E35EBB"/>
    <w:rsid w:val="00E4018E"/>
    <w:rsid w:val="00E457FD"/>
    <w:rsid w:val="00E541FE"/>
    <w:rsid w:val="00E651C6"/>
    <w:rsid w:val="00E72CD2"/>
    <w:rsid w:val="00E7765D"/>
    <w:rsid w:val="00E847D2"/>
    <w:rsid w:val="00E84C81"/>
    <w:rsid w:val="00EA56E4"/>
    <w:rsid w:val="00ED35F0"/>
    <w:rsid w:val="00EF4ABA"/>
    <w:rsid w:val="00EF56FE"/>
    <w:rsid w:val="00F12957"/>
    <w:rsid w:val="00F1377C"/>
    <w:rsid w:val="00F16399"/>
    <w:rsid w:val="00F2068D"/>
    <w:rsid w:val="00F254D0"/>
    <w:rsid w:val="00F55D4F"/>
    <w:rsid w:val="00F771C4"/>
    <w:rsid w:val="00F9082F"/>
    <w:rsid w:val="00FC0E4A"/>
    <w:rsid w:val="00FD350A"/>
    <w:rsid w:val="00FE4B26"/>
    <w:rsid w:val="00FE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B65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83"/>
    <w:pPr>
      <w:ind w:left="720"/>
      <w:contextualSpacing/>
    </w:pPr>
  </w:style>
  <w:style w:type="table" w:styleId="a4">
    <w:name w:val="Table Grid"/>
    <w:basedOn w:val="a1"/>
    <w:uiPriority w:val="59"/>
    <w:rsid w:val="001C4C9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807EE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807EED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07EED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7EED"/>
    <w:pPr>
      <w:shd w:val="clear" w:color="auto" w:fill="FFFFFF"/>
      <w:spacing w:after="2520" w:line="322" w:lineRule="exact"/>
      <w:jc w:val="both"/>
    </w:pPr>
    <w:rPr>
      <w:rFonts w:ascii="Times New Roman" w:hAnsi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807EED"/>
    <w:pPr>
      <w:shd w:val="clear" w:color="auto" w:fill="FFFFFF"/>
      <w:spacing w:before="2340" w:after="540" w:line="240" w:lineRule="atLeast"/>
      <w:jc w:val="center"/>
      <w:outlineLvl w:val="0"/>
    </w:pPr>
    <w:rPr>
      <w:rFonts w:ascii="Times New Roman" w:hAnsi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uiPriority w:val="99"/>
    <w:rsid w:val="00807EED"/>
    <w:pPr>
      <w:shd w:val="clear" w:color="auto" w:fill="FFFFFF"/>
      <w:spacing w:before="240" w:after="0" w:line="274" w:lineRule="exact"/>
    </w:pPr>
    <w:rPr>
      <w:rFonts w:ascii="Times New Roman" w:hAnsi="Times New Roman"/>
      <w:i/>
      <w:iCs/>
      <w:sz w:val="23"/>
      <w:szCs w:val="23"/>
    </w:rPr>
  </w:style>
  <w:style w:type="paragraph" w:customStyle="1" w:styleId="Default">
    <w:name w:val="Default"/>
    <w:rsid w:val="00807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02B37"/>
    <w:pPr>
      <w:shd w:val="clear" w:color="auto" w:fill="FFFFFF"/>
      <w:spacing w:before="4920" w:after="0" w:line="240" w:lineRule="atLeast"/>
      <w:ind w:hanging="2080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02B37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272D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72D00"/>
    <w:pPr>
      <w:shd w:val="clear" w:color="auto" w:fill="FFFFFF"/>
      <w:spacing w:after="0" w:line="480" w:lineRule="exact"/>
      <w:jc w:val="both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Style9">
    <w:name w:val="Style9"/>
    <w:basedOn w:val="a"/>
    <w:rsid w:val="00ED35F0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rsid w:val="00ED35F0"/>
    <w:rPr>
      <w:rFonts w:ascii="Times New Roman" w:hAnsi="Times New Roman"/>
      <w:spacing w:val="10"/>
      <w:sz w:val="18"/>
    </w:rPr>
  </w:style>
  <w:style w:type="paragraph" w:customStyle="1" w:styleId="TableParagraph">
    <w:name w:val="Table Paragraph"/>
    <w:basedOn w:val="a"/>
    <w:uiPriority w:val="1"/>
    <w:qFormat/>
    <w:rsid w:val="0054111D"/>
    <w:pPr>
      <w:widowControl w:val="0"/>
      <w:autoSpaceDE w:val="0"/>
      <w:autoSpaceDN w:val="0"/>
      <w:spacing w:after="0" w:line="315" w:lineRule="exact"/>
      <w:ind w:left="107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8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t1OotmLkE2fJlPMx+cJVeMf+zD+OX5/mtMgj0grvGME=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21PbTpG7/Uc5kLsza9RHYBp3dQqm6RL/3crEDKmreWd5I68HYkGjdUgBuC6TvWSe
jkKewydafpH09ESkw9tW2Q==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9dDGUYJFCzJ8aS9niiIAujXyChs=</DigestValue>
      </Reference>
      <Reference URI="/word/fontTable.xml?ContentType=application/vnd.openxmlformats-officedocument.wordprocessingml.fontTable+xml">
        <DigestMethod Algorithm="http://www.w3.org/2000/09/xmldsig#sha1"/>
        <DigestValue>7wgTFYrHFmEvcqZwR/vTshx/byQ=</DigestValue>
      </Reference>
      <Reference URI="/word/numbering.xml?ContentType=application/vnd.openxmlformats-officedocument.wordprocessingml.numbering+xml">
        <DigestMethod Algorithm="http://www.w3.org/2000/09/xmldsig#sha1"/>
        <DigestValue>qrtEyrwvQIEWhR1zATblUJvJudw=</DigestValue>
      </Reference>
      <Reference URI="/word/settings.xml?ContentType=application/vnd.openxmlformats-officedocument.wordprocessingml.settings+xml">
        <DigestMethod Algorithm="http://www.w3.org/2000/09/xmldsig#sha1"/>
        <DigestValue>Jya0fD22jKiv4L3PA5HQYMRXMDM=</DigestValue>
      </Reference>
      <Reference URI="/word/styles.xml?ContentType=application/vnd.openxmlformats-officedocument.wordprocessingml.styles+xml">
        <DigestMethod Algorithm="http://www.w3.org/2000/09/xmldsig#sha1"/>
        <DigestValue>tba0W6KQwqU8/yX/xNaLoHepJwU=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7pIDFe3kuEy12GB/qsRjBbb+MGs=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2024-09-13T12:12:23Z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09CA-992B-46AB-B9E8-4F030E42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3034</Words>
  <Characters>23066</Characters>
  <Application>Microsoft Office Word</Application>
  <DocSecurity>0</DocSecurity>
  <Lines>192</Lines>
  <Paragraphs>52</Paragraphs>
  <ScaleCrop>false</ScaleCrop>
  <Company>MUBiNT</Company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s09r321</dc:creator>
  <cp:lastModifiedBy>A</cp:lastModifiedBy>
  <cp:revision>2</cp:revision>
  <dcterms:created xsi:type="dcterms:W3CDTF">2024-09-13T12:11:00Z</dcterms:created>
  <dcterms:modified xsi:type="dcterms:W3CDTF">2024-09-13T12:11:00Z</dcterms:modified>
</cp:coreProperties>
</file>