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00" w:rsidRDefault="00D31700" w:rsidP="00D3170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МУНИЦИПАЛЬНОЕ БЮДЖЕТНОЕ УЧРЕЖДЕНИЕ</w:t>
      </w:r>
    </w:p>
    <w:p w:rsidR="00D31700" w:rsidRDefault="00D31700" w:rsidP="00D3170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ДОПОЛНИТЕЛЬНОГО ОБРАЗОВАНИЯ </w:t>
      </w:r>
    </w:p>
    <w:p w:rsidR="00D31700" w:rsidRDefault="00D31700" w:rsidP="00D3170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«ДЕТСКАЯ ШКОЛА ИСКУССТВ ИМ. М.Г. ЭРДЕНКО №1» </w:t>
      </w:r>
    </w:p>
    <w:p w:rsidR="00D31700" w:rsidRDefault="00D31700" w:rsidP="00D31700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D31700" w:rsidRDefault="00D31700" w:rsidP="00D31700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D31700" w:rsidRDefault="00D31700" w:rsidP="00D31700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D31700" w:rsidRDefault="00D31700" w:rsidP="00D31700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D31700" w:rsidRDefault="00D31700" w:rsidP="00D31700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D31700" w:rsidRDefault="00D31700" w:rsidP="00D31700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D31700" w:rsidRDefault="00D31700" w:rsidP="00D31700">
      <w:pPr>
        <w:jc w:val="center"/>
        <w:rPr>
          <w:b/>
          <w:sz w:val="28"/>
          <w:szCs w:val="28"/>
        </w:rPr>
      </w:pPr>
    </w:p>
    <w:p w:rsidR="00D31700" w:rsidRDefault="00D31700" w:rsidP="00D31700">
      <w:pPr>
        <w:jc w:val="center"/>
        <w:rPr>
          <w:b/>
          <w:sz w:val="28"/>
          <w:szCs w:val="28"/>
        </w:rPr>
      </w:pPr>
    </w:p>
    <w:p w:rsidR="00D31700" w:rsidRDefault="00D31700" w:rsidP="00D31700">
      <w:pPr>
        <w:jc w:val="center"/>
        <w:rPr>
          <w:b/>
          <w:sz w:val="28"/>
          <w:szCs w:val="28"/>
        </w:rPr>
      </w:pPr>
    </w:p>
    <w:p w:rsidR="00D31700" w:rsidRPr="008106A8" w:rsidRDefault="00D31700" w:rsidP="00D31700">
      <w:pPr>
        <w:jc w:val="center"/>
        <w:rPr>
          <w:b/>
          <w:sz w:val="28"/>
          <w:szCs w:val="28"/>
        </w:rPr>
      </w:pPr>
      <w:r w:rsidRPr="008106A8">
        <w:rPr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</w:p>
    <w:p w:rsidR="00D31700" w:rsidRPr="008106A8" w:rsidRDefault="00D31700" w:rsidP="00D31700">
      <w:pPr>
        <w:jc w:val="center"/>
        <w:rPr>
          <w:b/>
          <w:sz w:val="28"/>
          <w:szCs w:val="28"/>
        </w:rPr>
      </w:pPr>
      <w:r w:rsidRPr="008106A8">
        <w:rPr>
          <w:b/>
          <w:sz w:val="28"/>
          <w:szCs w:val="28"/>
        </w:rPr>
        <w:t xml:space="preserve">МУЗЫКАЛЬНОГО ИСКУССТВА «ФОРТЕПИАНО», </w:t>
      </w:r>
    </w:p>
    <w:p w:rsidR="00D31700" w:rsidRPr="008106A8" w:rsidRDefault="00D31700" w:rsidP="00D31700">
      <w:pPr>
        <w:jc w:val="center"/>
        <w:rPr>
          <w:b/>
          <w:sz w:val="28"/>
          <w:szCs w:val="28"/>
        </w:rPr>
      </w:pPr>
      <w:r w:rsidRPr="008106A8">
        <w:rPr>
          <w:b/>
          <w:sz w:val="28"/>
          <w:szCs w:val="28"/>
        </w:rPr>
        <w:t>«СТРУННЫЕ ИНСТРУМЕНТЫ», «ДУХОВЫЕ И УДАРНЫЕ ИНСТРУМЕНТЫ», «НАРОДНЫЕ ИНСТРУМЕНТЫ»</w:t>
      </w:r>
    </w:p>
    <w:p w:rsidR="00D31700" w:rsidRDefault="00D31700" w:rsidP="00D31700">
      <w:pPr>
        <w:jc w:val="center"/>
        <w:rPr>
          <w:b/>
          <w:sz w:val="28"/>
          <w:szCs w:val="28"/>
        </w:rPr>
      </w:pPr>
    </w:p>
    <w:p w:rsidR="00D31700" w:rsidRPr="008106A8" w:rsidRDefault="00D31700" w:rsidP="00D31700">
      <w:pPr>
        <w:jc w:val="center"/>
        <w:rPr>
          <w:b/>
          <w:sz w:val="28"/>
          <w:szCs w:val="28"/>
        </w:rPr>
      </w:pPr>
    </w:p>
    <w:p w:rsidR="00D31700" w:rsidRPr="008106A8" w:rsidRDefault="00D31700" w:rsidP="00D31700">
      <w:pPr>
        <w:jc w:val="center"/>
        <w:rPr>
          <w:b/>
          <w:sz w:val="28"/>
          <w:szCs w:val="28"/>
        </w:rPr>
      </w:pPr>
      <w:r w:rsidRPr="008106A8">
        <w:rPr>
          <w:b/>
          <w:sz w:val="28"/>
          <w:szCs w:val="28"/>
        </w:rPr>
        <w:t xml:space="preserve">Предметная область </w:t>
      </w:r>
    </w:p>
    <w:p w:rsidR="00D31700" w:rsidRPr="008106A8" w:rsidRDefault="00D31700" w:rsidP="00D31700">
      <w:pPr>
        <w:jc w:val="center"/>
        <w:rPr>
          <w:b/>
          <w:sz w:val="28"/>
          <w:szCs w:val="28"/>
        </w:rPr>
      </w:pPr>
      <w:r w:rsidRPr="008106A8">
        <w:rPr>
          <w:b/>
          <w:sz w:val="28"/>
          <w:szCs w:val="28"/>
        </w:rPr>
        <w:t>ПО.01. МУЗЫКАЛЬНОЕ ИСПОЛНИТЕЛЬСТВО</w:t>
      </w:r>
    </w:p>
    <w:p w:rsidR="00D31700" w:rsidRDefault="00D31700" w:rsidP="00D31700">
      <w:pPr>
        <w:jc w:val="center"/>
        <w:rPr>
          <w:b/>
          <w:sz w:val="28"/>
          <w:szCs w:val="28"/>
        </w:rPr>
      </w:pPr>
    </w:p>
    <w:p w:rsidR="00D31700" w:rsidRDefault="00D31700" w:rsidP="00D31700">
      <w:pPr>
        <w:jc w:val="center"/>
        <w:rPr>
          <w:b/>
          <w:sz w:val="28"/>
          <w:szCs w:val="28"/>
        </w:rPr>
      </w:pPr>
    </w:p>
    <w:p w:rsidR="00D31700" w:rsidRPr="008106A8" w:rsidRDefault="00D31700" w:rsidP="00D31700">
      <w:pPr>
        <w:jc w:val="center"/>
        <w:rPr>
          <w:b/>
          <w:sz w:val="28"/>
          <w:szCs w:val="28"/>
        </w:rPr>
      </w:pPr>
    </w:p>
    <w:p w:rsidR="00D31700" w:rsidRPr="00CC22F0" w:rsidRDefault="00D31700" w:rsidP="00D31700">
      <w:pPr>
        <w:jc w:val="center"/>
        <w:rPr>
          <w:b/>
          <w:sz w:val="28"/>
          <w:szCs w:val="36"/>
        </w:rPr>
      </w:pPr>
    </w:p>
    <w:p w:rsidR="00D31700" w:rsidRDefault="00D31700" w:rsidP="00D317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D31700" w:rsidRPr="008106A8" w:rsidRDefault="00D31700" w:rsidP="00D31700">
      <w:pPr>
        <w:spacing w:line="276" w:lineRule="auto"/>
        <w:jc w:val="center"/>
        <w:rPr>
          <w:b/>
          <w:sz w:val="36"/>
          <w:szCs w:val="36"/>
        </w:rPr>
      </w:pPr>
      <w:r w:rsidRPr="008106A8">
        <w:rPr>
          <w:b/>
          <w:sz w:val="36"/>
          <w:szCs w:val="36"/>
        </w:rPr>
        <w:t xml:space="preserve">по учебному предмету </w:t>
      </w:r>
    </w:p>
    <w:p w:rsidR="00D31700" w:rsidRPr="00CC22F0" w:rsidRDefault="00D31700" w:rsidP="00D31700">
      <w:pPr>
        <w:jc w:val="center"/>
        <w:rPr>
          <w:b/>
          <w:sz w:val="42"/>
          <w:szCs w:val="42"/>
        </w:rPr>
      </w:pPr>
      <w:r w:rsidRPr="00CC22F0">
        <w:rPr>
          <w:b/>
          <w:sz w:val="42"/>
          <w:szCs w:val="42"/>
        </w:rPr>
        <w:t>ПО.01.УП.04. ХОРОВОЙ КЛАСС</w:t>
      </w:r>
    </w:p>
    <w:p w:rsidR="00D31700" w:rsidRPr="008106A8" w:rsidRDefault="00D31700" w:rsidP="00D31700">
      <w:pPr>
        <w:pStyle w:val="a3"/>
        <w:shd w:val="clear" w:color="auto" w:fill="FFFFFF"/>
        <w:spacing w:after="410" w:line="240" w:lineRule="auto"/>
        <w:ind w:right="120"/>
        <w:jc w:val="center"/>
        <w:rPr>
          <w:szCs w:val="28"/>
        </w:rPr>
      </w:pPr>
    </w:p>
    <w:p w:rsidR="00D31700" w:rsidRPr="008106A8" w:rsidRDefault="00D31700" w:rsidP="00D31700">
      <w:pPr>
        <w:pStyle w:val="a3"/>
        <w:shd w:val="clear" w:color="auto" w:fill="FFFFFF"/>
        <w:tabs>
          <w:tab w:val="left" w:leader="underscore" w:pos="7609"/>
        </w:tabs>
        <w:spacing w:line="240" w:lineRule="auto"/>
        <w:ind w:left="4220"/>
        <w:rPr>
          <w:szCs w:val="28"/>
        </w:rPr>
      </w:pPr>
    </w:p>
    <w:p w:rsidR="00D31700" w:rsidRDefault="00D31700" w:rsidP="00D31700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D31700" w:rsidRDefault="00D31700" w:rsidP="00D31700">
      <w:pPr>
        <w:shd w:val="clear" w:color="auto" w:fill="FFFFFF"/>
        <w:suppressAutoHyphens/>
        <w:ind w:right="120"/>
        <w:jc w:val="center"/>
        <w:rPr>
          <w:rFonts w:cs="Mangal"/>
          <w:kern w:val="2"/>
          <w:sz w:val="20"/>
          <w:szCs w:val="20"/>
          <w:lang w:eastAsia="hi-IN" w:bidi="hi-IN"/>
        </w:rPr>
      </w:pPr>
    </w:p>
    <w:p w:rsidR="00D31700" w:rsidRDefault="00D31700" w:rsidP="00D31700">
      <w:pPr>
        <w:shd w:val="clear" w:color="auto" w:fill="FFFFFF"/>
        <w:suppressAutoHyphens/>
        <w:ind w:left="5800"/>
        <w:jc w:val="center"/>
        <w:rPr>
          <w:kern w:val="2"/>
          <w:sz w:val="28"/>
          <w:szCs w:val="28"/>
          <w:lang w:eastAsia="hi-IN" w:bidi="hi-IN"/>
        </w:rPr>
      </w:pPr>
    </w:p>
    <w:p w:rsidR="00D31700" w:rsidRDefault="00D31700" w:rsidP="00D31700">
      <w:pPr>
        <w:suppressAutoHyphens/>
        <w:jc w:val="center"/>
        <w:rPr>
          <w:rFonts w:ascii="Arial" w:eastAsia="SimSun" w:hAnsi="Arial" w:cs="Mangal"/>
          <w:kern w:val="2"/>
          <w:lang w:eastAsia="hi-IN" w:bidi="hi-IN"/>
        </w:rPr>
      </w:pPr>
    </w:p>
    <w:p w:rsidR="00D31700" w:rsidRDefault="00D31700" w:rsidP="00D31700">
      <w:pPr>
        <w:suppressAutoHyphens/>
        <w:jc w:val="center"/>
        <w:rPr>
          <w:rFonts w:ascii="Arial" w:eastAsia="SimSun" w:hAnsi="Arial" w:cs="Mangal"/>
          <w:kern w:val="2"/>
          <w:lang w:eastAsia="hi-IN" w:bidi="hi-IN"/>
        </w:rPr>
      </w:pPr>
    </w:p>
    <w:p w:rsidR="00D31700" w:rsidRDefault="00D31700" w:rsidP="00D31700">
      <w:pPr>
        <w:suppressAutoHyphens/>
        <w:ind w:firstLine="562"/>
        <w:jc w:val="center"/>
        <w:rPr>
          <w:rFonts w:cs="Mangal"/>
          <w:kern w:val="2"/>
          <w:lang w:eastAsia="hi-IN" w:bidi="hi-IN"/>
        </w:rPr>
      </w:pPr>
    </w:p>
    <w:p w:rsidR="00D31700" w:rsidRDefault="00D31700" w:rsidP="00D31700">
      <w:pPr>
        <w:suppressAutoHyphens/>
        <w:spacing w:before="28"/>
        <w:ind w:firstLine="562"/>
        <w:jc w:val="center"/>
        <w:rPr>
          <w:rFonts w:cs="Mangal"/>
          <w:kern w:val="2"/>
          <w:lang w:eastAsia="hi-IN" w:bidi="hi-IN"/>
        </w:rPr>
      </w:pPr>
    </w:p>
    <w:p w:rsidR="00D31700" w:rsidRDefault="00D31700" w:rsidP="00D31700">
      <w:pPr>
        <w:suppressAutoHyphens/>
        <w:spacing w:before="28"/>
        <w:ind w:firstLine="562"/>
        <w:jc w:val="center"/>
        <w:rPr>
          <w:rFonts w:cs="Mangal"/>
          <w:kern w:val="2"/>
          <w:lang w:eastAsia="hi-IN" w:bidi="hi-IN"/>
        </w:rPr>
      </w:pPr>
    </w:p>
    <w:p w:rsidR="00D31700" w:rsidRDefault="00D31700" w:rsidP="00D31700">
      <w:pPr>
        <w:suppressAutoHyphens/>
        <w:spacing w:before="28"/>
        <w:rPr>
          <w:rFonts w:cs="Mangal"/>
          <w:kern w:val="2"/>
          <w:lang w:eastAsia="hi-IN" w:bidi="hi-IN"/>
        </w:rPr>
      </w:pPr>
    </w:p>
    <w:p w:rsidR="00D31700" w:rsidRDefault="00D31700" w:rsidP="00D31700">
      <w:pPr>
        <w:suppressAutoHyphens/>
        <w:spacing w:before="28"/>
        <w:rPr>
          <w:rFonts w:cs="Mangal"/>
          <w:kern w:val="2"/>
          <w:lang w:eastAsia="hi-IN" w:bidi="hi-IN"/>
        </w:rPr>
      </w:pPr>
    </w:p>
    <w:p w:rsidR="00D31700" w:rsidRDefault="00D31700" w:rsidP="00D31700">
      <w:pPr>
        <w:suppressAutoHyphens/>
        <w:spacing w:before="28"/>
        <w:rPr>
          <w:rFonts w:cs="Mangal"/>
          <w:kern w:val="2"/>
          <w:sz w:val="28"/>
          <w:szCs w:val="28"/>
          <w:lang w:eastAsia="hi-IN" w:bidi="hi-IN"/>
        </w:rPr>
      </w:pPr>
    </w:p>
    <w:p w:rsidR="00D31700" w:rsidRDefault="00D31700" w:rsidP="00D31700">
      <w:pPr>
        <w:suppressAutoHyphens/>
        <w:spacing w:before="28"/>
        <w:jc w:val="center"/>
        <w:rPr>
          <w:rFonts w:cs="Mangal"/>
          <w:b/>
          <w:kern w:val="2"/>
          <w:szCs w:val="28"/>
          <w:lang w:eastAsia="hi-IN" w:bidi="hi-IN"/>
        </w:rPr>
      </w:pPr>
      <w:r>
        <w:rPr>
          <w:rFonts w:cs="Mangal"/>
          <w:b/>
          <w:kern w:val="2"/>
          <w:szCs w:val="28"/>
          <w:lang w:eastAsia="hi-IN" w:bidi="hi-IN"/>
        </w:rPr>
        <w:t>2023</w:t>
      </w:r>
    </w:p>
    <w:p w:rsidR="00D31700" w:rsidRDefault="00D31700" w:rsidP="00D31700">
      <w:pPr>
        <w:jc w:val="center"/>
        <w:rPr>
          <w:sz w:val="28"/>
          <w:szCs w:val="28"/>
        </w:rPr>
      </w:pPr>
    </w:p>
    <w:p w:rsidR="00D31700" w:rsidRDefault="00D31700" w:rsidP="00D31700">
      <w:pPr>
        <w:suppressAutoHyphens/>
        <w:spacing w:before="28"/>
        <w:jc w:val="center"/>
        <w:rPr>
          <w:rFonts w:cs="Mangal"/>
          <w:b/>
          <w:kern w:val="2"/>
          <w:sz w:val="28"/>
          <w:szCs w:val="28"/>
          <w:lang w:eastAsia="hi-IN" w:bidi="hi-IN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14"/>
      </w:tblGrid>
      <w:tr w:rsidR="00D31700" w:rsidTr="00FA32DE">
        <w:trPr>
          <w:trHeight w:val="2136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0" w:rsidRDefault="00D31700" w:rsidP="00FA32DE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Принято</w:t>
            </w:r>
          </w:p>
          <w:p w:rsidR="00D31700" w:rsidRDefault="00D31700" w:rsidP="00FA32DE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D31700" w:rsidRDefault="00D31700" w:rsidP="00FA32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«Детская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М.Г.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Эрденко</w:t>
            </w:r>
            <w:proofErr w:type="spellEnd"/>
            <w:r>
              <w:rPr>
                <w:sz w:val="28"/>
              </w:rPr>
              <w:t xml:space="preserve"> №1»</w:t>
            </w:r>
          </w:p>
          <w:p w:rsidR="00D31700" w:rsidRDefault="00D31700" w:rsidP="00FA32DE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D31700" w:rsidRDefault="00D31700" w:rsidP="00FA32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D31700" w:rsidRDefault="00D31700" w:rsidP="00FA32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«29»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0" w:rsidRDefault="00D31700" w:rsidP="00FA32DE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D31700" w:rsidRDefault="00D31700" w:rsidP="00FA32DE">
            <w:pPr>
              <w:pStyle w:val="TableParagraph"/>
              <w:ind w:left="0"/>
              <w:rPr>
                <w:b/>
                <w:sz w:val="30"/>
              </w:rPr>
            </w:pPr>
          </w:p>
          <w:p w:rsidR="00D31700" w:rsidRDefault="00D31700" w:rsidP="00FA32DE">
            <w:pPr>
              <w:pStyle w:val="TableParagraph"/>
              <w:ind w:left="0"/>
              <w:rPr>
                <w:b/>
                <w:sz w:val="30"/>
              </w:rPr>
            </w:pPr>
          </w:p>
          <w:p w:rsidR="00D31700" w:rsidRDefault="00D31700" w:rsidP="00FA32DE">
            <w:pPr>
              <w:pStyle w:val="TableParagraph"/>
              <w:ind w:left="0"/>
              <w:rPr>
                <w:b/>
                <w:sz w:val="30"/>
              </w:rPr>
            </w:pPr>
          </w:p>
          <w:p w:rsidR="00D31700" w:rsidRDefault="00D31700" w:rsidP="00FA32DE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6"/>
                <w:szCs w:val="26"/>
              </w:rPr>
              <w:t>245</w:t>
            </w:r>
            <w:r>
              <w:rPr>
                <w:sz w:val="28"/>
              </w:rPr>
              <w:t>-од</w:t>
            </w:r>
          </w:p>
          <w:p w:rsidR="00D31700" w:rsidRDefault="00D31700" w:rsidP="00FA32DE">
            <w:pPr>
              <w:pStyle w:val="TableParagraph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«29» августа 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D31700" w:rsidRDefault="00D31700" w:rsidP="00D31700">
      <w:pPr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D31700" w:rsidRDefault="00D31700" w:rsidP="00D31700">
      <w:pPr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31700" w:rsidTr="00FA32DE">
        <w:tc>
          <w:tcPr>
            <w:tcW w:w="4785" w:type="dxa"/>
            <w:hideMark/>
          </w:tcPr>
          <w:p w:rsidR="00D31700" w:rsidRDefault="00D31700" w:rsidP="00FA32DE">
            <w:pPr>
              <w:suppressAutoHyphens/>
              <w:spacing w:after="200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Разработчики:</w:t>
            </w:r>
          </w:p>
        </w:tc>
        <w:tc>
          <w:tcPr>
            <w:tcW w:w="4785" w:type="dxa"/>
          </w:tcPr>
          <w:p w:rsidR="00D31700" w:rsidRPr="00186444" w:rsidRDefault="00D31700" w:rsidP="00D31700">
            <w:pPr>
              <w:pStyle w:val="a3"/>
              <w:spacing w:line="240" w:lineRule="auto"/>
              <w:ind w:right="120"/>
              <w:jc w:val="both"/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700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Перепечаева</w:t>
            </w:r>
            <w:proofErr w:type="gramStart"/>
            <w:r w:rsidRPr="00D31700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,Т</w:t>
            </w:r>
            <w:proofErr w:type="gramEnd"/>
            <w:r w:rsidRPr="00D31700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.Н</w:t>
            </w:r>
            <w:proofErr w:type="spellEnd"/>
            <w:r w:rsidRPr="00D31700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.,</w:t>
            </w:r>
            <w:r w:rsidRPr="00186444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заслуженный работник культуры РФ, преподаватель МБУ ДО «ДШИ им. М.Г.</w:t>
            </w:r>
            <w:r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444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>Эрденко</w:t>
            </w:r>
            <w:proofErr w:type="spellEnd"/>
            <w:r w:rsidRPr="00186444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№1» г. Старый Оскол</w:t>
            </w:r>
          </w:p>
          <w:p w:rsidR="00D31700" w:rsidRPr="00186444" w:rsidRDefault="00D31700" w:rsidP="00D31700">
            <w:pPr>
              <w:pStyle w:val="a3"/>
              <w:spacing w:line="240" w:lineRule="auto"/>
              <w:ind w:right="120"/>
              <w:jc w:val="both"/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700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Иванова </w:t>
            </w:r>
            <w:proofErr w:type="spellStart"/>
            <w:r w:rsidRPr="00D31700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С.Н.,</w:t>
            </w:r>
            <w:r w:rsidRPr="00186444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  <w:proofErr w:type="spellEnd"/>
            <w:r w:rsidRPr="00186444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МБУ ДО «ДШИ им. </w:t>
            </w:r>
            <w:proofErr w:type="spellStart"/>
            <w:r w:rsidRPr="00186444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>М.Г.Эрденко</w:t>
            </w:r>
            <w:proofErr w:type="spellEnd"/>
            <w:r w:rsidRPr="00186444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№1» г. Старый Оскол</w:t>
            </w:r>
          </w:p>
          <w:p w:rsidR="00D31700" w:rsidRPr="00186444" w:rsidRDefault="00D31700" w:rsidP="00D31700">
            <w:pPr>
              <w:pStyle w:val="a3"/>
              <w:spacing w:line="240" w:lineRule="auto"/>
              <w:ind w:right="120"/>
              <w:jc w:val="both"/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700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Чомиди</w:t>
            </w:r>
            <w:proofErr w:type="spellEnd"/>
            <w:r w:rsidRPr="00D31700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А.И.,</w:t>
            </w:r>
            <w:r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6444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МБУ ДО «ДШИ им. М.Г.</w:t>
            </w:r>
            <w:r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444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>Эрденко</w:t>
            </w:r>
            <w:proofErr w:type="spellEnd"/>
            <w:r w:rsidRPr="00186444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№1» г. Старый Оскол</w:t>
            </w:r>
          </w:p>
          <w:p w:rsidR="00D31700" w:rsidRDefault="00D31700" w:rsidP="00FA32DE">
            <w:pPr>
              <w:suppressAutoHyphens/>
              <w:spacing w:after="200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31700" w:rsidTr="00FA32DE">
        <w:tc>
          <w:tcPr>
            <w:tcW w:w="4785" w:type="dxa"/>
            <w:hideMark/>
          </w:tcPr>
          <w:p w:rsidR="00D31700" w:rsidRDefault="00D31700" w:rsidP="00FA32DE">
            <w:pPr>
              <w:suppressAutoHyphens/>
              <w:spacing w:after="200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Рецензенты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4785" w:type="dxa"/>
          </w:tcPr>
          <w:p w:rsidR="00D31700" w:rsidRDefault="00D31700" w:rsidP="00FA32DE">
            <w:pPr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186444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Ненкина</w:t>
            </w:r>
            <w:proofErr w:type="spellEnd"/>
            <w:r w:rsidRPr="00186444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В.П.</w:t>
            </w:r>
            <w:r w:rsidRPr="00186444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преподаватель </w:t>
            </w:r>
            <w:proofErr w:type="spellStart"/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Губкинского</w:t>
            </w:r>
            <w:proofErr w:type="spellEnd"/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филиала ГБОУ ВО «БГИИК».</w:t>
            </w:r>
          </w:p>
          <w:p w:rsidR="00D31700" w:rsidRDefault="00D31700" w:rsidP="00FA32DE">
            <w:pPr>
              <w:suppressAutoHyphens/>
              <w:spacing w:after="200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D31700" w:rsidRDefault="00D31700" w:rsidP="00D31700">
      <w:pPr>
        <w:sectPr w:rsidR="00D31700">
          <w:footerReference w:type="default" r:id="rId7"/>
          <w:pgSz w:w="11910" w:h="16840"/>
          <w:pgMar w:top="1120" w:right="560" w:bottom="960" w:left="1480" w:header="0" w:footer="780" w:gutter="0"/>
          <w:pgNumType w:start="2"/>
          <w:cols w:space="720"/>
        </w:sectPr>
      </w:pPr>
    </w:p>
    <w:p w:rsidR="001D596E" w:rsidRDefault="001D596E" w:rsidP="00D31700">
      <w:pPr>
        <w:spacing w:before="28"/>
        <w:rPr>
          <w:noProof/>
          <w:sz w:val="28"/>
          <w:szCs w:val="28"/>
        </w:rPr>
      </w:pPr>
    </w:p>
    <w:p w:rsidR="00876ABB" w:rsidRDefault="00876ABB" w:rsidP="00876ABB">
      <w:pPr>
        <w:spacing w:line="360" w:lineRule="auto"/>
        <w:ind w:left="1452" w:firstLine="708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Структура программы учебного предмета</w:t>
      </w:r>
    </w:p>
    <w:p w:rsidR="00876ABB" w:rsidRPr="006801BA" w:rsidRDefault="00876ABB" w:rsidP="00876ABB">
      <w:pPr>
        <w:spacing w:line="360" w:lineRule="auto"/>
        <w:ind w:left="1452" w:firstLine="708"/>
        <w:rPr>
          <w:b/>
          <w:sz w:val="28"/>
          <w:szCs w:val="28"/>
        </w:rPr>
      </w:pPr>
    </w:p>
    <w:p w:rsidR="00876ABB" w:rsidRPr="006801BA" w:rsidRDefault="00876ABB" w:rsidP="00876ABB">
      <w:pPr>
        <w:spacing w:line="360" w:lineRule="auto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Пояснительная записка</w:t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proofErr w:type="gramStart"/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2A085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876ABB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876ABB" w:rsidRDefault="00876ABB" w:rsidP="00876ABB">
      <w:pPr>
        <w:pStyle w:val="a8"/>
        <w:rPr>
          <w:rFonts w:ascii="Times New Roman" w:hAnsi="Times New Roman" w:cs="Times New Roman"/>
          <w:i/>
        </w:rPr>
      </w:pPr>
    </w:p>
    <w:p w:rsidR="00877DF1" w:rsidRDefault="00876ABB" w:rsidP="00876ABB">
      <w:pPr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Содержание учебного предмета</w:t>
      </w:r>
      <w:r w:rsidRPr="006801BA">
        <w:rPr>
          <w:b/>
          <w:sz w:val="28"/>
          <w:szCs w:val="28"/>
        </w:rPr>
        <w:tab/>
      </w:r>
    </w:p>
    <w:p w:rsidR="00876ABB" w:rsidRPr="006801BA" w:rsidRDefault="00876ABB" w:rsidP="00876ABB">
      <w:pPr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876ABB" w:rsidRPr="006801BA" w:rsidRDefault="00876ABB" w:rsidP="00876ABB">
      <w:pPr>
        <w:spacing w:before="100" w:beforeAutospacing="1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6801BA">
        <w:rPr>
          <w:b/>
          <w:sz w:val="28"/>
          <w:szCs w:val="28"/>
        </w:rPr>
        <w:t>обучающихся</w:t>
      </w:r>
      <w:proofErr w:type="gramEnd"/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:rsidR="00876ABB" w:rsidRPr="00E37C0C" w:rsidRDefault="00876ABB" w:rsidP="00876ABB">
      <w:pPr>
        <w:spacing w:before="100" w:beforeAutospacing="1"/>
        <w:rPr>
          <w:b/>
          <w:sz w:val="28"/>
          <w:szCs w:val="28"/>
        </w:rPr>
      </w:pPr>
    </w:p>
    <w:p w:rsidR="00876ABB" w:rsidRPr="00C055FD" w:rsidRDefault="00876ABB" w:rsidP="00876ABB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876ABB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</w:p>
    <w:p w:rsidR="00877DF1" w:rsidRDefault="00876ABB" w:rsidP="00876A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876ABB" w:rsidRPr="00C055FD" w:rsidRDefault="00876ABB" w:rsidP="00876A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876ABB" w:rsidRPr="00DE4166" w:rsidRDefault="00876ABB" w:rsidP="00877DF1">
      <w:pPr>
        <w:pStyle w:val="a8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876ABB" w:rsidRDefault="00876ABB" w:rsidP="00877DF1">
      <w:pPr>
        <w:pStyle w:val="a8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DE4166">
        <w:rPr>
          <w:rFonts w:ascii="Times New Roman" w:hAnsi="Times New Roman" w:cs="Times New Roman"/>
          <w:i/>
        </w:rPr>
        <w:t>обучающихся</w:t>
      </w:r>
      <w:proofErr w:type="gramEnd"/>
      <w:r w:rsidRPr="002A0859">
        <w:rPr>
          <w:rFonts w:ascii="Calibri" w:hAnsi="Calibri" w:cs="Times New Roman"/>
        </w:rPr>
        <w:t>;</w:t>
      </w:r>
    </w:p>
    <w:p w:rsidR="00876ABB" w:rsidRPr="002A0859" w:rsidRDefault="00876ABB" w:rsidP="00877DF1">
      <w:pPr>
        <w:pStyle w:val="a8"/>
        <w:rPr>
          <w:rFonts w:ascii="Calibri" w:hAnsi="Calibri" w:cs="Times New Roman"/>
        </w:rPr>
      </w:pPr>
    </w:p>
    <w:p w:rsidR="00876ABB" w:rsidRDefault="00876ABB" w:rsidP="00876A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877DF1" w:rsidRPr="00C055FD" w:rsidRDefault="00877DF1" w:rsidP="00876AB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76ABB" w:rsidRPr="00DE4166" w:rsidRDefault="00876ABB" w:rsidP="00876ABB">
      <w:pPr>
        <w:pStyle w:val="a8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876ABB" w:rsidRDefault="00876ABB" w:rsidP="00876ABB">
      <w:pPr>
        <w:pStyle w:val="a8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876ABB" w:rsidRDefault="00876ABB" w:rsidP="00876ABB">
      <w:pPr>
        <w:outlineLvl w:val="0"/>
        <w:rPr>
          <w:rFonts w:ascii="Arial" w:eastAsia="ヒラギノ角ゴ Pro W3" w:hAnsi="Arial" w:cs="Arial"/>
          <w:color w:val="000000"/>
        </w:rPr>
      </w:pPr>
    </w:p>
    <w:p w:rsidR="00876ABB" w:rsidRDefault="00876ABB" w:rsidP="00876ABB">
      <w:pPr>
        <w:outlineLvl w:val="0"/>
        <w:rPr>
          <w:rFonts w:eastAsia="ヒラギノ角ゴ Pro W3"/>
          <w:color w:val="000000"/>
          <w:sz w:val="28"/>
          <w:szCs w:val="28"/>
        </w:rPr>
      </w:pPr>
    </w:p>
    <w:p w:rsidR="00876ABB" w:rsidRDefault="00876ABB" w:rsidP="00876ABB">
      <w:pPr>
        <w:outlineLvl w:val="0"/>
        <w:rPr>
          <w:rFonts w:eastAsia="ヒラギノ角ゴ Pro W3"/>
          <w:color w:val="000000"/>
          <w:sz w:val="28"/>
          <w:szCs w:val="28"/>
        </w:rPr>
      </w:pPr>
    </w:p>
    <w:p w:rsidR="00876ABB" w:rsidRDefault="00876ABB" w:rsidP="00876ABB">
      <w:pPr>
        <w:outlineLvl w:val="0"/>
        <w:rPr>
          <w:rFonts w:eastAsia="ヒラギノ角ゴ Pro W3"/>
          <w:color w:val="000000"/>
          <w:sz w:val="28"/>
          <w:szCs w:val="28"/>
        </w:rPr>
      </w:pPr>
    </w:p>
    <w:p w:rsidR="008C1405" w:rsidRDefault="008C1405" w:rsidP="007600E0">
      <w:pPr>
        <w:spacing w:line="360" w:lineRule="auto"/>
        <w:rPr>
          <w:sz w:val="32"/>
          <w:szCs w:val="32"/>
        </w:rPr>
      </w:pPr>
    </w:p>
    <w:p w:rsidR="00876ABB" w:rsidRDefault="00876ABB" w:rsidP="007600E0">
      <w:pPr>
        <w:spacing w:line="360" w:lineRule="auto"/>
        <w:rPr>
          <w:sz w:val="32"/>
          <w:szCs w:val="32"/>
        </w:rPr>
      </w:pPr>
    </w:p>
    <w:p w:rsidR="00410A06" w:rsidRDefault="00410A06" w:rsidP="007600E0">
      <w:pPr>
        <w:spacing w:line="360" w:lineRule="auto"/>
        <w:rPr>
          <w:sz w:val="32"/>
          <w:szCs w:val="32"/>
        </w:rPr>
      </w:pPr>
    </w:p>
    <w:p w:rsidR="00876ABB" w:rsidRDefault="00876ABB" w:rsidP="007600E0">
      <w:pPr>
        <w:spacing w:line="360" w:lineRule="auto"/>
        <w:rPr>
          <w:sz w:val="32"/>
          <w:szCs w:val="32"/>
        </w:rPr>
      </w:pPr>
    </w:p>
    <w:p w:rsidR="00146090" w:rsidRDefault="00146090" w:rsidP="00410A06">
      <w:pPr>
        <w:pStyle w:val="1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center"/>
        <w:rPr>
          <w:b/>
          <w:bCs/>
          <w:szCs w:val="28"/>
        </w:rPr>
      </w:pPr>
      <w:r w:rsidRPr="00785699">
        <w:rPr>
          <w:b/>
          <w:bCs/>
          <w:szCs w:val="28"/>
        </w:rPr>
        <w:lastRenderedPageBreak/>
        <w:t>Пояснительная записка</w:t>
      </w:r>
    </w:p>
    <w:p w:rsidR="00876ABB" w:rsidRPr="0073665E" w:rsidRDefault="00876ABB" w:rsidP="00410A06">
      <w:pPr>
        <w:pStyle w:val="Body1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:rsidR="00876ABB" w:rsidRPr="0073665E" w:rsidRDefault="00876ABB" w:rsidP="00876AB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3665E">
        <w:rPr>
          <w:sz w:val="28"/>
          <w:szCs w:val="28"/>
        </w:rPr>
        <w:t>Программа   учебного предмета «Хор</w:t>
      </w:r>
      <w:r w:rsidR="00877DF1">
        <w:rPr>
          <w:sz w:val="28"/>
          <w:szCs w:val="28"/>
        </w:rPr>
        <w:t>овой класс</w:t>
      </w:r>
      <w:r w:rsidRPr="0073665E">
        <w:rPr>
          <w:sz w:val="28"/>
          <w:szCs w:val="28"/>
        </w:rPr>
        <w:t xml:space="preserve">»  разработана  на  основе  и  с  учетом  федеральных  государственных  требований  к  дополнительной  </w:t>
      </w:r>
      <w:proofErr w:type="spellStart"/>
      <w:r w:rsidRPr="0073665E">
        <w:rPr>
          <w:sz w:val="28"/>
          <w:szCs w:val="28"/>
        </w:rPr>
        <w:t>предпрофессиональной</w:t>
      </w:r>
      <w:proofErr w:type="spellEnd"/>
      <w:r w:rsidRPr="0073665E">
        <w:rPr>
          <w:sz w:val="28"/>
          <w:szCs w:val="28"/>
        </w:rPr>
        <w:t xml:space="preserve">  общеобразовательной  программе  в  области  музыкального  искусства  «</w:t>
      </w:r>
      <w:r w:rsidR="00877DF1">
        <w:rPr>
          <w:sz w:val="28"/>
          <w:szCs w:val="28"/>
        </w:rPr>
        <w:t>Фортепиано</w:t>
      </w:r>
      <w:r w:rsidRPr="0073665E">
        <w:rPr>
          <w:sz w:val="28"/>
          <w:szCs w:val="28"/>
        </w:rPr>
        <w:t>»</w:t>
      </w:r>
      <w:r w:rsidR="00877DF1">
        <w:rPr>
          <w:sz w:val="28"/>
          <w:szCs w:val="28"/>
        </w:rPr>
        <w:t>,</w:t>
      </w:r>
      <w:r w:rsidR="00007B72">
        <w:rPr>
          <w:sz w:val="28"/>
          <w:szCs w:val="28"/>
        </w:rPr>
        <w:t xml:space="preserve"> может использоваться при реализации предмета «Хоровой класс» в рамках дополнительных </w:t>
      </w:r>
      <w:proofErr w:type="spellStart"/>
      <w:r w:rsidR="00007B72">
        <w:rPr>
          <w:sz w:val="28"/>
          <w:szCs w:val="28"/>
        </w:rPr>
        <w:t>предпрофессиональных</w:t>
      </w:r>
      <w:proofErr w:type="spellEnd"/>
      <w:r w:rsidR="00007B72">
        <w:rPr>
          <w:sz w:val="28"/>
          <w:szCs w:val="28"/>
        </w:rPr>
        <w:t xml:space="preserve"> общеобразовательных программ</w:t>
      </w:r>
      <w:r w:rsidR="00877DF1">
        <w:rPr>
          <w:sz w:val="28"/>
          <w:szCs w:val="28"/>
        </w:rPr>
        <w:t xml:space="preserve"> «Струнные инструменты», «Духовые и ударные инструменты», «Народные инструменты»</w:t>
      </w:r>
      <w:r w:rsidR="00007B72">
        <w:rPr>
          <w:sz w:val="28"/>
          <w:szCs w:val="28"/>
        </w:rPr>
        <w:t xml:space="preserve"> в соответствии с объемом времени, предусмотренным на данный предмет ФГТ</w:t>
      </w:r>
      <w:r w:rsidRPr="0073665E">
        <w:rPr>
          <w:sz w:val="28"/>
          <w:szCs w:val="28"/>
        </w:rPr>
        <w:t>.</w:t>
      </w:r>
      <w:proofErr w:type="gramEnd"/>
    </w:p>
    <w:p w:rsidR="00876ABB" w:rsidRPr="00F03200" w:rsidRDefault="00876ABB" w:rsidP="00876AB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7151">
        <w:rPr>
          <w:sz w:val="28"/>
          <w:szCs w:val="28"/>
        </w:rPr>
        <w:t xml:space="preserve">Хоровое </w:t>
      </w:r>
      <w:r>
        <w:rPr>
          <w:sz w:val="28"/>
          <w:szCs w:val="28"/>
        </w:rPr>
        <w:t>исполнительство</w:t>
      </w:r>
      <w:r w:rsidRPr="007E7151">
        <w:rPr>
          <w:sz w:val="28"/>
          <w:szCs w:val="28"/>
        </w:rPr>
        <w:t xml:space="preserve"> - один из наиболее сложных и значимых видов музыкальной деятельности, </w:t>
      </w:r>
      <w:r>
        <w:rPr>
          <w:sz w:val="28"/>
          <w:szCs w:val="28"/>
        </w:rPr>
        <w:t>учебный предмет «Хор</w:t>
      </w:r>
      <w:r w:rsidR="00475B16">
        <w:rPr>
          <w:sz w:val="28"/>
          <w:szCs w:val="28"/>
        </w:rPr>
        <w:t>овой класс</w:t>
      </w:r>
      <w:r>
        <w:rPr>
          <w:sz w:val="28"/>
          <w:szCs w:val="28"/>
        </w:rPr>
        <w:t xml:space="preserve">» является предметом обязательной части, </w:t>
      </w:r>
      <w:r w:rsidRPr="007E7151">
        <w:rPr>
          <w:sz w:val="28"/>
          <w:szCs w:val="28"/>
        </w:rPr>
        <w:t xml:space="preserve">занимает особое место </w:t>
      </w:r>
      <w:r w:rsidR="00910948">
        <w:rPr>
          <w:sz w:val="28"/>
          <w:szCs w:val="28"/>
        </w:rPr>
        <w:t xml:space="preserve">в </w:t>
      </w:r>
      <w:r w:rsidR="00877DF1">
        <w:rPr>
          <w:sz w:val="28"/>
          <w:szCs w:val="28"/>
        </w:rPr>
        <w:t>развитии музыканта-инструменталиста.</w:t>
      </w:r>
    </w:p>
    <w:p w:rsidR="00146090" w:rsidRDefault="00146090" w:rsidP="00785699">
      <w:pPr>
        <w:spacing w:line="360" w:lineRule="auto"/>
        <w:jc w:val="both"/>
        <w:rPr>
          <w:sz w:val="28"/>
          <w:szCs w:val="28"/>
        </w:rPr>
      </w:pPr>
      <w:r w:rsidRPr="00785699">
        <w:rPr>
          <w:b/>
          <w:bCs/>
          <w:sz w:val="28"/>
          <w:szCs w:val="28"/>
        </w:rPr>
        <w:tab/>
      </w:r>
      <w:r w:rsidRPr="00785699">
        <w:rPr>
          <w:sz w:val="28"/>
          <w:szCs w:val="28"/>
        </w:rPr>
        <w:t xml:space="preserve">В </w:t>
      </w:r>
      <w:r w:rsidR="00785699">
        <w:rPr>
          <w:sz w:val="28"/>
          <w:szCs w:val="28"/>
        </w:rPr>
        <w:t>детской школе искусств</w:t>
      </w:r>
      <w:r w:rsidRPr="00785699">
        <w:rPr>
          <w:sz w:val="28"/>
          <w:szCs w:val="28"/>
        </w:rPr>
        <w:t>, где учащиеся сочетают хоровое п</w:t>
      </w:r>
      <w:r w:rsidR="00DD790F">
        <w:rPr>
          <w:sz w:val="28"/>
          <w:szCs w:val="28"/>
        </w:rPr>
        <w:t xml:space="preserve">ение с обучением игре на одном </w:t>
      </w:r>
      <w:r w:rsidRPr="00785699">
        <w:rPr>
          <w:sz w:val="28"/>
          <w:szCs w:val="28"/>
        </w:rPr>
        <w:t>из музыкальных инструментов,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877DF1" w:rsidRDefault="00877DF1" w:rsidP="00877DF1">
      <w:pPr>
        <w:spacing w:line="360" w:lineRule="auto"/>
        <w:ind w:firstLine="708"/>
        <w:jc w:val="both"/>
        <w:rPr>
          <w:sz w:val="28"/>
          <w:szCs w:val="28"/>
        </w:rPr>
      </w:pPr>
      <w:r w:rsidRPr="0073665E">
        <w:rPr>
          <w:sz w:val="28"/>
          <w:szCs w:val="28"/>
        </w:rPr>
        <w:t>Учебный предмет «Хор</w:t>
      </w:r>
      <w:r>
        <w:rPr>
          <w:sz w:val="28"/>
          <w:szCs w:val="28"/>
        </w:rPr>
        <w:t>овой класс</w:t>
      </w:r>
      <w:r w:rsidRPr="0073665E">
        <w:rPr>
          <w:sz w:val="28"/>
          <w:szCs w:val="28"/>
        </w:rPr>
        <w:t>» направлен на приобретение детьми знаний, умений и навыков в области хорового пения, на эстетическое воспитание и художественное образование, духовн</w:t>
      </w:r>
      <w:r>
        <w:rPr>
          <w:sz w:val="28"/>
          <w:szCs w:val="28"/>
        </w:rPr>
        <w:t>о-нравственное развитие ученика.</w:t>
      </w:r>
    </w:p>
    <w:p w:rsidR="00877DF1" w:rsidRPr="00877DF1" w:rsidRDefault="00736C94" w:rsidP="00877DF1">
      <w:pPr>
        <w:pStyle w:val="Body1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«Хор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овой класс</w:t>
      </w: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3C268C" w:rsidRDefault="00736C94" w:rsidP="003C268C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736C94">
        <w:rPr>
          <w:rStyle w:val="FontStyle16"/>
          <w:sz w:val="28"/>
          <w:szCs w:val="28"/>
        </w:rPr>
        <w:t>Срок реализации учебного предмета «Хор</w:t>
      </w:r>
      <w:r w:rsidR="00475B16">
        <w:rPr>
          <w:rStyle w:val="FontStyle16"/>
          <w:sz w:val="28"/>
          <w:szCs w:val="28"/>
        </w:rPr>
        <w:t>овой класс</w:t>
      </w:r>
      <w:r w:rsidRPr="00736C94">
        <w:rPr>
          <w:rStyle w:val="FontStyle16"/>
          <w:sz w:val="28"/>
          <w:szCs w:val="28"/>
        </w:rPr>
        <w:t xml:space="preserve">» для детей, поступивших в образовательное учреждение в первый класс в возрасте с шести лет шести месяцев до девяти лет, составляет 8 лет (с 1 по 8 классы). </w:t>
      </w:r>
    </w:p>
    <w:p w:rsidR="003C268C" w:rsidRDefault="003C268C" w:rsidP="00007B72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736C94" w:rsidRPr="00952DC4">
        <w:rPr>
          <w:b/>
          <w:i/>
          <w:sz w:val="28"/>
          <w:szCs w:val="28"/>
        </w:rPr>
        <w:t>Объем учебного времени,</w:t>
      </w:r>
      <w:r w:rsidR="00736C94" w:rsidRPr="00952DC4">
        <w:rPr>
          <w:b/>
          <w:sz w:val="28"/>
          <w:szCs w:val="28"/>
        </w:rPr>
        <w:t xml:space="preserve"> </w:t>
      </w:r>
      <w:r w:rsidR="00736C94" w:rsidRPr="00952DC4">
        <w:rPr>
          <w:sz w:val="28"/>
          <w:szCs w:val="28"/>
        </w:rPr>
        <w:t>предусмотренный учебным планом образовательного учреждения на реализацию учебного предмета «Хор</w:t>
      </w:r>
      <w:r>
        <w:rPr>
          <w:sz w:val="28"/>
          <w:szCs w:val="28"/>
        </w:rPr>
        <w:t>овой класс</w:t>
      </w:r>
      <w:r w:rsidR="00736C94" w:rsidRPr="00952DC4">
        <w:rPr>
          <w:sz w:val="28"/>
          <w:szCs w:val="28"/>
        </w:rPr>
        <w:t>»:</w:t>
      </w:r>
    </w:p>
    <w:p w:rsidR="00410A06" w:rsidRPr="00007B72" w:rsidRDefault="00410A06" w:rsidP="00007B72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</w:p>
    <w:p w:rsidR="00736C94" w:rsidRPr="00952DC4" w:rsidRDefault="00736C94" w:rsidP="003C268C">
      <w:pPr>
        <w:spacing w:line="360" w:lineRule="auto"/>
        <w:ind w:firstLine="709"/>
        <w:jc w:val="right"/>
        <w:rPr>
          <w:rFonts w:eastAsia="Calibri"/>
          <w:b/>
          <w:i/>
          <w:sz w:val="28"/>
          <w:szCs w:val="28"/>
        </w:rPr>
      </w:pPr>
      <w:r w:rsidRPr="00952DC4">
        <w:rPr>
          <w:rFonts w:eastAsia="Calibri"/>
          <w:b/>
          <w:i/>
          <w:sz w:val="28"/>
          <w:szCs w:val="28"/>
        </w:rPr>
        <w:lastRenderedPageBreak/>
        <w:t xml:space="preserve">Таблица </w:t>
      </w:r>
      <w:r w:rsidRPr="00952DC4">
        <w:rPr>
          <w:b/>
          <w:i/>
          <w:sz w:val="28"/>
          <w:szCs w:val="28"/>
        </w:rPr>
        <w:t>1</w:t>
      </w:r>
    </w:p>
    <w:tbl>
      <w:tblPr>
        <w:tblW w:w="0" w:type="auto"/>
        <w:tblInd w:w="1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7"/>
        <w:gridCol w:w="2287"/>
      </w:tblGrid>
      <w:tr w:rsidR="003C268C" w:rsidRPr="001D4FFB" w:rsidTr="00410A06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8C" w:rsidRPr="007E7151" w:rsidRDefault="003C268C" w:rsidP="003C268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8C" w:rsidRPr="007E7151" w:rsidRDefault="003C268C" w:rsidP="003C268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8 лет</w:t>
            </w:r>
          </w:p>
        </w:tc>
      </w:tr>
      <w:tr w:rsidR="003C268C" w:rsidRPr="00962197" w:rsidTr="00410A06">
        <w:tc>
          <w:tcPr>
            <w:tcW w:w="4937" w:type="dxa"/>
          </w:tcPr>
          <w:p w:rsidR="003C268C" w:rsidRPr="007E7151" w:rsidRDefault="003C268C" w:rsidP="00410A06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2287" w:type="dxa"/>
          </w:tcPr>
          <w:p w:rsidR="003C268C" w:rsidRPr="007E7151" w:rsidRDefault="003C268C" w:rsidP="003C268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</w:tr>
      <w:tr w:rsidR="003C268C" w:rsidRPr="00962197" w:rsidTr="00410A06">
        <w:tc>
          <w:tcPr>
            <w:tcW w:w="4937" w:type="dxa"/>
          </w:tcPr>
          <w:p w:rsidR="003C268C" w:rsidRPr="007E7151" w:rsidRDefault="003C268C" w:rsidP="00410A06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 w:rsidRPr="007E7151">
              <w:rPr>
                <w:bCs/>
                <w:sz w:val="28"/>
                <w:szCs w:val="28"/>
              </w:rPr>
              <w:t>Количество часов</w:t>
            </w:r>
            <w:r w:rsidRPr="007E7151">
              <w:rPr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287" w:type="dxa"/>
          </w:tcPr>
          <w:p w:rsidR="003C268C" w:rsidRPr="007E7151" w:rsidRDefault="003C268C" w:rsidP="003C268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345,5</w:t>
            </w:r>
          </w:p>
        </w:tc>
      </w:tr>
      <w:tr w:rsidR="003C268C" w:rsidRPr="00962197" w:rsidTr="00410A06">
        <w:tc>
          <w:tcPr>
            <w:tcW w:w="4937" w:type="dxa"/>
          </w:tcPr>
          <w:p w:rsidR="003C268C" w:rsidRPr="007E7151" w:rsidRDefault="003C268C" w:rsidP="00410A06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287" w:type="dxa"/>
          </w:tcPr>
          <w:p w:rsidR="003C268C" w:rsidRPr="007E7151" w:rsidRDefault="003C268C" w:rsidP="003C268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131,5</w:t>
            </w:r>
          </w:p>
        </w:tc>
      </w:tr>
    </w:tbl>
    <w:p w:rsidR="00736C94" w:rsidRPr="00410A06" w:rsidRDefault="00736C94" w:rsidP="003C268C">
      <w:pPr>
        <w:spacing w:line="360" w:lineRule="auto"/>
        <w:ind w:firstLine="709"/>
        <w:rPr>
          <w:rFonts w:ascii="Calibri" w:eastAsia="Calibri" w:hAnsi="Calibri"/>
          <w:sz w:val="16"/>
          <w:szCs w:val="16"/>
        </w:rPr>
      </w:pPr>
    </w:p>
    <w:p w:rsidR="003C268C" w:rsidRPr="003C268C" w:rsidRDefault="003C268C" w:rsidP="003C268C">
      <w:pPr>
        <w:pStyle w:val="a9"/>
        <w:numPr>
          <w:ilvl w:val="0"/>
          <w:numId w:val="4"/>
        </w:numPr>
        <w:shd w:val="clear" w:color="auto" w:fill="FFFFFF"/>
        <w:spacing w:line="360" w:lineRule="auto"/>
        <w:ind w:right="14"/>
        <w:rPr>
          <w:rFonts w:ascii="Times New Roman" w:hAnsi="Times New Roman" w:cs="Times New Roman"/>
          <w:b/>
          <w:i/>
          <w:sz w:val="28"/>
          <w:szCs w:val="28"/>
        </w:rPr>
      </w:pPr>
      <w:r w:rsidRPr="003C268C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3C268C" w:rsidRPr="00952DC4" w:rsidRDefault="003C268C" w:rsidP="003C268C">
      <w:pPr>
        <w:pStyle w:val="a9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 - групповая (от 11 человек)</w:t>
      </w:r>
      <w:r w:rsidR="00007B72">
        <w:rPr>
          <w:rFonts w:ascii="Times New Roman" w:hAnsi="Times New Roman" w:cs="Times New Roman"/>
          <w:sz w:val="28"/>
          <w:szCs w:val="28"/>
        </w:rPr>
        <w:t xml:space="preserve"> или мелкогрупповая (от 4 до 10 человек)</w:t>
      </w:r>
      <w:r w:rsidRPr="00952DC4">
        <w:rPr>
          <w:rFonts w:ascii="Times New Roman" w:hAnsi="Times New Roman" w:cs="Times New Roman"/>
          <w:sz w:val="28"/>
          <w:szCs w:val="28"/>
        </w:rPr>
        <w:t>. Возможно проведение занятий хором следующими группами:</w:t>
      </w:r>
    </w:p>
    <w:p w:rsidR="003004B0" w:rsidRPr="003004B0" w:rsidRDefault="003C268C" w:rsidP="00E97E4D">
      <w:pPr>
        <w:pStyle w:val="a9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младший хор: 1</w:t>
      </w:r>
      <w:r w:rsidR="00186444">
        <w:rPr>
          <w:rFonts w:ascii="Times New Roman" w:hAnsi="Times New Roman" w:cs="Times New Roman"/>
          <w:sz w:val="28"/>
          <w:szCs w:val="28"/>
        </w:rPr>
        <w:t>-3</w:t>
      </w:r>
      <w:r w:rsidRPr="00952DC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3004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04B0">
        <w:rPr>
          <w:rFonts w:ascii="Times New Roman" w:hAnsi="Times New Roman" w:cs="Times New Roman"/>
          <w:sz w:val="28"/>
          <w:szCs w:val="28"/>
        </w:rPr>
        <w:t xml:space="preserve"> посещают </w:t>
      </w:r>
      <w:r w:rsidR="003004B0" w:rsidRPr="003004B0">
        <w:rPr>
          <w:rFonts w:ascii="Times New Roman" w:hAnsi="Times New Roman" w:cs="Times New Roman"/>
          <w:sz w:val="28"/>
          <w:szCs w:val="28"/>
        </w:rPr>
        <w:t>учащиеся отделений</w:t>
      </w:r>
      <w:r w:rsidR="003004B0">
        <w:rPr>
          <w:rFonts w:ascii="Times New Roman" w:hAnsi="Times New Roman" w:cs="Times New Roman"/>
          <w:sz w:val="28"/>
          <w:szCs w:val="28"/>
        </w:rPr>
        <w:t>: «</w:t>
      </w:r>
      <w:bookmarkStart w:id="0" w:name="_GoBack"/>
      <w:bookmarkEnd w:id="0"/>
      <w:r w:rsidR="003004B0">
        <w:rPr>
          <w:rFonts w:ascii="Times New Roman" w:hAnsi="Times New Roman" w:cs="Times New Roman"/>
          <w:sz w:val="28"/>
          <w:szCs w:val="28"/>
        </w:rPr>
        <w:t>Ф</w:t>
      </w:r>
      <w:r w:rsidR="003004B0" w:rsidRPr="003004B0">
        <w:rPr>
          <w:rFonts w:ascii="Times New Roman" w:hAnsi="Times New Roman" w:cs="Times New Roman"/>
          <w:sz w:val="28"/>
          <w:szCs w:val="28"/>
        </w:rPr>
        <w:t>ортепиано</w:t>
      </w:r>
      <w:r w:rsidR="003004B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004B0" w:rsidRPr="003004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04B0">
        <w:rPr>
          <w:rFonts w:ascii="Times New Roman" w:hAnsi="Times New Roman" w:cs="Times New Roman"/>
          <w:sz w:val="28"/>
          <w:szCs w:val="28"/>
        </w:rPr>
        <w:t xml:space="preserve"> «Н</w:t>
      </w:r>
      <w:r w:rsidR="003004B0" w:rsidRPr="003004B0">
        <w:rPr>
          <w:rFonts w:ascii="Times New Roman" w:hAnsi="Times New Roman" w:cs="Times New Roman"/>
          <w:sz w:val="28"/>
          <w:szCs w:val="28"/>
        </w:rPr>
        <w:t>ародные инструменты</w:t>
      </w:r>
      <w:r w:rsidR="003004B0">
        <w:rPr>
          <w:rFonts w:ascii="Times New Roman" w:hAnsi="Times New Roman" w:cs="Times New Roman"/>
          <w:sz w:val="28"/>
          <w:szCs w:val="28"/>
        </w:rPr>
        <w:t>»</w:t>
      </w:r>
      <w:r w:rsidR="003004B0" w:rsidRPr="003004B0">
        <w:rPr>
          <w:rFonts w:ascii="Times New Roman" w:hAnsi="Times New Roman" w:cs="Times New Roman"/>
          <w:sz w:val="28"/>
          <w:szCs w:val="28"/>
        </w:rPr>
        <w:t>,</w:t>
      </w:r>
      <w:r w:rsidR="003004B0">
        <w:rPr>
          <w:rFonts w:ascii="Times New Roman" w:hAnsi="Times New Roman" w:cs="Times New Roman"/>
          <w:sz w:val="28"/>
          <w:szCs w:val="28"/>
        </w:rPr>
        <w:t xml:space="preserve"> «С</w:t>
      </w:r>
      <w:r w:rsidR="003004B0" w:rsidRPr="003004B0">
        <w:rPr>
          <w:rFonts w:ascii="Times New Roman" w:hAnsi="Times New Roman" w:cs="Times New Roman"/>
          <w:sz w:val="28"/>
          <w:szCs w:val="28"/>
        </w:rPr>
        <w:t>трунные инструменты</w:t>
      </w:r>
      <w:r w:rsidR="003004B0">
        <w:rPr>
          <w:rFonts w:ascii="Times New Roman" w:hAnsi="Times New Roman" w:cs="Times New Roman"/>
          <w:sz w:val="28"/>
          <w:szCs w:val="28"/>
        </w:rPr>
        <w:t>»</w:t>
      </w:r>
      <w:r w:rsidR="003004B0" w:rsidRPr="003004B0">
        <w:rPr>
          <w:rFonts w:ascii="Times New Roman" w:hAnsi="Times New Roman" w:cs="Times New Roman"/>
          <w:sz w:val="28"/>
          <w:szCs w:val="28"/>
        </w:rPr>
        <w:t xml:space="preserve"> ,</w:t>
      </w:r>
      <w:r w:rsidR="003004B0">
        <w:rPr>
          <w:rFonts w:ascii="Times New Roman" w:hAnsi="Times New Roman" w:cs="Times New Roman"/>
          <w:sz w:val="28"/>
          <w:szCs w:val="28"/>
        </w:rPr>
        <w:t xml:space="preserve"> «Д</w:t>
      </w:r>
      <w:r w:rsidR="003004B0" w:rsidRPr="003004B0">
        <w:rPr>
          <w:rFonts w:ascii="Times New Roman" w:hAnsi="Times New Roman" w:cs="Times New Roman"/>
          <w:sz w:val="28"/>
          <w:szCs w:val="28"/>
        </w:rPr>
        <w:t>уховы</w:t>
      </w:r>
      <w:r w:rsidR="003004B0">
        <w:rPr>
          <w:rFonts w:ascii="Times New Roman" w:hAnsi="Times New Roman" w:cs="Times New Roman"/>
          <w:sz w:val="28"/>
          <w:szCs w:val="28"/>
        </w:rPr>
        <w:t>е и ударные инструменты»</w:t>
      </w:r>
    </w:p>
    <w:p w:rsidR="003C268C" w:rsidRPr="00952DC4" w:rsidRDefault="003C268C" w:rsidP="00E97E4D">
      <w:pPr>
        <w:pStyle w:val="a9"/>
        <w:shd w:val="clear" w:color="auto" w:fill="FFFFFF"/>
        <w:spacing w:after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 xml:space="preserve">старший хор: </w:t>
      </w:r>
      <w:r w:rsidR="001864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952DC4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3004B0">
        <w:rPr>
          <w:rFonts w:ascii="Times New Roman" w:hAnsi="Times New Roman" w:cs="Times New Roman"/>
          <w:sz w:val="28"/>
          <w:szCs w:val="28"/>
        </w:rPr>
        <w:t xml:space="preserve"> посещают тол</w:t>
      </w:r>
      <w:r w:rsidR="00E97E4D">
        <w:rPr>
          <w:rFonts w:ascii="Times New Roman" w:hAnsi="Times New Roman" w:cs="Times New Roman"/>
          <w:sz w:val="28"/>
          <w:szCs w:val="28"/>
        </w:rPr>
        <w:t xml:space="preserve">ько учащиеся </w:t>
      </w:r>
      <w:r w:rsidR="00E82B30">
        <w:rPr>
          <w:rFonts w:ascii="Times New Roman" w:hAnsi="Times New Roman" w:cs="Times New Roman"/>
          <w:sz w:val="28"/>
          <w:szCs w:val="28"/>
        </w:rPr>
        <w:t>отделения «</w:t>
      </w:r>
      <w:r w:rsidR="00E97E4D">
        <w:rPr>
          <w:rFonts w:ascii="Times New Roman" w:hAnsi="Times New Roman" w:cs="Times New Roman"/>
          <w:sz w:val="28"/>
          <w:szCs w:val="28"/>
        </w:rPr>
        <w:t>Ф</w:t>
      </w:r>
      <w:r w:rsidR="00E97E4D" w:rsidRPr="003004B0">
        <w:rPr>
          <w:rFonts w:ascii="Times New Roman" w:hAnsi="Times New Roman" w:cs="Times New Roman"/>
          <w:sz w:val="28"/>
          <w:szCs w:val="28"/>
        </w:rPr>
        <w:t>ортепиано</w:t>
      </w:r>
      <w:r w:rsidR="00E97E4D">
        <w:rPr>
          <w:rFonts w:ascii="Times New Roman" w:hAnsi="Times New Roman" w:cs="Times New Roman"/>
          <w:sz w:val="28"/>
          <w:szCs w:val="28"/>
        </w:rPr>
        <w:t>»</w:t>
      </w:r>
      <w:r w:rsidR="00E97E4D" w:rsidRPr="003004B0">
        <w:rPr>
          <w:rFonts w:ascii="Times New Roman" w:hAnsi="Times New Roman" w:cs="Times New Roman"/>
          <w:sz w:val="28"/>
          <w:szCs w:val="28"/>
        </w:rPr>
        <w:t xml:space="preserve"> </w:t>
      </w:r>
      <w:r w:rsidR="00E97E4D">
        <w:rPr>
          <w:rFonts w:ascii="Times New Roman" w:hAnsi="Times New Roman" w:cs="Times New Roman"/>
          <w:sz w:val="28"/>
          <w:szCs w:val="28"/>
        </w:rPr>
        <w:t xml:space="preserve">       </w:t>
      </w:r>
      <w:r w:rsidR="00300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B72" w:rsidRPr="00007B72" w:rsidRDefault="00007B72" w:rsidP="00007B72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07B72">
        <w:rPr>
          <w:rFonts w:eastAsia="Calibri"/>
          <w:color w:val="000000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3C268C" w:rsidRPr="00952DC4" w:rsidRDefault="003C268C" w:rsidP="003C268C">
      <w:pPr>
        <w:pStyle w:val="Body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 «Хоровой класс</w:t>
      </w:r>
      <w:r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3C268C" w:rsidRPr="00410A06" w:rsidRDefault="003C268C" w:rsidP="00410A06">
      <w:pPr>
        <w:pStyle w:val="Body1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410A0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410A06">
        <w:rPr>
          <w:rFonts w:ascii="Times New Roman" w:hAnsi="Times New Roman"/>
          <w:color w:val="auto"/>
          <w:sz w:val="28"/>
          <w:szCs w:val="28"/>
          <w:lang w:val="ru-RU"/>
        </w:rPr>
        <w:t xml:space="preserve">развитие музыкально-творческих способностей </w:t>
      </w:r>
      <w:proofErr w:type="gramStart"/>
      <w:r w:rsidRPr="00410A06">
        <w:rPr>
          <w:rFonts w:ascii="Times New Roman" w:hAnsi="Times New Roman"/>
          <w:color w:val="auto"/>
          <w:sz w:val="28"/>
          <w:szCs w:val="28"/>
          <w:lang w:val="ru-RU"/>
        </w:rPr>
        <w:t>учащегося</w:t>
      </w:r>
      <w:proofErr w:type="gramEnd"/>
      <w:r w:rsidRPr="00410A06">
        <w:rPr>
          <w:rFonts w:ascii="Times New Roman" w:hAnsi="Times New Roman"/>
          <w:color w:val="auto"/>
          <w:sz w:val="28"/>
          <w:szCs w:val="28"/>
          <w:lang w:val="ru-RU"/>
        </w:rPr>
        <w:t xml:space="preserve"> на основе приобретенных им знаний, умений и навыков в области хорового исполнительства.</w:t>
      </w:r>
    </w:p>
    <w:p w:rsidR="003C268C" w:rsidRPr="00952DC4" w:rsidRDefault="003C268C" w:rsidP="003C268C">
      <w:pPr>
        <w:spacing w:line="360" w:lineRule="auto"/>
        <w:outlineLvl w:val="0"/>
        <w:rPr>
          <w:rFonts w:eastAsia="Helvetica"/>
          <w:b/>
          <w:sz w:val="28"/>
          <w:szCs w:val="28"/>
        </w:rPr>
      </w:pPr>
      <w:r w:rsidRPr="00952DC4">
        <w:rPr>
          <w:rFonts w:eastAsia="Helvetica"/>
          <w:b/>
          <w:sz w:val="28"/>
          <w:szCs w:val="28"/>
        </w:rPr>
        <w:t>Задачи:</w:t>
      </w:r>
    </w:p>
    <w:p w:rsidR="003C268C" w:rsidRPr="00952DC4" w:rsidRDefault="003C268C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ヒラギノ角ゴ Pro W3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3C268C" w:rsidRPr="00952DC4" w:rsidRDefault="003C268C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ヒラギノ角ゴ Pro W3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3C268C" w:rsidRPr="00952DC4" w:rsidRDefault="003C268C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ヒラギノ角ゴ Pro W3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3C268C" w:rsidRPr="00952DC4" w:rsidRDefault="003C268C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ヒラギノ角ゴ Pro W3" w:hAnsi="Times New Roman" w:cs="Times New Roman"/>
          <w:sz w:val="28"/>
          <w:szCs w:val="28"/>
        </w:rPr>
        <w:lastRenderedPageBreak/>
        <w:t>обучение навыкам самостоятельной работы с музыкальным материалом и чтению нот с листа;</w:t>
      </w:r>
    </w:p>
    <w:p w:rsidR="003C268C" w:rsidRPr="00952DC4" w:rsidRDefault="00007B72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 xml:space="preserve">приобретение </w:t>
      </w:r>
      <w:proofErr w:type="gramStart"/>
      <w:r>
        <w:rPr>
          <w:rFonts w:ascii="Times New Roman" w:eastAsia="ヒラギノ角ゴ Pro W3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="003C268C" w:rsidRPr="00952DC4">
        <w:rPr>
          <w:rFonts w:ascii="Times New Roman" w:eastAsia="ヒラギノ角ゴ Pro W3" w:hAnsi="Times New Roman" w:cs="Times New Roman"/>
          <w:sz w:val="28"/>
          <w:szCs w:val="28"/>
        </w:rPr>
        <w:t xml:space="preserve">опыта </w:t>
      </w:r>
      <w:r w:rsidR="003C268C">
        <w:rPr>
          <w:rFonts w:ascii="Times New Roman" w:eastAsia="ヒラギノ角ゴ Pro W3" w:hAnsi="Times New Roman" w:cs="Times New Roman"/>
          <w:sz w:val="28"/>
          <w:szCs w:val="28"/>
        </w:rPr>
        <w:t>хорового</w:t>
      </w:r>
      <w:r w:rsidR="003C268C" w:rsidRPr="00952DC4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="003C268C">
        <w:rPr>
          <w:rFonts w:ascii="Times New Roman" w:eastAsia="ヒラギノ角ゴ Pro W3" w:hAnsi="Times New Roman" w:cs="Times New Roman"/>
          <w:sz w:val="28"/>
          <w:szCs w:val="28"/>
        </w:rPr>
        <w:t>исполнительства и публичных выступлений.</w:t>
      </w:r>
    </w:p>
    <w:p w:rsidR="003C268C" w:rsidRPr="00952DC4" w:rsidRDefault="003C268C" w:rsidP="003C268C">
      <w:pPr>
        <w:pStyle w:val="Body1"/>
        <w:numPr>
          <w:ilvl w:val="0"/>
          <w:numId w:val="4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Обоснование структуры учебного предмета «Хор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овой класс</w:t>
      </w:r>
      <w:r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3C268C" w:rsidRPr="00952DC4" w:rsidRDefault="003C268C" w:rsidP="003C268C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Обоснованием структуры программы являются федеральные государственные требования, отражающие все аспекты работы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преподавателя </w:t>
      </w:r>
      <w:proofErr w:type="gramStart"/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с</w:t>
      </w:r>
      <w:proofErr w:type="gramEnd"/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обучающимися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:rsidR="003C268C" w:rsidRPr="00952DC4" w:rsidRDefault="00DD790F" w:rsidP="003C268C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Программа содержит </w:t>
      </w:r>
      <w:r w:rsidR="003C268C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следующие разделы:</w:t>
      </w:r>
    </w:p>
    <w:p w:rsidR="003C268C" w:rsidRPr="00952DC4" w:rsidRDefault="003C268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3C268C" w:rsidRPr="00952DC4" w:rsidRDefault="003C268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3C268C" w:rsidRPr="00952DC4" w:rsidRDefault="003C268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3C268C" w:rsidRPr="00952DC4" w:rsidRDefault="003C268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952DC4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952DC4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3C268C" w:rsidRPr="00952DC4" w:rsidRDefault="003C268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3C268C" w:rsidRPr="00952DC4" w:rsidRDefault="003C268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3C268C" w:rsidRPr="00952DC4" w:rsidRDefault="003C268C" w:rsidP="003C268C">
      <w:pPr>
        <w:spacing w:line="360" w:lineRule="auto"/>
        <w:ind w:firstLine="709"/>
        <w:jc w:val="both"/>
        <w:outlineLvl w:val="0"/>
        <w:rPr>
          <w:rFonts w:eastAsia="Geeza Pro"/>
          <w:sz w:val="28"/>
          <w:szCs w:val="28"/>
        </w:rPr>
      </w:pPr>
      <w:r w:rsidRPr="00952DC4">
        <w:rPr>
          <w:rFonts w:eastAsia="Geeza Pro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3C268C" w:rsidRPr="00952DC4" w:rsidRDefault="003C268C" w:rsidP="003C268C">
      <w:pPr>
        <w:pStyle w:val="a9"/>
        <w:numPr>
          <w:ilvl w:val="0"/>
          <w:numId w:val="4"/>
        </w:numPr>
        <w:spacing w:after="0" w:line="360" w:lineRule="auto"/>
        <w:ind w:left="0" w:firstLine="709"/>
        <w:outlineLvl w:val="0"/>
        <w:rPr>
          <w:rFonts w:ascii="Times New Roman" w:eastAsia="Geeza Pro" w:hAnsi="Times New Roman" w:cs="Times New Roman"/>
          <w:b/>
          <w:i/>
          <w:sz w:val="28"/>
          <w:szCs w:val="28"/>
        </w:rPr>
      </w:pPr>
      <w:r w:rsidRPr="00952DC4">
        <w:rPr>
          <w:rFonts w:ascii="Times New Roman" w:eastAsia="Geeza Pro" w:hAnsi="Times New Roman" w:cs="Times New Roman"/>
          <w:b/>
          <w:i/>
          <w:sz w:val="28"/>
          <w:szCs w:val="28"/>
        </w:rPr>
        <w:t>Методы обучения</w:t>
      </w:r>
    </w:p>
    <w:p w:rsidR="003C268C" w:rsidRPr="002B0D86" w:rsidRDefault="003C268C" w:rsidP="003C268C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C268C" w:rsidRPr="00E37C0C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C268C" w:rsidRPr="00E37C0C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C268C" w:rsidRPr="00E37C0C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целого, репетиционные занятия);</w:t>
      </w:r>
    </w:p>
    <w:p w:rsidR="003C268C" w:rsidRPr="00E37C0C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C268C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C268C" w:rsidRPr="00936F4A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Предложенные методы работы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</w:t>
      </w:r>
      <w:proofErr w:type="spellStart"/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предпрофессиональной</w:t>
      </w:r>
      <w:proofErr w:type="spellEnd"/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программы являются наиболее продуктивными при реализации поставленных целей и зада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:rsidR="003C268C" w:rsidRPr="009C61BC" w:rsidRDefault="003C268C" w:rsidP="003C268C">
      <w:pPr>
        <w:pStyle w:val="Body1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</w:t>
      </w: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оровой класс</w:t>
      </w: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3C268C" w:rsidRPr="00936F4A" w:rsidRDefault="003C268C" w:rsidP="003C26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6F4A">
        <w:rPr>
          <w:sz w:val="28"/>
          <w:szCs w:val="28"/>
        </w:rPr>
        <w:t>Для реализации программы учебного предмета «Хор</w:t>
      </w:r>
      <w:r>
        <w:rPr>
          <w:sz w:val="28"/>
          <w:szCs w:val="28"/>
        </w:rPr>
        <w:t>овой класс</w:t>
      </w:r>
      <w:r w:rsidRPr="00936F4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должны быть созданы следующие </w:t>
      </w:r>
      <w:r w:rsidRPr="00936F4A">
        <w:rPr>
          <w:sz w:val="28"/>
          <w:szCs w:val="28"/>
        </w:rPr>
        <w:t>материально-технические условия</w:t>
      </w:r>
      <w:r>
        <w:rPr>
          <w:sz w:val="28"/>
          <w:szCs w:val="28"/>
        </w:rPr>
        <w:t xml:space="preserve">, которые </w:t>
      </w:r>
      <w:r w:rsidRPr="00936F4A">
        <w:rPr>
          <w:sz w:val="28"/>
          <w:szCs w:val="28"/>
        </w:rPr>
        <w:t xml:space="preserve">включают в себя: </w:t>
      </w:r>
    </w:p>
    <w:p w:rsidR="003C268C" w:rsidRPr="00936F4A" w:rsidRDefault="003C268C" w:rsidP="003C268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концертным роялем или фортепиано, подставками для хора, пультами и </w:t>
      </w:r>
      <w:proofErr w:type="spellStart"/>
      <w:r w:rsidRPr="00936F4A">
        <w:rPr>
          <w:sz w:val="28"/>
          <w:szCs w:val="28"/>
        </w:rPr>
        <w:t>звукотехническим</w:t>
      </w:r>
      <w:proofErr w:type="spellEnd"/>
      <w:r w:rsidRPr="00936F4A">
        <w:rPr>
          <w:sz w:val="28"/>
          <w:szCs w:val="28"/>
        </w:rPr>
        <w:t xml:space="preserve"> оборудованием, </w:t>
      </w:r>
    </w:p>
    <w:p w:rsidR="003C268C" w:rsidRPr="00936F4A" w:rsidRDefault="003C268C" w:rsidP="003C268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6F4A">
        <w:rPr>
          <w:sz w:val="28"/>
          <w:szCs w:val="28"/>
        </w:rPr>
        <w:t>учебную аудиторию для занятий по учебному пред</w:t>
      </w:r>
      <w:r>
        <w:rPr>
          <w:sz w:val="28"/>
          <w:szCs w:val="28"/>
        </w:rPr>
        <w:t>мету «Хоровой класс» со специальным</w:t>
      </w:r>
      <w:r w:rsidRPr="00936F4A">
        <w:rPr>
          <w:sz w:val="28"/>
          <w:szCs w:val="28"/>
        </w:rPr>
        <w:t xml:space="preserve"> оборудованием (подставками для хора, роялем или пианино). </w:t>
      </w:r>
    </w:p>
    <w:p w:rsidR="00146090" w:rsidRPr="00785699" w:rsidRDefault="003C268C" w:rsidP="008C5D8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36F4A">
        <w:rPr>
          <w:sz w:val="28"/>
          <w:szCs w:val="28"/>
        </w:rPr>
        <w:t>Учебные аудитории должны иметь звукоизоляцию.</w:t>
      </w:r>
    </w:p>
    <w:p w:rsidR="00146090" w:rsidRPr="00410A06" w:rsidRDefault="00146090" w:rsidP="00146090">
      <w:pPr>
        <w:rPr>
          <w:sz w:val="16"/>
          <w:szCs w:val="16"/>
          <w:vertAlign w:val="superscript"/>
        </w:rPr>
      </w:pPr>
    </w:p>
    <w:p w:rsidR="00146090" w:rsidRDefault="003C268C" w:rsidP="00410A06">
      <w:pPr>
        <w:pStyle w:val="2"/>
        <w:numPr>
          <w:ilvl w:val="0"/>
          <w:numId w:val="1"/>
        </w:numPr>
        <w:rPr>
          <w:b/>
          <w:bCs/>
          <w:szCs w:val="28"/>
        </w:rPr>
      </w:pPr>
      <w:r>
        <w:rPr>
          <w:b/>
          <w:bCs/>
          <w:szCs w:val="28"/>
        </w:rPr>
        <w:t>Содержание учебного предмета</w:t>
      </w:r>
    </w:p>
    <w:p w:rsidR="00012BC5" w:rsidRPr="009C61BC" w:rsidRDefault="00012BC5" w:rsidP="00012BC5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9C61B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</w:t>
      </w:r>
      <w:r>
        <w:rPr>
          <w:rFonts w:ascii="Times New Roman" w:hAnsi="Times New Roman" w:cs="Times New Roman"/>
          <w:color w:val="auto"/>
          <w:sz w:val="28"/>
          <w:szCs w:val="28"/>
        </w:rPr>
        <w:t>овой класс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», на максимальную, самостоятельную нагрузку обучающихся и аудиторные занятия</w:t>
      </w:r>
      <w:r w:rsidR="00007B72">
        <w:rPr>
          <w:rFonts w:ascii="Times New Roman" w:hAnsi="Times New Roman" w:cs="Times New Roman"/>
          <w:color w:val="auto"/>
          <w:sz w:val="28"/>
          <w:szCs w:val="28"/>
        </w:rPr>
        <w:t xml:space="preserve"> в рамках реализации </w:t>
      </w:r>
      <w:proofErr w:type="spellStart"/>
      <w:r w:rsidR="00007B72">
        <w:rPr>
          <w:rFonts w:ascii="Times New Roman" w:hAnsi="Times New Roman" w:cs="Times New Roman"/>
          <w:color w:val="auto"/>
          <w:sz w:val="28"/>
          <w:szCs w:val="28"/>
        </w:rPr>
        <w:t>предпрофессиональной</w:t>
      </w:r>
      <w:proofErr w:type="spellEnd"/>
      <w:r w:rsidR="00007B72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«Фортепиано»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12BC5" w:rsidRPr="005406F8" w:rsidRDefault="00951FA7" w:rsidP="00012BC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12BC5">
        <w:rPr>
          <w:rFonts w:ascii="Times New Roman" w:hAnsi="Times New Roman" w:cs="Times New Roman"/>
          <w:color w:val="auto"/>
          <w:sz w:val="28"/>
          <w:szCs w:val="28"/>
        </w:rPr>
        <w:t>удиторные занятия: с 1 по 3 класс – 1 час в неделю, с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8 класс – 1,5 часа в неделю;</w:t>
      </w:r>
    </w:p>
    <w:p w:rsidR="00012BC5" w:rsidRDefault="00951FA7" w:rsidP="00012BC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2BC5">
        <w:rPr>
          <w:rFonts w:ascii="Times New Roman" w:hAnsi="Times New Roman" w:cs="Times New Roman"/>
          <w:color w:val="auto"/>
          <w:sz w:val="28"/>
          <w:szCs w:val="28"/>
        </w:rPr>
        <w:t>амостоятельные занятия: с 1 по 8 класс – 0,5 часа в неделю.</w:t>
      </w:r>
    </w:p>
    <w:p w:rsidR="00F5480A" w:rsidRDefault="00F5480A" w:rsidP="00F5480A">
      <w:pPr>
        <w:pStyle w:val="a9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73C36">
        <w:rPr>
          <w:rFonts w:ascii="Times New Roman" w:hAnsi="Times New Roman"/>
          <w:sz w:val="28"/>
          <w:szCs w:val="28"/>
        </w:rPr>
        <w:t xml:space="preserve"> целью подготовки </w:t>
      </w:r>
      <w:proofErr w:type="gramStart"/>
      <w:r w:rsidRPr="00473C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73C36">
        <w:rPr>
          <w:rFonts w:ascii="Times New Roman" w:hAnsi="Times New Roman"/>
          <w:sz w:val="28"/>
          <w:szCs w:val="28"/>
        </w:rPr>
        <w:t xml:space="preserve"> к контрольным урокам, зачетам, экзаменам, творческим конкурсам и другим мероприятиям по усмотрению учебного заведения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C36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73C36">
        <w:rPr>
          <w:rFonts w:ascii="Times New Roman" w:hAnsi="Times New Roman"/>
          <w:sz w:val="28"/>
          <w:szCs w:val="28"/>
        </w:rPr>
        <w:t xml:space="preserve">онсультации. </w:t>
      </w:r>
    </w:p>
    <w:p w:rsidR="00F5480A" w:rsidRPr="005406F8" w:rsidRDefault="00F5480A" w:rsidP="00F5480A">
      <w:pPr>
        <w:pStyle w:val="a9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73C36">
        <w:rPr>
          <w:rFonts w:ascii="Times New Roman" w:hAnsi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времени. </w:t>
      </w:r>
    </w:p>
    <w:p w:rsidR="00F5480A" w:rsidRPr="00B835F3" w:rsidRDefault="00F5480A" w:rsidP="00F5480A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Аудиторная нагрузка по учебному предмету обязательной части образовательной программы в области искусств распределяется по годам </w:t>
      </w: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>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F5480A" w:rsidRPr="00B835F3" w:rsidRDefault="00F5480A" w:rsidP="00F5480A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F5480A" w:rsidRPr="00B835F3" w:rsidRDefault="00F5480A" w:rsidP="00F5480A">
      <w:pPr>
        <w:spacing w:line="360" w:lineRule="auto"/>
        <w:ind w:firstLine="709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Виды  внеаудиторной  работы:</w:t>
      </w:r>
    </w:p>
    <w:p w:rsidR="00F5480A" w:rsidRPr="00B835F3" w:rsidRDefault="00F5480A" w:rsidP="00F5480A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выполнение  домашнего  задания;</w:t>
      </w:r>
    </w:p>
    <w:p w:rsidR="00F5480A" w:rsidRPr="00B835F3" w:rsidRDefault="00F5480A" w:rsidP="00F5480A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подготовка  к  концертным  выступлениям;</w:t>
      </w:r>
    </w:p>
    <w:p w:rsidR="00F5480A" w:rsidRPr="00B835F3" w:rsidRDefault="00F5480A" w:rsidP="00F5480A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F5480A" w:rsidRDefault="00F5480A" w:rsidP="00F5480A">
      <w:pPr>
        <w:spacing w:line="360" w:lineRule="auto"/>
        <w:ind w:firstLine="556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F5480A" w:rsidRPr="00B835F3" w:rsidRDefault="00F5480A" w:rsidP="00F5480A">
      <w:pPr>
        <w:pStyle w:val="a9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835F3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F5480A" w:rsidRPr="00785699" w:rsidRDefault="00F5480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EA770A">
        <w:rPr>
          <w:rFonts w:eastAsia="Calibri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rFonts w:eastAsia="Calibri"/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rFonts w:eastAsia="Calibri"/>
          <w:color w:val="000000"/>
          <w:spacing w:val="2"/>
          <w:sz w:val="28"/>
          <w:szCs w:val="28"/>
        </w:rPr>
        <w:t xml:space="preserve">лекции в общеобразовательных школах, в </w:t>
      </w:r>
      <w:proofErr w:type="spellStart"/>
      <w:r w:rsidRPr="00EA770A">
        <w:rPr>
          <w:rFonts w:eastAsia="Calibri"/>
          <w:color w:val="000000"/>
          <w:spacing w:val="2"/>
          <w:sz w:val="28"/>
          <w:szCs w:val="28"/>
        </w:rPr>
        <w:t>культурно-досуговых</w:t>
      </w:r>
      <w:proofErr w:type="spellEnd"/>
      <w:r w:rsidRPr="00EA770A">
        <w:rPr>
          <w:rFonts w:eastAsia="Calibri"/>
          <w:color w:val="000000"/>
          <w:spacing w:val="2"/>
          <w:sz w:val="28"/>
          <w:szCs w:val="28"/>
        </w:rPr>
        <w:t xml:space="preserve"> центрах</w:t>
      </w:r>
      <w:r w:rsidRPr="00EA770A">
        <w:rPr>
          <w:rFonts w:eastAsia="Calibri"/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     </w:t>
      </w:r>
      <w:r>
        <w:rPr>
          <w:rFonts w:eastAsia="Calibri"/>
          <w:i/>
          <w:iCs/>
          <w:sz w:val="28"/>
          <w:szCs w:val="28"/>
        </w:rPr>
        <w:tab/>
      </w:r>
      <w:r>
        <w:rPr>
          <w:rFonts w:eastAsia="Calibri"/>
          <w:i/>
          <w:iCs/>
          <w:sz w:val="28"/>
          <w:szCs w:val="28"/>
        </w:rPr>
        <w:tab/>
      </w:r>
      <w:r>
        <w:rPr>
          <w:rFonts w:eastAsia="Calibri"/>
          <w:i/>
          <w:iCs/>
          <w:sz w:val="28"/>
          <w:szCs w:val="28"/>
        </w:rPr>
        <w:tab/>
      </w:r>
      <w:r>
        <w:rPr>
          <w:rFonts w:eastAsia="Calibri"/>
          <w:i/>
          <w:iCs/>
          <w:sz w:val="28"/>
          <w:szCs w:val="28"/>
        </w:rPr>
        <w:tab/>
      </w:r>
      <w:r>
        <w:rPr>
          <w:rFonts w:eastAsia="Calibri"/>
          <w:i/>
          <w:iCs/>
          <w:sz w:val="28"/>
          <w:szCs w:val="28"/>
        </w:rPr>
        <w:tab/>
      </w:r>
      <w:r w:rsidRPr="00785699">
        <w:rPr>
          <w:sz w:val="28"/>
          <w:szCs w:val="28"/>
        </w:rPr>
        <w:t>За учебный год в хоровом классе должно быть пройдено примерно следующее количество произведений: младший хор ин</w:t>
      </w:r>
      <w:r w:rsidR="00DD790F">
        <w:rPr>
          <w:sz w:val="28"/>
          <w:szCs w:val="28"/>
        </w:rPr>
        <w:t>струментальных отделений – 8-10</w:t>
      </w:r>
      <w:r w:rsidRPr="00785699">
        <w:rPr>
          <w:sz w:val="28"/>
          <w:szCs w:val="28"/>
        </w:rPr>
        <w:t>, старший хор и</w:t>
      </w:r>
      <w:r w:rsidR="00DD790F">
        <w:rPr>
          <w:sz w:val="28"/>
          <w:szCs w:val="28"/>
        </w:rPr>
        <w:t>нструментальных отделений – 6-8</w:t>
      </w:r>
      <w:r w:rsidRPr="00785699">
        <w:rPr>
          <w:sz w:val="28"/>
          <w:szCs w:val="28"/>
        </w:rPr>
        <w:t xml:space="preserve"> (в том числе  </w:t>
      </w:r>
      <w:r w:rsidRPr="00785699">
        <w:rPr>
          <w:sz w:val="28"/>
          <w:szCs w:val="28"/>
          <w:lang w:val="en-US"/>
        </w:rPr>
        <w:t>a</w:t>
      </w:r>
      <w:r w:rsidRPr="00785699">
        <w:rPr>
          <w:sz w:val="28"/>
          <w:szCs w:val="28"/>
        </w:rPr>
        <w:t xml:space="preserve"> </w:t>
      </w:r>
      <w:r w:rsidRPr="00785699">
        <w:rPr>
          <w:sz w:val="28"/>
          <w:szCs w:val="28"/>
          <w:lang w:val="en-US"/>
        </w:rPr>
        <w:t>cappella</w:t>
      </w:r>
      <w:r w:rsidRPr="00785699">
        <w:rPr>
          <w:sz w:val="28"/>
          <w:szCs w:val="28"/>
        </w:rPr>
        <w:t>).</w:t>
      </w:r>
    </w:p>
    <w:p w:rsidR="00F5480A" w:rsidRPr="009F3CAB" w:rsidRDefault="00F5480A" w:rsidP="00F5480A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F3CAB">
        <w:rPr>
          <w:b/>
          <w:i/>
          <w:sz w:val="28"/>
          <w:szCs w:val="28"/>
        </w:rPr>
        <w:t>Основные репертуарные принципы:</w:t>
      </w:r>
    </w:p>
    <w:p w:rsidR="00F5480A" w:rsidRPr="00D6360C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Художественная ценность произведения (необходимость расширения музыкально-художественного кругозора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80A" w:rsidRPr="00D6360C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Решение учебных задач.</w:t>
      </w:r>
    </w:p>
    <w:p w:rsidR="00F5480A" w:rsidRPr="00D6360C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Классическая музыка в основе (русская и зарубежная в сочетании с современными композиторами и народными песнями различных жанров).</w:t>
      </w:r>
    </w:p>
    <w:p w:rsidR="00F5480A" w:rsidRPr="00D6360C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lastRenderedPageBreak/>
        <w:t>Содержание произведения.</w:t>
      </w:r>
    </w:p>
    <w:p w:rsidR="00F5480A" w:rsidRPr="00D6360C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Музыкальная форма (художественный образ произведения, выявление идейно-эмоционального смысла).</w:t>
      </w:r>
    </w:p>
    <w:p w:rsidR="00F5480A" w:rsidRPr="00F5480A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60878">
        <w:rPr>
          <w:rFonts w:ascii="Times New Roman" w:hAnsi="Times New Roman" w:cs="Times New Roman"/>
          <w:sz w:val="28"/>
          <w:szCs w:val="28"/>
        </w:rPr>
        <w:t xml:space="preserve">Доступность:  </w:t>
      </w:r>
    </w:p>
    <w:p w:rsidR="00F5480A" w:rsidRPr="00660878" w:rsidRDefault="00F5480A" w:rsidP="00F5480A">
      <w:pPr>
        <w:pStyle w:val="a9"/>
        <w:tabs>
          <w:tab w:val="left" w:pos="851"/>
          <w:tab w:val="left" w:pos="993"/>
        </w:tabs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60878">
        <w:rPr>
          <w:rFonts w:ascii="Times New Roman" w:hAnsi="Times New Roman" w:cs="Times New Roman"/>
          <w:sz w:val="28"/>
          <w:szCs w:val="28"/>
        </w:rPr>
        <w:t>а) по содержанию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60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0A" w:rsidRPr="00D6360C" w:rsidRDefault="00F5480A" w:rsidP="00F5480A">
      <w:pPr>
        <w:pStyle w:val="a9"/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б) по голосовым возможностям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80A" w:rsidRPr="00D6360C" w:rsidRDefault="00F5480A" w:rsidP="00F5480A">
      <w:pPr>
        <w:pStyle w:val="a9"/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в) по техническим навыкам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80A" w:rsidRDefault="00F5480A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6608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06A8">
        <w:rPr>
          <w:sz w:val="28"/>
          <w:szCs w:val="28"/>
        </w:rPr>
        <w:t xml:space="preserve">Разнообразие:  </w:t>
      </w:r>
      <w:r w:rsidRPr="00D6360C">
        <w:rPr>
          <w:sz w:val="28"/>
          <w:szCs w:val="28"/>
        </w:rPr>
        <w:t>а) по стилю</w:t>
      </w:r>
      <w:r>
        <w:rPr>
          <w:sz w:val="28"/>
          <w:szCs w:val="28"/>
        </w:rPr>
        <w:t>;</w:t>
      </w:r>
      <w:r w:rsidRPr="00D6360C">
        <w:rPr>
          <w:sz w:val="28"/>
          <w:szCs w:val="28"/>
        </w:rPr>
        <w:t xml:space="preserve">        </w:t>
      </w:r>
    </w:p>
    <w:p w:rsidR="00F5480A" w:rsidRDefault="00F5480A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б) по со</w:t>
      </w:r>
      <w:r w:rsidRPr="00D6360C">
        <w:rPr>
          <w:sz w:val="28"/>
          <w:szCs w:val="28"/>
        </w:rPr>
        <w:t>держанию</w:t>
      </w:r>
      <w:r>
        <w:rPr>
          <w:sz w:val="28"/>
          <w:szCs w:val="28"/>
        </w:rPr>
        <w:t>;</w:t>
      </w:r>
      <w:r w:rsidRPr="00D6360C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F5480A" w:rsidRDefault="00F5480A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6360C">
        <w:rPr>
          <w:sz w:val="28"/>
          <w:szCs w:val="28"/>
        </w:rPr>
        <w:t>в) темп</w:t>
      </w:r>
      <w:r>
        <w:rPr>
          <w:sz w:val="28"/>
          <w:szCs w:val="28"/>
        </w:rPr>
        <w:t>у, нюансировке;</w:t>
      </w:r>
      <w:r w:rsidRPr="00D6360C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146090" w:rsidRDefault="00F5480A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6360C">
        <w:rPr>
          <w:sz w:val="28"/>
          <w:szCs w:val="28"/>
        </w:rPr>
        <w:t>г) по сложности</w:t>
      </w:r>
      <w:r>
        <w:rPr>
          <w:sz w:val="28"/>
          <w:szCs w:val="28"/>
        </w:rPr>
        <w:t>.</w:t>
      </w:r>
    </w:p>
    <w:p w:rsidR="00146090" w:rsidRPr="00785699" w:rsidRDefault="00146090" w:rsidP="00146090">
      <w:pPr>
        <w:pStyle w:val="3"/>
        <w:rPr>
          <w:szCs w:val="28"/>
        </w:rPr>
      </w:pPr>
      <w:r w:rsidRPr="00785699">
        <w:rPr>
          <w:szCs w:val="28"/>
        </w:rPr>
        <w:t>Вокально-хоровые навыки</w:t>
      </w:r>
    </w:p>
    <w:p w:rsidR="00146090" w:rsidRPr="00410A06" w:rsidRDefault="00146090" w:rsidP="00146090">
      <w:pPr>
        <w:rPr>
          <w:b/>
          <w:bCs/>
          <w:sz w:val="16"/>
          <w:szCs w:val="16"/>
        </w:rPr>
      </w:pPr>
    </w:p>
    <w:p w:rsidR="00146090" w:rsidRPr="00785699" w:rsidRDefault="00F5480A" w:rsidP="00F5480A">
      <w:pPr>
        <w:spacing w:line="360" w:lineRule="auto"/>
        <w:ind w:firstLine="708"/>
        <w:rPr>
          <w:sz w:val="28"/>
          <w:szCs w:val="28"/>
          <w:u w:val="single"/>
        </w:rPr>
      </w:pPr>
      <w:r w:rsidRPr="00F5480A">
        <w:rPr>
          <w:sz w:val="28"/>
          <w:szCs w:val="28"/>
          <w:u w:val="single"/>
        </w:rPr>
        <w:t>Певческая установка и дыхание</w:t>
      </w:r>
    </w:p>
    <w:p w:rsidR="00146090" w:rsidRPr="00785699" w:rsidRDefault="00146090" w:rsidP="00F5480A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Младший хор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Певческая установка, положение корпуса, головы, артикуляция при пении. Навыки </w:t>
      </w:r>
      <w:proofErr w:type="gramStart"/>
      <w:r w:rsidRPr="00785699">
        <w:rPr>
          <w:sz w:val="28"/>
          <w:szCs w:val="28"/>
        </w:rPr>
        <w:t>пения</w:t>
      </w:r>
      <w:proofErr w:type="gramEnd"/>
      <w:r w:rsidRPr="00785699">
        <w:rPr>
          <w:sz w:val="28"/>
          <w:szCs w:val="28"/>
        </w:rPr>
        <w:t xml:space="preserve"> сидя и стоя.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Дыхание перед началом пения. Одновременный вдох и начало пения.</w:t>
      </w:r>
      <w:r w:rsidR="00F5480A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 xml:space="preserve">Различный характер дыхания перед началом пения в зависимости от характера  исполняемого произведения. </w:t>
      </w:r>
      <w:proofErr w:type="gramStart"/>
      <w:r w:rsidRPr="00785699">
        <w:rPr>
          <w:sz w:val="28"/>
          <w:szCs w:val="28"/>
        </w:rPr>
        <w:t>Смена дыхания в процессе пения; различные  приемы (короткое и активное дыхание в быстром темпе, спокойное и активное в медленном).</w:t>
      </w:r>
      <w:proofErr w:type="gramEnd"/>
      <w:r w:rsidRPr="00785699">
        <w:rPr>
          <w:sz w:val="28"/>
          <w:szCs w:val="28"/>
        </w:rPr>
        <w:t xml:space="preserve"> Цезуры. Знакомство с навыками «цепного» дыхания.</w:t>
      </w:r>
    </w:p>
    <w:p w:rsidR="00146090" w:rsidRPr="00785699" w:rsidRDefault="00146090" w:rsidP="00F5480A">
      <w:pPr>
        <w:spacing w:line="360" w:lineRule="auto"/>
        <w:jc w:val="both"/>
        <w:rPr>
          <w:i/>
          <w:iCs/>
          <w:sz w:val="28"/>
          <w:szCs w:val="28"/>
        </w:rPr>
      </w:pPr>
      <w:r w:rsidRPr="00785699">
        <w:rPr>
          <w:sz w:val="28"/>
          <w:szCs w:val="28"/>
        </w:rPr>
        <w:tab/>
      </w:r>
      <w:r w:rsidRPr="00785699">
        <w:rPr>
          <w:i/>
          <w:iCs/>
          <w:sz w:val="28"/>
          <w:szCs w:val="28"/>
        </w:rPr>
        <w:t>Старший хор</w:t>
      </w:r>
    </w:p>
    <w:p w:rsidR="00146090" w:rsidRPr="00785699" w:rsidRDefault="00146090" w:rsidP="00F5480A">
      <w:pPr>
        <w:pStyle w:val="21"/>
        <w:spacing w:line="360" w:lineRule="auto"/>
        <w:rPr>
          <w:szCs w:val="28"/>
        </w:rPr>
      </w:pPr>
      <w:r w:rsidRPr="00785699">
        <w:rPr>
          <w:szCs w:val="28"/>
        </w:rPr>
        <w:tab/>
        <w:t xml:space="preserve">Закрепление навыков, полученных в младшем хоре. Различная атака звука. Исполнение пауз между звуками без смены дыхания (стаккато). Совершенствование навыков «цепного» дыхания. Развитие навыков хорового исполнительства и артистизма. </w:t>
      </w:r>
    </w:p>
    <w:p w:rsidR="00146090" w:rsidRPr="00F5480A" w:rsidRDefault="00146090" w:rsidP="00F5480A">
      <w:pPr>
        <w:spacing w:line="360" w:lineRule="auto"/>
        <w:ind w:firstLine="708"/>
        <w:rPr>
          <w:sz w:val="28"/>
          <w:szCs w:val="28"/>
          <w:u w:val="single"/>
        </w:rPr>
      </w:pPr>
      <w:proofErr w:type="spellStart"/>
      <w:r w:rsidRPr="00785699">
        <w:rPr>
          <w:sz w:val="28"/>
          <w:szCs w:val="28"/>
          <w:u w:val="single"/>
        </w:rPr>
        <w:t>Звуковедение</w:t>
      </w:r>
      <w:proofErr w:type="spellEnd"/>
      <w:r w:rsidRPr="00785699">
        <w:rPr>
          <w:sz w:val="28"/>
          <w:szCs w:val="28"/>
          <w:u w:val="single"/>
        </w:rPr>
        <w:t xml:space="preserve"> и дикция</w:t>
      </w:r>
    </w:p>
    <w:p w:rsidR="00146090" w:rsidRPr="00785699" w:rsidRDefault="00146090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Младший хор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  <w:lang w:val="en-US"/>
        </w:rPr>
      </w:pPr>
      <w:r w:rsidRPr="00785699">
        <w:rPr>
          <w:sz w:val="28"/>
          <w:szCs w:val="28"/>
        </w:rPr>
        <w:tab/>
        <w:t>Естественный, свободный звук без крика и напряжения (</w:t>
      </w:r>
      <w:proofErr w:type="spellStart"/>
      <w:r w:rsidRPr="00785699">
        <w:rPr>
          <w:sz w:val="28"/>
          <w:szCs w:val="28"/>
        </w:rPr>
        <w:t>форсировки</w:t>
      </w:r>
      <w:proofErr w:type="spellEnd"/>
      <w:r w:rsidRPr="00785699">
        <w:rPr>
          <w:sz w:val="28"/>
          <w:szCs w:val="28"/>
        </w:rPr>
        <w:t xml:space="preserve">). Преимущественно мягкая атака звука. Округление гласных, способы их </w:t>
      </w:r>
      <w:r w:rsidRPr="00785699">
        <w:rPr>
          <w:sz w:val="28"/>
          <w:szCs w:val="28"/>
        </w:rPr>
        <w:lastRenderedPageBreak/>
        <w:t>формирования в различных регистрах. Пение</w:t>
      </w:r>
      <w:r w:rsidRPr="00785699">
        <w:rPr>
          <w:sz w:val="28"/>
          <w:szCs w:val="28"/>
          <w:lang w:val="en-US"/>
        </w:rPr>
        <w:t xml:space="preserve">  non legato </w:t>
      </w:r>
      <w:r w:rsidRPr="00785699">
        <w:rPr>
          <w:sz w:val="28"/>
          <w:szCs w:val="28"/>
        </w:rPr>
        <w:t>и</w:t>
      </w:r>
      <w:r w:rsidRPr="00785699">
        <w:rPr>
          <w:sz w:val="28"/>
          <w:szCs w:val="28"/>
          <w:lang w:val="en-US"/>
        </w:rPr>
        <w:t xml:space="preserve"> legato. </w:t>
      </w:r>
      <w:r w:rsidRPr="00785699">
        <w:rPr>
          <w:sz w:val="28"/>
          <w:szCs w:val="28"/>
        </w:rPr>
        <w:t>Нюансы</w:t>
      </w:r>
      <w:r w:rsidRPr="00785699">
        <w:rPr>
          <w:sz w:val="28"/>
          <w:szCs w:val="28"/>
          <w:lang w:val="en-US"/>
        </w:rPr>
        <w:t xml:space="preserve"> – mf, mp, p, f.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  <w:lang w:val="en-US"/>
        </w:rPr>
        <w:tab/>
      </w:r>
      <w:r w:rsidRPr="00785699">
        <w:rPr>
          <w:sz w:val="28"/>
          <w:szCs w:val="28"/>
        </w:rPr>
        <w:t>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146090" w:rsidRPr="00785699" w:rsidRDefault="00146090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Старший хор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Закрепление навыков, полученных в младшем хоре. Развитие свободы и подвижности артикулярного аппарата за счет активизации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активности при нюансах </w:t>
      </w:r>
      <w:r w:rsidRPr="00785699">
        <w:rPr>
          <w:sz w:val="28"/>
          <w:szCs w:val="28"/>
          <w:lang w:val="en-US"/>
        </w:rPr>
        <w:t>p</w:t>
      </w:r>
      <w:r w:rsidRPr="00785699">
        <w:rPr>
          <w:sz w:val="28"/>
          <w:szCs w:val="28"/>
        </w:rPr>
        <w:t xml:space="preserve"> и </w:t>
      </w:r>
      <w:r w:rsidRPr="00785699">
        <w:rPr>
          <w:sz w:val="28"/>
          <w:szCs w:val="28"/>
          <w:lang w:val="en-US"/>
        </w:rPr>
        <w:t>pp</w:t>
      </w:r>
      <w:r w:rsidRPr="00785699">
        <w:rPr>
          <w:sz w:val="28"/>
          <w:szCs w:val="28"/>
        </w:rPr>
        <w:t>.</w:t>
      </w:r>
    </w:p>
    <w:p w:rsidR="00146090" w:rsidRPr="00186444" w:rsidRDefault="00146090" w:rsidP="00F5480A">
      <w:pPr>
        <w:spacing w:line="360" w:lineRule="auto"/>
        <w:ind w:firstLine="708"/>
        <w:rPr>
          <w:sz w:val="28"/>
          <w:szCs w:val="28"/>
          <w:u w:val="single"/>
        </w:rPr>
      </w:pPr>
      <w:r w:rsidRPr="00186444">
        <w:rPr>
          <w:sz w:val="28"/>
          <w:szCs w:val="28"/>
          <w:u w:val="single"/>
        </w:rPr>
        <w:t>Ансамбль и строй</w:t>
      </w:r>
    </w:p>
    <w:p w:rsidR="00146090" w:rsidRPr="00785699" w:rsidRDefault="00146090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Младший хор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ритмической устойчивости в более быстрых и медленных темпах с более сложным ритмическим рисунком.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Устойчивое интонирование одноголосной партии при сложном акк</w:t>
      </w:r>
      <w:r w:rsidR="00186444">
        <w:rPr>
          <w:sz w:val="28"/>
          <w:szCs w:val="28"/>
        </w:rPr>
        <w:t xml:space="preserve">омпанементе. Навыки пения </w:t>
      </w:r>
      <w:proofErr w:type="spellStart"/>
      <w:r w:rsidR="00186444">
        <w:rPr>
          <w:sz w:val="28"/>
          <w:szCs w:val="28"/>
        </w:rPr>
        <w:t>дву</w:t>
      </w:r>
      <w:r w:rsidR="004033D5">
        <w:rPr>
          <w:sz w:val="28"/>
          <w:szCs w:val="28"/>
        </w:rPr>
        <w:t>х</w:t>
      </w:r>
      <w:r w:rsidRPr="00785699">
        <w:rPr>
          <w:sz w:val="28"/>
          <w:szCs w:val="28"/>
        </w:rPr>
        <w:t>голосия</w:t>
      </w:r>
      <w:proofErr w:type="spellEnd"/>
      <w:r w:rsidRPr="00785699">
        <w:rPr>
          <w:sz w:val="28"/>
          <w:szCs w:val="28"/>
        </w:rPr>
        <w:t xml:space="preserve"> с аккомпанементом. Пение несложных двухголосых песен без сопровождения.</w:t>
      </w:r>
    </w:p>
    <w:p w:rsidR="00146090" w:rsidRPr="00785699" w:rsidRDefault="00146090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Старший хор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Закрепление навыков, полученных в младшем хоре. Совершенствование ансамбля и строя в произведениях более сложной фактуры и музыкального языка. Выработка чистой интонации при двух-, трехголосном пении. Владение навыками пения без сопровождения.</w:t>
      </w:r>
    </w:p>
    <w:p w:rsidR="00146090" w:rsidRPr="00785699" w:rsidRDefault="00146090" w:rsidP="00F5480A">
      <w:pPr>
        <w:spacing w:line="360" w:lineRule="auto"/>
        <w:rPr>
          <w:sz w:val="28"/>
          <w:szCs w:val="28"/>
          <w:u w:val="single"/>
        </w:rPr>
      </w:pPr>
      <w:r w:rsidRPr="00785699">
        <w:rPr>
          <w:sz w:val="28"/>
          <w:szCs w:val="28"/>
        </w:rPr>
        <w:tab/>
        <w:t>Ф</w:t>
      </w:r>
      <w:r w:rsidRPr="00785699">
        <w:rPr>
          <w:sz w:val="28"/>
          <w:szCs w:val="28"/>
          <w:u w:val="single"/>
        </w:rPr>
        <w:t>ормирование исполнительских навыков</w:t>
      </w:r>
    </w:p>
    <w:p w:rsidR="00146090" w:rsidRPr="00785699" w:rsidRDefault="00146090" w:rsidP="00F5480A">
      <w:pPr>
        <w:spacing w:line="360" w:lineRule="auto"/>
        <w:rPr>
          <w:i/>
          <w:iCs/>
          <w:sz w:val="28"/>
          <w:szCs w:val="28"/>
        </w:rPr>
      </w:pPr>
      <w:r w:rsidRPr="00785699">
        <w:rPr>
          <w:sz w:val="28"/>
          <w:szCs w:val="28"/>
        </w:rPr>
        <w:tab/>
      </w:r>
      <w:r w:rsidRPr="00785699">
        <w:rPr>
          <w:i/>
          <w:iCs/>
          <w:sz w:val="28"/>
          <w:szCs w:val="28"/>
        </w:rPr>
        <w:t>Младший и старший хор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ab/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Членение на мотивы, периоды, предложения, фразы. Определение формы.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Фразировка, вытекающая из музыкального и текстового содержания. Различные виды динамики. Многообразие </w:t>
      </w:r>
      <w:proofErr w:type="spellStart"/>
      <w:r w:rsidRPr="00785699">
        <w:rPr>
          <w:sz w:val="28"/>
          <w:szCs w:val="28"/>
        </w:rPr>
        <w:t>агогических</w:t>
      </w:r>
      <w:proofErr w:type="spellEnd"/>
      <w:r w:rsidRPr="00785699">
        <w:rPr>
          <w:sz w:val="28"/>
          <w:szCs w:val="28"/>
        </w:rPr>
        <w:t xml:space="preserve">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Воспитание навыков понимания дирижерского жеста.</w:t>
      </w:r>
    </w:p>
    <w:p w:rsidR="00146090" w:rsidRPr="00410A06" w:rsidRDefault="00146090" w:rsidP="00146090">
      <w:pPr>
        <w:pStyle w:val="4"/>
        <w:rPr>
          <w:sz w:val="16"/>
          <w:szCs w:val="16"/>
        </w:rPr>
      </w:pPr>
    </w:p>
    <w:p w:rsidR="00146090" w:rsidRPr="00785699" w:rsidRDefault="00146090" w:rsidP="00146090">
      <w:pPr>
        <w:pStyle w:val="1"/>
        <w:jc w:val="center"/>
        <w:rPr>
          <w:b/>
          <w:bCs/>
          <w:szCs w:val="28"/>
        </w:rPr>
      </w:pPr>
      <w:r w:rsidRPr="00785699">
        <w:rPr>
          <w:b/>
          <w:bCs/>
          <w:szCs w:val="28"/>
        </w:rPr>
        <w:t>Примерный репертуарный список</w:t>
      </w:r>
    </w:p>
    <w:p w:rsidR="00146090" w:rsidRPr="00410A06" w:rsidRDefault="00146090" w:rsidP="00146090">
      <w:pPr>
        <w:rPr>
          <w:sz w:val="16"/>
          <w:szCs w:val="16"/>
        </w:rPr>
      </w:pPr>
    </w:p>
    <w:p w:rsidR="009160AB" w:rsidRDefault="00146090" w:rsidP="009160AB">
      <w:pPr>
        <w:jc w:val="center"/>
        <w:rPr>
          <w:b/>
        </w:rPr>
      </w:pPr>
      <w:r w:rsidRPr="00785699">
        <w:rPr>
          <w:szCs w:val="28"/>
          <w:u w:val="single"/>
        </w:rPr>
        <w:t>Младший хор</w:t>
      </w:r>
      <w:r w:rsidR="009160AB">
        <w:rPr>
          <w:b/>
        </w:rPr>
        <w:t xml:space="preserve">                                          </w:t>
      </w:r>
    </w:p>
    <w:p w:rsidR="009160AB" w:rsidRPr="005C419B" w:rsidRDefault="009160AB" w:rsidP="009160AB">
      <w:pPr>
        <w:jc w:val="center"/>
        <w:rPr>
          <w:b/>
        </w:rPr>
      </w:pPr>
      <w:r>
        <w:rPr>
          <w:b/>
        </w:rPr>
        <w:t xml:space="preserve">Произведения современных </w:t>
      </w:r>
      <w:r w:rsidRPr="005C419B">
        <w:rPr>
          <w:b/>
        </w:rPr>
        <w:t xml:space="preserve"> композиторов</w:t>
      </w:r>
    </w:p>
    <w:p w:rsidR="00146090" w:rsidRPr="00785699" w:rsidRDefault="00146090" w:rsidP="00736C94">
      <w:pPr>
        <w:pStyle w:val="5"/>
        <w:jc w:val="center"/>
        <w:rPr>
          <w:szCs w:val="28"/>
          <w:u w:val="single"/>
        </w:rPr>
      </w:pPr>
    </w:p>
    <w:p w:rsidR="004033D5" w:rsidRPr="00785699" w:rsidRDefault="004033D5" w:rsidP="00951FA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986"/>
        <w:gridCol w:w="585"/>
      </w:tblGrid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Pr="005C419B" w:rsidRDefault="004033D5" w:rsidP="00DD790F">
            <w:proofErr w:type="spellStart"/>
            <w:r w:rsidRPr="005C419B">
              <w:t>В.Герчик</w:t>
            </w:r>
            <w:proofErr w:type="spellEnd"/>
            <w:r w:rsidRPr="005C419B">
              <w:t xml:space="preserve"> «Подснежники», «Песенка дружбы»</w:t>
            </w:r>
          </w:p>
        </w:tc>
      </w:tr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Pr="005C419B" w:rsidRDefault="004033D5" w:rsidP="00DD790F">
            <w:r w:rsidRPr="005C419B">
              <w:t>Г.Гладков «Морошка»</w:t>
            </w:r>
          </w:p>
        </w:tc>
      </w:tr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Pr="005C419B" w:rsidRDefault="004033D5" w:rsidP="00DD790F">
            <w:r w:rsidRPr="005C419B">
              <w:t>Р.Бойко «Птица песни распевает», «Утро»</w:t>
            </w:r>
          </w:p>
        </w:tc>
      </w:tr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Pr="005C419B" w:rsidRDefault="004033D5" w:rsidP="00DD790F">
            <w:proofErr w:type="spellStart"/>
            <w:r w:rsidRPr="005C419B">
              <w:t>А.Пахмутова</w:t>
            </w:r>
            <w:proofErr w:type="spellEnd"/>
            <w:r w:rsidRPr="005C419B">
              <w:t xml:space="preserve"> «Кто пасет на лугу?»</w:t>
            </w:r>
          </w:p>
        </w:tc>
      </w:tr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Pr="005C419B" w:rsidRDefault="004033D5" w:rsidP="00DD790F">
            <w:r w:rsidRPr="005C419B">
              <w:t>А.Песков «Самый лучший дом»</w:t>
            </w:r>
          </w:p>
        </w:tc>
      </w:tr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Pr="005C419B" w:rsidRDefault="004033D5" w:rsidP="00DD790F">
            <w:proofErr w:type="spellStart"/>
            <w:r w:rsidRPr="005C419B">
              <w:t>Т.Потапенко</w:t>
            </w:r>
            <w:proofErr w:type="spellEnd"/>
            <w:r w:rsidRPr="005C419B">
              <w:t xml:space="preserve"> «Веселый </w:t>
            </w:r>
            <w:proofErr w:type="spellStart"/>
            <w:r w:rsidRPr="005C419B">
              <w:t>гопачек</w:t>
            </w:r>
            <w:proofErr w:type="spellEnd"/>
            <w:r w:rsidRPr="005C419B">
              <w:t>»</w:t>
            </w:r>
          </w:p>
        </w:tc>
      </w:tr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Pr="005C419B" w:rsidRDefault="004033D5" w:rsidP="00DD790F">
            <w:r w:rsidRPr="005C419B">
              <w:t>Е.Птичкин «Это будет здоров»</w:t>
            </w:r>
          </w:p>
        </w:tc>
      </w:tr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Pr="005C419B" w:rsidRDefault="004033D5" w:rsidP="00DD790F">
            <w:r w:rsidRPr="005C419B">
              <w:t>Ю.Слонов «Скворушка»</w:t>
            </w:r>
          </w:p>
        </w:tc>
      </w:tr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Pr="005C419B" w:rsidRDefault="004033D5" w:rsidP="00DD790F">
            <w:proofErr w:type="spellStart"/>
            <w:r w:rsidRPr="005C419B">
              <w:t>Ю.Чичков</w:t>
            </w:r>
            <w:proofErr w:type="spellEnd"/>
            <w:r w:rsidRPr="005C419B">
              <w:t xml:space="preserve"> «Сосна»</w:t>
            </w:r>
          </w:p>
        </w:tc>
      </w:tr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Pr="005C419B" w:rsidRDefault="004033D5" w:rsidP="00DD790F">
            <w:r w:rsidRPr="005C419B">
              <w:t>М.Славкин «Снег»</w:t>
            </w:r>
          </w:p>
        </w:tc>
      </w:tr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Pr="005C419B" w:rsidRDefault="004033D5" w:rsidP="00DD790F">
            <w:proofErr w:type="spellStart"/>
            <w:r w:rsidRPr="005C419B">
              <w:t>Е.Крылатов</w:t>
            </w:r>
            <w:proofErr w:type="spellEnd"/>
            <w:r w:rsidRPr="005C419B">
              <w:t xml:space="preserve"> «Ласточка»</w:t>
            </w:r>
          </w:p>
        </w:tc>
      </w:tr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Pr="005C419B" w:rsidRDefault="004033D5" w:rsidP="00DD790F">
            <w:proofErr w:type="spellStart"/>
            <w:r w:rsidRPr="005C419B">
              <w:t>В.Красноскулов</w:t>
            </w:r>
            <w:proofErr w:type="spellEnd"/>
            <w:r w:rsidRPr="005C419B">
              <w:t xml:space="preserve"> «Мы рисуем мир»</w:t>
            </w:r>
          </w:p>
        </w:tc>
      </w:tr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Pr="005C419B" w:rsidRDefault="004033D5" w:rsidP="00DD790F">
            <w:proofErr w:type="spellStart"/>
            <w:r w:rsidRPr="005C419B">
              <w:t>А.Хевелев</w:t>
            </w:r>
            <w:proofErr w:type="spellEnd"/>
            <w:r w:rsidRPr="005C419B">
              <w:t xml:space="preserve"> «Музыкальные витражи»</w:t>
            </w:r>
          </w:p>
        </w:tc>
      </w:tr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Pr="005C419B" w:rsidRDefault="004033D5" w:rsidP="00DD790F">
            <w:r w:rsidRPr="005C419B">
              <w:t>Е.Адлер «Тишина», «На мельнице жил кот»</w:t>
            </w:r>
          </w:p>
        </w:tc>
      </w:tr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Pr="005C419B" w:rsidRDefault="004033D5" w:rsidP="00DD790F">
            <w:proofErr w:type="spellStart"/>
            <w:r w:rsidRPr="005C419B">
              <w:t>И.Хрисаниди</w:t>
            </w:r>
            <w:proofErr w:type="spellEnd"/>
            <w:r w:rsidRPr="005C419B">
              <w:t xml:space="preserve"> «Улитка»</w:t>
            </w:r>
          </w:p>
        </w:tc>
      </w:tr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Pr="005C419B" w:rsidRDefault="004033D5" w:rsidP="00DD790F">
            <w:r w:rsidRPr="005C419B">
              <w:t>В.Пьянков «Сверчок»</w:t>
            </w:r>
          </w:p>
        </w:tc>
      </w:tr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Pr="005C419B" w:rsidRDefault="004033D5" w:rsidP="00DD790F">
            <w:proofErr w:type="spellStart"/>
            <w:r w:rsidRPr="005C419B">
              <w:t>Я.Дубравин</w:t>
            </w:r>
            <w:proofErr w:type="spellEnd"/>
            <w:r w:rsidRPr="005C419B">
              <w:t xml:space="preserve"> «Следопытский костер»</w:t>
            </w:r>
          </w:p>
        </w:tc>
      </w:tr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Pr="005C419B" w:rsidRDefault="004033D5" w:rsidP="00DD790F">
            <w:proofErr w:type="spellStart"/>
            <w:r w:rsidRPr="005C419B">
              <w:t>Е.Подгайц</w:t>
            </w:r>
            <w:proofErr w:type="spellEnd"/>
            <w:r w:rsidRPr="005C419B">
              <w:t xml:space="preserve"> «Ты откуда?» (цикл миниатюр)</w:t>
            </w:r>
          </w:p>
        </w:tc>
      </w:tr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Pr="005C419B" w:rsidRDefault="004033D5" w:rsidP="00DD790F">
            <w:proofErr w:type="spellStart"/>
            <w:r w:rsidRPr="005C419B">
              <w:t>М.Ройтерштейн</w:t>
            </w:r>
            <w:proofErr w:type="spellEnd"/>
            <w:r w:rsidRPr="005C419B">
              <w:t xml:space="preserve"> «</w:t>
            </w:r>
            <w:proofErr w:type="spellStart"/>
            <w:r w:rsidRPr="005C419B">
              <w:t>Вечерины</w:t>
            </w:r>
            <w:proofErr w:type="spellEnd"/>
            <w:r w:rsidRPr="005C419B">
              <w:t xml:space="preserve">», «Про ежа» </w:t>
            </w:r>
          </w:p>
        </w:tc>
      </w:tr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Pr="005C419B" w:rsidRDefault="004033D5" w:rsidP="00DD790F">
            <w:r w:rsidRPr="005C419B">
              <w:t>Е.Птичкин «Не дразните собак»</w:t>
            </w:r>
          </w:p>
        </w:tc>
      </w:tr>
      <w:tr w:rsidR="004033D5" w:rsidRPr="008A40ED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Default="004033D5" w:rsidP="00DD790F">
            <w:pPr>
              <w:spacing w:line="360" w:lineRule="auto"/>
            </w:pPr>
            <w:proofErr w:type="spellStart"/>
            <w:r w:rsidRPr="005C419B">
              <w:t>В.Шаинский</w:t>
            </w:r>
            <w:proofErr w:type="spellEnd"/>
            <w:r w:rsidRPr="005C419B">
              <w:t xml:space="preserve"> «Звездочка»</w:t>
            </w:r>
            <w:proofErr w:type="gramStart"/>
            <w:r w:rsidRPr="00BB1E55">
              <w:t xml:space="preserve"> .</w:t>
            </w:r>
            <w:proofErr w:type="gramEnd"/>
            <w:r w:rsidRPr="00BB1E55">
              <w:t xml:space="preserve"> </w:t>
            </w:r>
            <w:proofErr w:type="spellStart"/>
            <w:r w:rsidRPr="00BB1E55">
              <w:t>З.Компанеец</w:t>
            </w:r>
            <w:proofErr w:type="spellEnd"/>
            <w:r w:rsidRPr="00BB1E55">
              <w:t xml:space="preserve">, сл. </w:t>
            </w:r>
            <w:proofErr w:type="spellStart"/>
            <w:r w:rsidRPr="00BB1E55">
              <w:t>В.Семе</w:t>
            </w:r>
            <w:r>
              <w:t>рнина</w:t>
            </w:r>
            <w:proofErr w:type="spellEnd"/>
            <w:r>
              <w:t xml:space="preserve"> «Первые ноты»</w:t>
            </w:r>
          </w:p>
          <w:p w:rsidR="004033D5" w:rsidRPr="00BB1E55" w:rsidRDefault="004033D5" w:rsidP="00DD790F">
            <w:pPr>
              <w:spacing w:line="360" w:lineRule="auto"/>
            </w:pPr>
            <w:r w:rsidRPr="00BB1E55">
              <w:t xml:space="preserve"> В.Семенов, сл. Л.Дымовой «Если снег идет»</w:t>
            </w:r>
          </w:p>
          <w:p w:rsidR="004033D5" w:rsidRDefault="004033D5" w:rsidP="00DD790F">
            <w:pPr>
              <w:spacing w:line="360" w:lineRule="auto"/>
            </w:pPr>
            <w:proofErr w:type="spellStart"/>
            <w:r>
              <w:t>Е.Подгайц</w:t>
            </w:r>
            <w:proofErr w:type="spellEnd"/>
            <w:r>
              <w:t xml:space="preserve"> «</w:t>
            </w:r>
            <w:proofErr w:type="spellStart"/>
            <w:r>
              <w:t>Goodnight</w:t>
            </w:r>
            <w:proofErr w:type="spellEnd"/>
            <w:r>
              <w:t>»</w:t>
            </w:r>
          </w:p>
          <w:p w:rsidR="004033D5" w:rsidRPr="008A40ED" w:rsidRDefault="004033D5" w:rsidP="00DD790F">
            <w:pPr>
              <w:spacing w:line="360" w:lineRule="auto"/>
            </w:pPr>
            <w:r w:rsidRPr="00BB1E55">
              <w:t xml:space="preserve"> Г.Струве, сл. Н. Соловьёвой «Моя Россия»</w:t>
            </w:r>
          </w:p>
        </w:tc>
      </w:tr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Pr="005C419B" w:rsidRDefault="004033D5" w:rsidP="00DD790F">
            <w:proofErr w:type="spellStart"/>
            <w:r w:rsidRPr="005C419B">
              <w:t>Е.Подгайц</w:t>
            </w:r>
            <w:proofErr w:type="spellEnd"/>
            <w:r w:rsidRPr="005C419B">
              <w:t xml:space="preserve"> «Так ему и надо»</w:t>
            </w:r>
          </w:p>
        </w:tc>
      </w:tr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Pr="005C419B" w:rsidRDefault="004033D5" w:rsidP="00DD790F">
            <w:r w:rsidRPr="005C419B">
              <w:lastRenderedPageBreak/>
              <w:t>М.Баск «Кто кого боится?»</w:t>
            </w:r>
          </w:p>
        </w:tc>
      </w:tr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4033D5" w:rsidRPr="005C419B" w:rsidRDefault="004033D5" w:rsidP="00DD790F">
            <w:r w:rsidRPr="005C419B">
              <w:t>Н.Песков «Кадриль»</w:t>
            </w:r>
          </w:p>
        </w:tc>
      </w:tr>
      <w:tr w:rsidR="004033D5" w:rsidRPr="005C419B" w:rsidTr="00DD790F">
        <w:trPr>
          <w:gridAfter w:val="1"/>
          <w:wAfter w:w="585" w:type="dxa"/>
        </w:trPr>
        <w:tc>
          <w:tcPr>
            <w:tcW w:w="8986" w:type="dxa"/>
            <w:shd w:val="clear" w:color="auto" w:fill="auto"/>
          </w:tcPr>
          <w:p w:rsidR="009160AB" w:rsidRPr="00785699" w:rsidRDefault="004033D5" w:rsidP="009160A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5C419B">
              <w:t>Г.Струве «Что мы Родиной зовем», «Музыка»</w:t>
            </w:r>
            <w:r w:rsidR="009160AB" w:rsidRPr="00785699">
              <w:rPr>
                <w:sz w:val="28"/>
                <w:szCs w:val="28"/>
              </w:rPr>
              <w:t xml:space="preserve"> </w:t>
            </w:r>
            <w:proofErr w:type="spellStart"/>
            <w:r w:rsidR="009160AB" w:rsidRPr="00785699">
              <w:rPr>
                <w:sz w:val="28"/>
                <w:szCs w:val="28"/>
              </w:rPr>
              <w:t>Долуханян</w:t>
            </w:r>
            <w:proofErr w:type="spellEnd"/>
            <w:r w:rsidR="009160AB" w:rsidRPr="00785699">
              <w:rPr>
                <w:sz w:val="28"/>
                <w:szCs w:val="28"/>
              </w:rPr>
              <w:t xml:space="preserve"> А. «Прилетайте птицы»</w:t>
            </w:r>
          </w:p>
          <w:p w:rsidR="009160AB" w:rsidRPr="00785699" w:rsidRDefault="009160AB" w:rsidP="009160A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85699">
              <w:rPr>
                <w:sz w:val="28"/>
                <w:szCs w:val="28"/>
              </w:rPr>
              <w:t>Морозов И. «Про сверчка»</w:t>
            </w:r>
          </w:p>
          <w:p w:rsidR="009160AB" w:rsidRPr="00785699" w:rsidRDefault="009160AB" w:rsidP="009160A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785699">
              <w:rPr>
                <w:sz w:val="28"/>
                <w:szCs w:val="28"/>
              </w:rPr>
              <w:t>Парцхаладзе</w:t>
            </w:r>
            <w:proofErr w:type="spellEnd"/>
            <w:r w:rsidRPr="00785699">
              <w:rPr>
                <w:sz w:val="28"/>
                <w:szCs w:val="28"/>
              </w:rPr>
              <w:t xml:space="preserve"> М. «Здравствуй, школа»</w:t>
            </w:r>
            <w:r>
              <w:rPr>
                <w:sz w:val="28"/>
                <w:szCs w:val="28"/>
              </w:rPr>
              <w:t xml:space="preserve">, </w:t>
            </w:r>
            <w:r w:rsidRPr="00785699">
              <w:rPr>
                <w:sz w:val="28"/>
                <w:szCs w:val="28"/>
              </w:rPr>
              <w:t>«Наш край»</w:t>
            </w:r>
            <w:r>
              <w:rPr>
                <w:sz w:val="28"/>
                <w:szCs w:val="28"/>
              </w:rPr>
              <w:t xml:space="preserve">, </w:t>
            </w:r>
            <w:r w:rsidRPr="00785699">
              <w:rPr>
                <w:sz w:val="28"/>
                <w:szCs w:val="28"/>
              </w:rPr>
              <w:t>«Весна»</w:t>
            </w:r>
            <w:r>
              <w:rPr>
                <w:sz w:val="28"/>
                <w:szCs w:val="28"/>
              </w:rPr>
              <w:t xml:space="preserve">, </w:t>
            </w:r>
            <w:r w:rsidRPr="00785699">
              <w:rPr>
                <w:sz w:val="28"/>
                <w:szCs w:val="28"/>
              </w:rPr>
              <w:t>«Кукла»</w:t>
            </w:r>
            <w:r>
              <w:rPr>
                <w:sz w:val="28"/>
                <w:szCs w:val="28"/>
              </w:rPr>
              <w:t xml:space="preserve">, </w:t>
            </w:r>
            <w:r w:rsidRPr="00785699">
              <w:rPr>
                <w:sz w:val="28"/>
                <w:szCs w:val="28"/>
              </w:rPr>
              <w:t>«Конь вороной»</w:t>
            </w:r>
          </w:p>
          <w:p w:rsidR="009160AB" w:rsidRPr="00785699" w:rsidRDefault="009160AB" w:rsidP="009160A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785699">
              <w:rPr>
                <w:sz w:val="28"/>
                <w:szCs w:val="28"/>
              </w:rPr>
              <w:t>Попатенко</w:t>
            </w:r>
            <w:proofErr w:type="spellEnd"/>
            <w:r w:rsidRPr="00785699">
              <w:rPr>
                <w:sz w:val="28"/>
                <w:szCs w:val="28"/>
              </w:rPr>
              <w:t xml:space="preserve"> Т. «Горный ветер»</w:t>
            </w:r>
          </w:p>
          <w:p w:rsidR="009160AB" w:rsidRPr="00785699" w:rsidRDefault="009160AB" w:rsidP="009160A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785699">
              <w:rPr>
                <w:sz w:val="28"/>
                <w:szCs w:val="28"/>
              </w:rPr>
              <w:t>Подгайц</w:t>
            </w:r>
            <w:proofErr w:type="spellEnd"/>
            <w:r w:rsidRPr="00785699">
              <w:rPr>
                <w:sz w:val="28"/>
                <w:szCs w:val="28"/>
              </w:rPr>
              <w:t xml:space="preserve"> Е. «Облака»</w:t>
            </w:r>
          </w:p>
          <w:p w:rsidR="009160AB" w:rsidRPr="00785699" w:rsidRDefault="009160AB" w:rsidP="009160A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785699">
              <w:rPr>
                <w:sz w:val="28"/>
                <w:szCs w:val="28"/>
              </w:rPr>
              <w:t>Шаинский</w:t>
            </w:r>
            <w:proofErr w:type="spellEnd"/>
            <w:r w:rsidRPr="00785699">
              <w:rPr>
                <w:sz w:val="28"/>
                <w:szCs w:val="28"/>
              </w:rPr>
              <w:t xml:space="preserve"> В. «Мир похож на цветной луг»</w:t>
            </w:r>
          </w:p>
          <w:p w:rsidR="009160AB" w:rsidRPr="00785699" w:rsidRDefault="009160AB" w:rsidP="009160A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785699">
              <w:rPr>
                <w:sz w:val="28"/>
                <w:szCs w:val="28"/>
              </w:rPr>
              <w:t>Красев</w:t>
            </w:r>
            <w:proofErr w:type="spellEnd"/>
            <w:r w:rsidRPr="00785699">
              <w:rPr>
                <w:sz w:val="28"/>
                <w:szCs w:val="28"/>
              </w:rPr>
              <w:t xml:space="preserve"> М. Заключительный хор из оперы «Муха-Цокотуха»</w:t>
            </w:r>
          </w:p>
          <w:p w:rsidR="004033D5" w:rsidRPr="005C419B" w:rsidRDefault="004033D5" w:rsidP="00DD790F"/>
          <w:tbl>
            <w:tblPr>
              <w:tblW w:w="0" w:type="auto"/>
              <w:tblLook w:val="01E0"/>
            </w:tblPr>
            <w:tblGrid>
              <w:gridCol w:w="8248"/>
              <w:gridCol w:w="522"/>
            </w:tblGrid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</w:t>
                  </w:r>
                  <w:r w:rsidRPr="005C419B">
                    <w:rPr>
                      <w:b/>
                    </w:rPr>
                    <w:t>Произведения русских композиторов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r w:rsidRPr="005C419B">
                    <w:t>М.Глинка «Ложится в поле мрак ночной»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r w:rsidRPr="005C419B">
                    <w:t>М.Ипполитов-Иванов «Ноктюрн», «Вечер в субботу»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r w:rsidRPr="005C419B">
                    <w:t>Ц.Кюи «Майский день», «Лунным блеском озаренная»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r w:rsidRPr="005C419B">
                    <w:t>П.Чайковский «Осень», «Весна», «Зима», «Мой садик»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r w:rsidRPr="005C419B">
                    <w:t>П.Чесноков «</w:t>
                  </w:r>
                  <w:proofErr w:type="spellStart"/>
                  <w:r w:rsidRPr="005C419B">
                    <w:t>Тришка</w:t>
                  </w:r>
                  <w:proofErr w:type="spellEnd"/>
                  <w:r w:rsidRPr="005C419B">
                    <w:t xml:space="preserve"> - воришка»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proofErr w:type="spellStart"/>
                  <w:r w:rsidRPr="005C419B">
                    <w:t>В.Ребиков</w:t>
                  </w:r>
                  <w:proofErr w:type="spellEnd"/>
                  <w:r w:rsidRPr="005C419B">
                    <w:t xml:space="preserve"> «Румяной зарею покрылся восток»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r w:rsidRPr="005C419B">
                    <w:t>С.Прокофьев «Болтунья»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proofErr w:type="spellStart"/>
                  <w:r w:rsidRPr="005C419B">
                    <w:t>А.Гурилев</w:t>
                  </w:r>
                  <w:proofErr w:type="spellEnd"/>
                  <w:r w:rsidRPr="005C419B">
                    <w:t xml:space="preserve"> «Внутренняя музыка»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r w:rsidRPr="005C419B">
                    <w:t>М.Глинка «Жаворонок»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proofErr w:type="spellStart"/>
                  <w:r w:rsidRPr="005C419B">
                    <w:t>М.Балакирев</w:t>
                  </w:r>
                  <w:proofErr w:type="spellEnd"/>
                  <w:r w:rsidRPr="005C419B">
                    <w:t xml:space="preserve"> «Колыбельная песня»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r w:rsidRPr="005C419B">
                    <w:t>А.Бородин «</w:t>
                  </w:r>
                  <w:proofErr w:type="gramStart"/>
                  <w:r w:rsidRPr="005C419B">
                    <w:t>Спесь</w:t>
                  </w:r>
                  <w:proofErr w:type="gramEnd"/>
                  <w:r w:rsidRPr="005C419B">
                    <w:t>»</w:t>
                  </w:r>
                </w:p>
              </w:tc>
            </w:tr>
            <w:tr w:rsidR="004033D5" w:rsidRPr="008A40ED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Default="004033D5" w:rsidP="004033D5">
                  <w:pPr>
                    <w:spacing w:line="360" w:lineRule="auto"/>
                  </w:pPr>
                  <w:r w:rsidRPr="005C419B">
                    <w:t>А.Гречанинов «Снежинки» (цикл миниатюр), «Как ангел неба безмятежный»</w:t>
                  </w:r>
                  <w:proofErr w:type="gramStart"/>
                  <w:r w:rsidRPr="005C419B">
                    <w:t xml:space="preserve"> </w:t>
                  </w:r>
                  <w:r w:rsidRPr="00BB1E55">
                    <w:t>.</w:t>
                  </w:r>
                  <w:proofErr w:type="gramEnd"/>
                  <w:r w:rsidRPr="00BB1E55">
                    <w:t xml:space="preserve"> </w:t>
                  </w:r>
                </w:p>
                <w:p w:rsidR="004033D5" w:rsidRPr="00BB1E55" w:rsidRDefault="004033D5" w:rsidP="004033D5">
                  <w:pPr>
                    <w:spacing w:line="360" w:lineRule="auto"/>
                  </w:pPr>
                  <w:proofErr w:type="spellStart"/>
                  <w:r w:rsidRPr="00BB1E55">
                    <w:t>А.Лядов</w:t>
                  </w:r>
                  <w:proofErr w:type="spellEnd"/>
                  <w:r w:rsidRPr="00BB1E55">
                    <w:t>, сл. народные «Зайчик»</w:t>
                  </w:r>
                </w:p>
                <w:p w:rsidR="004033D5" w:rsidRDefault="004033D5" w:rsidP="004033D5">
                  <w:pPr>
                    <w:spacing w:line="360" w:lineRule="auto"/>
                  </w:pPr>
                  <w:r w:rsidRPr="00BB1E55">
                    <w:t xml:space="preserve">А.Аренский, сл. </w:t>
                  </w:r>
                  <w:proofErr w:type="spellStart"/>
                  <w:r w:rsidRPr="00BB1E55">
                    <w:t>А.Ма</w:t>
                  </w:r>
                  <w:r>
                    <w:t>йкова</w:t>
                  </w:r>
                  <w:proofErr w:type="spellEnd"/>
                  <w:r>
                    <w:t xml:space="preserve"> «Расскажи, мотылек»</w:t>
                  </w:r>
                </w:p>
                <w:p w:rsidR="004033D5" w:rsidRPr="00BB1E55" w:rsidRDefault="004033D5" w:rsidP="004033D5">
                  <w:pPr>
                    <w:spacing w:line="360" w:lineRule="auto"/>
                  </w:pPr>
                  <w:r w:rsidRPr="00BB1E55">
                    <w:t xml:space="preserve"> М.Ипполитов-Иванов «Коза и детки»</w:t>
                  </w:r>
                </w:p>
                <w:p w:rsidR="009160AB" w:rsidRPr="00785699" w:rsidRDefault="004033D5" w:rsidP="009160AB">
                  <w:pPr>
                    <w:pStyle w:val="1"/>
                    <w:spacing w:line="360" w:lineRule="auto"/>
                    <w:ind w:firstLine="709"/>
                    <w:jc w:val="both"/>
                    <w:rPr>
                      <w:szCs w:val="28"/>
                    </w:rPr>
                  </w:pPr>
                  <w:proofErr w:type="gramStart"/>
                  <w:r>
                    <w:t>В.Калинников «Киска»</w:t>
                  </w:r>
                  <w:r w:rsidR="009160AB" w:rsidRPr="00785699">
                    <w:rPr>
                      <w:szCs w:val="28"/>
                    </w:rPr>
                    <w:t xml:space="preserve"> Аренский А. «Комар один, задумавшись»</w:t>
                  </w:r>
                  <w:r w:rsidR="009160AB">
                    <w:rPr>
                      <w:szCs w:val="28"/>
                    </w:rPr>
                    <w:t xml:space="preserve">, </w:t>
                  </w:r>
                  <w:r w:rsidR="009160AB" w:rsidRPr="00785699">
                    <w:rPr>
                      <w:szCs w:val="28"/>
                    </w:rPr>
                    <w:t>«Птичка летит, летает»</w:t>
                  </w:r>
                  <w:r w:rsidR="009160AB">
                    <w:rPr>
                      <w:szCs w:val="28"/>
                    </w:rPr>
                    <w:t xml:space="preserve">, </w:t>
                  </w:r>
                  <w:r w:rsidR="009160AB" w:rsidRPr="00785699">
                    <w:rPr>
                      <w:szCs w:val="28"/>
                    </w:rPr>
                    <w:t>«Спи дитя мое, усни»</w:t>
                  </w:r>
                  <w:proofErr w:type="gramEnd"/>
                </w:p>
                <w:p w:rsidR="009160AB" w:rsidRPr="00785699" w:rsidRDefault="009160AB" w:rsidP="009160AB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785699">
                    <w:rPr>
                      <w:sz w:val="28"/>
                      <w:szCs w:val="28"/>
                    </w:rPr>
                    <w:t>Глинка М. «Ложится в поле мрак ночной» (из оперы «Руслан и Людмила»)</w:t>
                  </w:r>
                </w:p>
                <w:p w:rsidR="009160AB" w:rsidRPr="00785699" w:rsidRDefault="009160AB" w:rsidP="009160AB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785699">
                    <w:rPr>
                      <w:sz w:val="28"/>
                      <w:szCs w:val="28"/>
                    </w:rPr>
                    <w:t>Гречанинов А. «Про теленочка»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785699">
                    <w:rPr>
                      <w:sz w:val="28"/>
                      <w:szCs w:val="28"/>
                    </w:rPr>
                    <w:t>«Призыв весны»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785699">
                    <w:rPr>
                      <w:sz w:val="28"/>
                      <w:szCs w:val="28"/>
                    </w:rPr>
                    <w:t>«Дон-дон»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785699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785699">
                    <w:rPr>
                      <w:sz w:val="28"/>
                      <w:szCs w:val="28"/>
                    </w:rPr>
                    <w:t>Маки-маковочки</w:t>
                  </w:r>
                  <w:proofErr w:type="spellEnd"/>
                  <w:r w:rsidRPr="00785699">
                    <w:rPr>
                      <w:sz w:val="28"/>
                      <w:szCs w:val="28"/>
                    </w:rPr>
                    <w:t>»</w:t>
                  </w:r>
                </w:p>
                <w:p w:rsidR="009160AB" w:rsidRPr="00785699" w:rsidRDefault="009160AB" w:rsidP="009160AB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785699">
                    <w:rPr>
                      <w:sz w:val="28"/>
                      <w:szCs w:val="28"/>
                    </w:rPr>
                    <w:t>Ипполитов-Иванов М. «Ноктюрн»</w:t>
                  </w:r>
                </w:p>
                <w:p w:rsidR="009160AB" w:rsidRPr="00785699" w:rsidRDefault="009160AB" w:rsidP="009160AB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785699">
                    <w:rPr>
                      <w:sz w:val="28"/>
                      <w:szCs w:val="28"/>
                    </w:rPr>
                    <w:t>Калинников В. «Весна»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785699">
                    <w:rPr>
                      <w:sz w:val="28"/>
                      <w:szCs w:val="28"/>
                    </w:rPr>
                    <w:t>«Тень-тень»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785699">
                    <w:rPr>
                      <w:sz w:val="28"/>
                      <w:szCs w:val="28"/>
                    </w:rPr>
                    <w:t>«Киска»</w:t>
                  </w:r>
                </w:p>
                <w:p w:rsidR="009160AB" w:rsidRPr="00785699" w:rsidRDefault="009160AB" w:rsidP="009160AB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785699">
                    <w:rPr>
                      <w:sz w:val="28"/>
                      <w:szCs w:val="28"/>
                    </w:rPr>
                    <w:lastRenderedPageBreak/>
                    <w:t>Кюи Ц. «Майский день»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785699">
                    <w:rPr>
                      <w:sz w:val="28"/>
                      <w:szCs w:val="28"/>
                    </w:rPr>
                    <w:t>«Белка»</w:t>
                  </w:r>
                </w:p>
                <w:p w:rsidR="009160AB" w:rsidRPr="00785699" w:rsidRDefault="009160AB" w:rsidP="009160AB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785699">
                    <w:rPr>
                      <w:sz w:val="28"/>
                      <w:szCs w:val="28"/>
                    </w:rPr>
                    <w:t>Лядов</w:t>
                  </w:r>
                  <w:proofErr w:type="spellEnd"/>
                  <w:r w:rsidRPr="00785699">
                    <w:rPr>
                      <w:sz w:val="28"/>
                      <w:szCs w:val="28"/>
                    </w:rPr>
                    <w:t xml:space="preserve"> А. «Колыбельная»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785699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785699">
                    <w:rPr>
                      <w:sz w:val="28"/>
                      <w:szCs w:val="28"/>
                    </w:rPr>
                    <w:t>Окликание</w:t>
                  </w:r>
                  <w:proofErr w:type="spellEnd"/>
                  <w:r w:rsidRPr="00785699">
                    <w:rPr>
                      <w:sz w:val="28"/>
                      <w:szCs w:val="28"/>
                    </w:rPr>
                    <w:t xml:space="preserve"> дождя»</w:t>
                  </w:r>
                </w:p>
                <w:p w:rsidR="009160AB" w:rsidRPr="00785699" w:rsidRDefault="009160AB" w:rsidP="009160AB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785699">
                    <w:rPr>
                      <w:sz w:val="28"/>
                      <w:szCs w:val="28"/>
                    </w:rPr>
                    <w:t xml:space="preserve">Римский-Корсаков Н. «Белка» (из оперы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785699">
                    <w:rPr>
                      <w:sz w:val="28"/>
                      <w:szCs w:val="28"/>
                    </w:rPr>
                    <w:t xml:space="preserve">Сказка о царе </w:t>
                  </w:r>
                  <w:proofErr w:type="spellStart"/>
                  <w:r w:rsidRPr="00785699">
                    <w:rPr>
                      <w:sz w:val="28"/>
                      <w:szCs w:val="28"/>
                    </w:rPr>
                    <w:t>Салтане</w:t>
                  </w:r>
                  <w:proofErr w:type="spellEnd"/>
                  <w:r w:rsidRPr="00785699">
                    <w:rPr>
                      <w:sz w:val="28"/>
                      <w:szCs w:val="28"/>
                    </w:rPr>
                    <w:t>»)</w:t>
                  </w:r>
                </w:p>
                <w:p w:rsidR="009160AB" w:rsidRPr="00785699" w:rsidRDefault="009160AB" w:rsidP="009160AB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785699">
                    <w:rPr>
                      <w:sz w:val="28"/>
                      <w:szCs w:val="28"/>
                    </w:rPr>
                    <w:t>Чайковский П. «Мой садик»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785699">
                    <w:rPr>
                      <w:sz w:val="28"/>
                      <w:szCs w:val="28"/>
                    </w:rPr>
                    <w:t>«Осень»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785699">
                    <w:rPr>
                      <w:sz w:val="28"/>
                      <w:szCs w:val="28"/>
                    </w:rPr>
                    <w:t>«Хор мальчиков» (из оперы «Пиковая дама»)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785699">
                    <w:rPr>
                      <w:sz w:val="28"/>
                      <w:szCs w:val="28"/>
                    </w:rPr>
                    <w:t>«Песня о счастье» (из оперы «Орлеанская дева»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785699">
                    <w:rPr>
                      <w:sz w:val="28"/>
                      <w:szCs w:val="28"/>
                    </w:rPr>
                    <w:t xml:space="preserve"> обр. В. Соколова)</w:t>
                  </w:r>
                  <w:proofErr w:type="gramEnd"/>
                </w:p>
                <w:p w:rsidR="009160AB" w:rsidRPr="00785699" w:rsidRDefault="009160AB" w:rsidP="009160AB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785699">
                    <w:rPr>
                      <w:sz w:val="28"/>
                      <w:szCs w:val="28"/>
                    </w:rPr>
                    <w:t>Чесноков П. «</w:t>
                  </w:r>
                  <w:proofErr w:type="spellStart"/>
                  <w:r w:rsidRPr="00785699">
                    <w:rPr>
                      <w:sz w:val="28"/>
                      <w:szCs w:val="28"/>
                    </w:rPr>
                    <w:t>Нюта-плакса</w:t>
                  </w:r>
                  <w:proofErr w:type="spellEnd"/>
                  <w:r w:rsidRPr="00785699">
                    <w:rPr>
                      <w:sz w:val="28"/>
                      <w:szCs w:val="28"/>
                    </w:rPr>
                    <w:t>»</w:t>
                  </w:r>
                </w:p>
                <w:p w:rsidR="009160AB" w:rsidRPr="00785699" w:rsidRDefault="009160AB" w:rsidP="009160AB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785699">
                    <w:rPr>
                      <w:sz w:val="28"/>
                      <w:szCs w:val="28"/>
                    </w:rPr>
                    <w:t>Потоловский</w:t>
                  </w:r>
                  <w:proofErr w:type="spellEnd"/>
                  <w:r w:rsidRPr="00785699">
                    <w:rPr>
                      <w:sz w:val="28"/>
                      <w:szCs w:val="28"/>
                    </w:rPr>
                    <w:t xml:space="preserve"> Н. «Восход солнца»</w:t>
                  </w:r>
                </w:p>
                <w:p w:rsidR="004033D5" w:rsidRPr="008A40ED" w:rsidRDefault="004033D5" w:rsidP="004033D5">
                  <w:pPr>
                    <w:spacing w:line="360" w:lineRule="auto"/>
                  </w:pPr>
                </w:p>
              </w:tc>
            </w:tr>
            <w:tr w:rsidR="004033D5" w:rsidRPr="005C419B" w:rsidTr="00DD790F">
              <w:tc>
                <w:tcPr>
                  <w:tcW w:w="9571" w:type="dxa"/>
                  <w:gridSpan w:val="2"/>
                  <w:shd w:val="clear" w:color="auto" w:fill="auto"/>
                </w:tcPr>
                <w:p w:rsidR="004033D5" w:rsidRPr="005C419B" w:rsidRDefault="004033D5" w:rsidP="004033D5">
                  <w:pPr>
                    <w:rPr>
                      <w:b/>
                    </w:rPr>
                  </w:pP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</w:t>
                  </w:r>
                  <w:r w:rsidRPr="005C419B">
                    <w:rPr>
                      <w:b/>
                    </w:rPr>
                    <w:t>Произведения зарубежных композиторов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r w:rsidRPr="005C419B">
                    <w:t>И.Бах «За рекою старый дом», «Осень» (ария)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r w:rsidRPr="005C419B">
                    <w:t>И.Брамс «Колыбельная»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r w:rsidRPr="005C419B">
                    <w:t>К.Вебер «Вечерняя песня»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r w:rsidRPr="005C419B">
                    <w:t>И.Гайдн «Пастух», «Мы дружим с музыкой», «Старый добрый клавесин»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r w:rsidRPr="005C419B">
                    <w:t>Р.Шуман «Домик у моря», «Воскресный день»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proofErr w:type="spellStart"/>
                  <w:r w:rsidRPr="005C419B">
                    <w:t>Ж.Векерлен</w:t>
                  </w:r>
                  <w:proofErr w:type="spellEnd"/>
                  <w:r w:rsidRPr="005C419B">
                    <w:t xml:space="preserve"> «Приди поскорее, весна»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r w:rsidRPr="005C419B">
                    <w:t>Ф.Шуберт «Форель»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r w:rsidRPr="005C419B">
                    <w:t>Г.Гендель «Ария из оперы «</w:t>
                  </w:r>
                  <w:proofErr w:type="spellStart"/>
                  <w:r w:rsidRPr="005C419B">
                    <w:t>Альцина</w:t>
                  </w:r>
                  <w:proofErr w:type="spellEnd"/>
                  <w:r w:rsidRPr="005C419B">
                    <w:t>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r w:rsidRPr="005C419B">
                    <w:t>Л.Бетховен «Майская песнь», «Пастушья песенка», «Хвала природе»</w:t>
                  </w:r>
                </w:p>
              </w:tc>
            </w:tr>
            <w:tr w:rsidR="004033D5" w:rsidRPr="008A40ED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Default="004033D5" w:rsidP="004033D5">
                  <w:pPr>
                    <w:spacing w:line="360" w:lineRule="auto"/>
                  </w:pPr>
                  <w:r w:rsidRPr="005C419B">
                    <w:t xml:space="preserve">Г.Гендель «Мир </w:t>
                  </w:r>
                  <w:proofErr w:type="gramStart"/>
                  <w:r w:rsidRPr="005C419B">
                    <w:t>проснется любовью согрет</w:t>
                  </w:r>
                  <w:proofErr w:type="gramEnd"/>
                  <w:r w:rsidRPr="005C419B">
                    <w:t>»</w:t>
                  </w:r>
                </w:p>
                <w:p w:rsidR="004033D5" w:rsidRPr="00BB1E55" w:rsidRDefault="004033D5" w:rsidP="004033D5">
                  <w:pPr>
                    <w:spacing w:line="360" w:lineRule="auto"/>
                  </w:pPr>
                  <w:proofErr w:type="spellStart"/>
                  <w:r w:rsidRPr="00BB1E55">
                    <w:t>Й.Гайдн</w:t>
                  </w:r>
                  <w:proofErr w:type="spellEnd"/>
                  <w:r w:rsidRPr="00BB1E55">
                    <w:t xml:space="preserve"> «Мы дружим с музыкой»</w:t>
                  </w:r>
                </w:p>
                <w:p w:rsidR="004033D5" w:rsidRPr="00BB1E55" w:rsidRDefault="004033D5" w:rsidP="004033D5">
                  <w:pPr>
                    <w:spacing w:line="360" w:lineRule="auto"/>
                  </w:pPr>
                  <w:r w:rsidRPr="00BB1E55">
                    <w:t xml:space="preserve"> Э.Григ «Детская песенка»</w:t>
                  </w:r>
                </w:p>
                <w:p w:rsidR="004033D5" w:rsidRPr="00BB1E55" w:rsidRDefault="004033D5" w:rsidP="004033D5">
                  <w:pPr>
                    <w:spacing w:line="360" w:lineRule="auto"/>
                  </w:pPr>
                  <w:r w:rsidRPr="00BB1E55">
                    <w:t xml:space="preserve"> </w:t>
                  </w:r>
                  <w:proofErr w:type="spellStart"/>
                  <w:r w:rsidRPr="00BB1E55">
                    <w:t>Б.Барток</w:t>
                  </w:r>
                  <w:proofErr w:type="spellEnd"/>
                  <w:r w:rsidRPr="00BB1E55">
                    <w:t xml:space="preserve"> «Лиса»</w:t>
                  </w:r>
                </w:p>
                <w:p w:rsidR="009160AB" w:rsidRPr="00785699" w:rsidRDefault="004033D5" w:rsidP="009160AB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BB1E55">
                    <w:t>П.Хиндемит Детская опера – игра  «Мы строим город»:</w:t>
                  </w:r>
                  <w:r>
                    <w:t xml:space="preserve"> №1</w:t>
                  </w:r>
                  <w:r w:rsidR="009160AB" w:rsidRPr="00785699">
                    <w:rPr>
                      <w:sz w:val="28"/>
                      <w:szCs w:val="28"/>
                    </w:rPr>
                    <w:t xml:space="preserve"> Бетховен Л. «Малиновка»</w:t>
                  </w:r>
                  <w:r w:rsidR="009160AB">
                    <w:rPr>
                      <w:sz w:val="28"/>
                      <w:szCs w:val="28"/>
                    </w:rPr>
                    <w:t xml:space="preserve">, </w:t>
                  </w:r>
                  <w:r w:rsidR="009160AB" w:rsidRPr="00785699">
                    <w:rPr>
                      <w:sz w:val="28"/>
                      <w:szCs w:val="28"/>
                    </w:rPr>
                    <w:t>«Весною»</w:t>
                  </w:r>
                  <w:r w:rsidR="009160AB">
                    <w:rPr>
                      <w:sz w:val="28"/>
                      <w:szCs w:val="28"/>
                    </w:rPr>
                    <w:t xml:space="preserve">, </w:t>
                  </w:r>
                  <w:r w:rsidR="009160AB" w:rsidRPr="00785699">
                    <w:rPr>
                      <w:sz w:val="28"/>
                      <w:szCs w:val="28"/>
                    </w:rPr>
                    <w:t>«Край родной»</w:t>
                  </w:r>
                  <w:r w:rsidR="009160AB">
                    <w:rPr>
                      <w:sz w:val="28"/>
                      <w:szCs w:val="28"/>
                    </w:rPr>
                    <w:t xml:space="preserve">, </w:t>
                  </w:r>
                  <w:r w:rsidR="009160AB" w:rsidRPr="00785699">
                    <w:rPr>
                      <w:sz w:val="28"/>
                      <w:szCs w:val="28"/>
                    </w:rPr>
                    <w:t>«Походная песня»</w:t>
                  </w:r>
                </w:p>
                <w:p w:rsidR="009160AB" w:rsidRPr="00785699" w:rsidRDefault="009160AB" w:rsidP="009160AB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785699">
                    <w:rPr>
                      <w:sz w:val="28"/>
                      <w:szCs w:val="28"/>
                    </w:rPr>
                    <w:t>Брамс И. «Колыбельная»</w:t>
                  </w:r>
                </w:p>
                <w:p w:rsidR="009160AB" w:rsidRPr="00785699" w:rsidRDefault="009160AB" w:rsidP="009160AB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785699">
                    <w:rPr>
                      <w:sz w:val="28"/>
                      <w:szCs w:val="28"/>
                    </w:rPr>
                    <w:t>Вебер К. «Вечерняя песня» (обр. В. Попова)</w:t>
                  </w:r>
                </w:p>
                <w:p w:rsidR="009160AB" w:rsidRPr="00785699" w:rsidRDefault="009160AB" w:rsidP="009160AB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785699">
                    <w:rPr>
                      <w:sz w:val="28"/>
                      <w:szCs w:val="28"/>
                    </w:rPr>
                    <w:t>Мендельсон Ф. «Воскресный день»</w:t>
                  </w:r>
                </w:p>
                <w:p w:rsidR="009160AB" w:rsidRPr="00785699" w:rsidRDefault="009160AB" w:rsidP="009160AB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785699">
                    <w:rPr>
                      <w:sz w:val="28"/>
                      <w:szCs w:val="28"/>
                    </w:rPr>
                    <w:t>Шуман Р. «Домик у моря»</w:t>
                  </w:r>
                </w:p>
                <w:p w:rsidR="009160AB" w:rsidRPr="00785699" w:rsidRDefault="009160AB" w:rsidP="009160AB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785699">
                    <w:rPr>
                      <w:sz w:val="28"/>
                      <w:szCs w:val="28"/>
                    </w:rPr>
                    <w:t>Нисс</w:t>
                  </w:r>
                  <w:proofErr w:type="spellEnd"/>
                  <w:r w:rsidRPr="00785699">
                    <w:rPr>
                      <w:sz w:val="28"/>
                      <w:szCs w:val="28"/>
                    </w:rPr>
                    <w:t xml:space="preserve"> С. «Сон»</w:t>
                  </w:r>
                </w:p>
                <w:p w:rsidR="009160AB" w:rsidRPr="00785699" w:rsidRDefault="009160AB" w:rsidP="009160AB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785699">
                    <w:rPr>
                      <w:sz w:val="28"/>
                      <w:szCs w:val="28"/>
                    </w:rPr>
                    <w:t>Калныньш</w:t>
                  </w:r>
                  <w:proofErr w:type="spellEnd"/>
                  <w:r w:rsidRPr="00785699">
                    <w:rPr>
                      <w:sz w:val="28"/>
                      <w:szCs w:val="28"/>
                    </w:rPr>
                    <w:t xml:space="preserve"> А. «Музыка»</w:t>
                  </w:r>
                </w:p>
                <w:p w:rsidR="004033D5" w:rsidRPr="008A40ED" w:rsidRDefault="004033D5" w:rsidP="004033D5">
                  <w:pPr>
                    <w:spacing w:line="360" w:lineRule="auto"/>
                  </w:pPr>
                </w:p>
              </w:tc>
            </w:tr>
            <w:tr w:rsidR="004033D5" w:rsidRPr="005C419B" w:rsidTr="00DD790F">
              <w:tc>
                <w:tcPr>
                  <w:tcW w:w="9571" w:type="dxa"/>
                  <w:gridSpan w:val="2"/>
                  <w:shd w:val="clear" w:color="auto" w:fill="auto"/>
                </w:tcPr>
                <w:p w:rsidR="004033D5" w:rsidRPr="005C419B" w:rsidRDefault="004033D5" w:rsidP="004033D5"/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</w:t>
                  </w:r>
                  <w:r w:rsidRPr="005C419B">
                    <w:rPr>
                      <w:b/>
                    </w:rPr>
                    <w:t>Народные песни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r>
                    <w:lastRenderedPageBreak/>
                    <w:t xml:space="preserve"> Р.н.п. </w:t>
                  </w:r>
                  <w:proofErr w:type="spellStart"/>
                  <w:r w:rsidRPr="005C419B">
                    <w:t>обр.Н.Римского-Корсакова</w:t>
                  </w:r>
                  <w:proofErr w:type="spellEnd"/>
                  <w:r w:rsidRPr="005C419B">
                    <w:t xml:space="preserve"> «Во поле береза стояла»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r>
                    <w:t xml:space="preserve">Р.н.п. </w:t>
                  </w:r>
                  <w:proofErr w:type="spellStart"/>
                  <w:r w:rsidRPr="005C419B">
                    <w:t>обр.Л.Абелян</w:t>
                  </w:r>
                  <w:proofErr w:type="spellEnd"/>
                  <w:r w:rsidRPr="005C419B">
                    <w:t xml:space="preserve"> «</w:t>
                  </w:r>
                  <w:proofErr w:type="gramStart"/>
                  <w:r w:rsidRPr="005C419B">
                    <w:t>Во</w:t>
                  </w:r>
                  <w:proofErr w:type="gramEnd"/>
                  <w:r w:rsidRPr="005C419B">
                    <w:t xml:space="preserve"> сыром бору </w:t>
                  </w:r>
                  <w:proofErr w:type="spellStart"/>
                  <w:r w:rsidRPr="005C419B">
                    <w:t>тропина</w:t>
                  </w:r>
                  <w:proofErr w:type="spellEnd"/>
                  <w:r w:rsidRPr="005C419B">
                    <w:t>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r>
                    <w:t xml:space="preserve">Р.н.п. </w:t>
                  </w:r>
                  <w:r w:rsidRPr="005C419B">
                    <w:t>обр.А.Егорова «Не летай, соловей»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r>
                    <w:t xml:space="preserve">Р.н.п. </w:t>
                  </w:r>
                  <w:proofErr w:type="spellStart"/>
                  <w:r w:rsidRPr="005C419B">
                    <w:t>обр.А.Абрамского</w:t>
                  </w:r>
                  <w:proofErr w:type="spellEnd"/>
                  <w:r w:rsidRPr="005C419B">
                    <w:t xml:space="preserve"> «Заинька по синичкам»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r>
                    <w:t xml:space="preserve">Р.н.п. </w:t>
                  </w:r>
                  <w:proofErr w:type="spellStart"/>
                  <w:r w:rsidRPr="005C419B">
                    <w:t>обр.А.Абрамского</w:t>
                  </w:r>
                  <w:proofErr w:type="spellEnd"/>
                  <w:r w:rsidRPr="005C419B">
                    <w:t xml:space="preserve"> «</w:t>
                  </w:r>
                  <w:proofErr w:type="spellStart"/>
                  <w:r w:rsidRPr="005C419B">
                    <w:t>Прялица</w:t>
                  </w:r>
                  <w:proofErr w:type="spellEnd"/>
                  <w:r w:rsidRPr="005C419B">
                    <w:t>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r>
                    <w:t xml:space="preserve">Р.н.п. </w:t>
                  </w:r>
                  <w:r w:rsidRPr="005C419B">
                    <w:t>обр.В.Попова «Сквозь волнистые туманы»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Pr="005C419B" w:rsidRDefault="004033D5" w:rsidP="004033D5">
                  <w:r>
                    <w:t xml:space="preserve">Р.н.п. </w:t>
                  </w:r>
                  <w:r w:rsidRPr="005C419B">
                    <w:t>обр.В.Попова «Летел соколик»</w:t>
                  </w:r>
                </w:p>
              </w:tc>
            </w:tr>
            <w:tr w:rsidR="004033D5" w:rsidRPr="005C419B" w:rsidTr="00DD790F">
              <w:trPr>
                <w:gridAfter w:val="1"/>
                <w:wAfter w:w="585" w:type="dxa"/>
              </w:trPr>
              <w:tc>
                <w:tcPr>
                  <w:tcW w:w="8986" w:type="dxa"/>
                  <w:shd w:val="clear" w:color="auto" w:fill="auto"/>
                </w:tcPr>
                <w:p w:rsidR="004033D5" w:rsidRDefault="004033D5" w:rsidP="004033D5">
                  <w:pPr>
                    <w:spacing w:line="360" w:lineRule="auto"/>
                    <w:rPr>
                      <w:u w:val="single"/>
                    </w:rPr>
                  </w:pPr>
                  <w:r>
                    <w:t>Н</w:t>
                  </w:r>
                  <w:r w:rsidRPr="005C419B">
                    <w:t>емецкая н.п. «Милый Генрих»</w:t>
                  </w:r>
                </w:p>
                <w:p w:rsidR="004033D5" w:rsidRPr="00BB1E55" w:rsidRDefault="004033D5" w:rsidP="004033D5">
                  <w:pPr>
                    <w:spacing w:line="360" w:lineRule="auto"/>
                  </w:pPr>
                  <w:r>
                    <w:t>Р.н.п. обр.</w:t>
                  </w:r>
                  <w:r w:rsidRPr="00BB1E55">
                    <w:t xml:space="preserve"> Н.Римского-Корсакова «Ходила </w:t>
                  </w:r>
                  <w:proofErr w:type="spellStart"/>
                  <w:r w:rsidRPr="00BB1E55">
                    <w:t>младешенька</w:t>
                  </w:r>
                  <w:proofErr w:type="spellEnd"/>
                  <w:r w:rsidRPr="00BB1E55">
                    <w:t>»</w:t>
                  </w:r>
                </w:p>
                <w:p w:rsidR="004033D5" w:rsidRPr="00BB1E55" w:rsidRDefault="004033D5" w:rsidP="004033D5">
                  <w:pPr>
                    <w:spacing w:line="360" w:lineRule="auto"/>
                  </w:pPr>
                  <w:r>
                    <w:t xml:space="preserve">Р.н.п. </w:t>
                  </w:r>
                  <w:r w:rsidRPr="00BB1E55">
                    <w:t xml:space="preserve">обр. </w:t>
                  </w:r>
                  <w:proofErr w:type="spellStart"/>
                  <w:r w:rsidRPr="00BB1E55">
                    <w:t>В.Кикты</w:t>
                  </w:r>
                  <w:proofErr w:type="spellEnd"/>
                  <w:r w:rsidRPr="00BB1E55">
                    <w:t xml:space="preserve"> «В темном лесе»</w:t>
                  </w:r>
                </w:p>
                <w:p w:rsidR="004033D5" w:rsidRDefault="004033D5" w:rsidP="004033D5">
                  <w:pPr>
                    <w:spacing w:line="360" w:lineRule="auto"/>
                  </w:pPr>
                  <w:r>
                    <w:t xml:space="preserve">Р.н.п. </w:t>
                  </w:r>
                  <w:r w:rsidRPr="00BB1E55">
                    <w:t xml:space="preserve">обр. П.Чайковского «Речка» </w:t>
                  </w:r>
                </w:p>
                <w:p w:rsidR="004033D5" w:rsidRPr="00BB1E55" w:rsidRDefault="004033D5" w:rsidP="004033D5">
                  <w:pPr>
                    <w:spacing w:line="360" w:lineRule="auto"/>
                  </w:pPr>
                  <w:r>
                    <w:t xml:space="preserve">Р.н.п. </w:t>
                  </w:r>
                  <w:r w:rsidRPr="00BB1E55">
                    <w:t xml:space="preserve">обр. </w:t>
                  </w:r>
                  <w:proofErr w:type="spellStart"/>
                  <w:r w:rsidRPr="00BB1E55">
                    <w:t>А.Моффита</w:t>
                  </w:r>
                  <w:proofErr w:type="spellEnd"/>
                  <w:r w:rsidRPr="00BB1E55">
                    <w:t xml:space="preserve"> «Про котят»</w:t>
                  </w:r>
                </w:p>
                <w:p w:rsidR="009160AB" w:rsidRPr="00785699" w:rsidRDefault="004033D5" w:rsidP="009160AB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t>Р.н.п. обр. В.Каратыгина «Весна»</w:t>
                  </w:r>
                  <w:r w:rsidR="009160AB" w:rsidRPr="00785699">
                    <w:rPr>
                      <w:sz w:val="28"/>
                      <w:szCs w:val="28"/>
                    </w:rPr>
                    <w:t xml:space="preserve"> Белорусская народная песня «Сел комарик на дубочек» (обр. С. Полонского)</w:t>
                  </w:r>
                  <w:proofErr w:type="gramEnd"/>
                </w:p>
                <w:p w:rsidR="009160AB" w:rsidRPr="00785699" w:rsidRDefault="009160AB" w:rsidP="009160AB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785699">
                    <w:rPr>
                      <w:sz w:val="28"/>
                      <w:szCs w:val="28"/>
                    </w:rPr>
                    <w:t>Русская народная песня «Здравствуй, гостья-зима» (обр. Н. Римского-Корсакова)</w:t>
                  </w:r>
                </w:p>
                <w:p w:rsidR="009160AB" w:rsidRPr="00785699" w:rsidRDefault="009160AB" w:rsidP="009160AB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785699">
                    <w:rPr>
                      <w:sz w:val="28"/>
                      <w:szCs w:val="28"/>
                    </w:rPr>
                    <w:t xml:space="preserve">Русская народная песня «Как на тоненький ледок» (обр. М. </w:t>
                  </w:r>
                  <w:proofErr w:type="gramStart"/>
                  <w:r w:rsidRPr="00785699">
                    <w:rPr>
                      <w:sz w:val="28"/>
                      <w:szCs w:val="28"/>
                    </w:rPr>
                    <w:t>Иорданского</w:t>
                  </w:r>
                  <w:proofErr w:type="gramEnd"/>
                  <w:r w:rsidRPr="00785699">
                    <w:rPr>
                      <w:sz w:val="28"/>
                      <w:szCs w:val="28"/>
                    </w:rPr>
                    <w:t>)</w:t>
                  </w:r>
                </w:p>
                <w:p w:rsidR="009160AB" w:rsidRPr="00785699" w:rsidRDefault="009160AB" w:rsidP="009160AB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785699">
                    <w:rPr>
                      <w:sz w:val="28"/>
                      <w:szCs w:val="28"/>
                    </w:rPr>
                    <w:t>Литовская народная песня «Солнышко вставало»</w:t>
                  </w:r>
                </w:p>
                <w:p w:rsidR="009160AB" w:rsidRPr="00785699" w:rsidRDefault="009160AB" w:rsidP="009160AB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785699">
                    <w:rPr>
                      <w:sz w:val="28"/>
                      <w:szCs w:val="28"/>
                    </w:rPr>
                    <w:t xml:space="preserve">«10 русский народных песен» (в </w:t>
                  </w:r>
                  <w:proofErr w:type="gramStart"/>
                  <w:r w:rsidRPr="00785699">
                    <w:rPr>
                      <w:sz w:val="28"/>
                      <w:szCs w:val="28"/>
                    </w:rPr>
                    <w:t>свободной</w:t>
                  </w:r>
                  <w:proofErr w:type="gramEnd"/>
                  <w:r w:rsidRPr="00785699">
                    <w:rPr>
                      <w:sz w:val="28"/>
                      <w:szCs w:val="28"/>
                    </w:rPr>
                    <w:t xml:space="preserve"> обр. </w:t>
                  </w:r>
                  <w:proofErr w:type="spellStart"/>
                  <w:r w:rsidRPr="00785699">
                    <w:rPr>
                      <w:sz w:val="28"/>
                      <w:szCs w:val="28"/>
                    </w:rPr>
                    <w:t>Григоренко</w:t>
                  </w:r>
                  <w:proofErr w:type="spellEnd"/>
                  <w:r w:rsidRPr="00785699">
                    <w:rPr>
                      <w:sz w:val="28"/>
                      <w:szCs w:val="28"/>
                    </w:rPr>
                    <w:t>)</w:t>
                  </w:r>
                </w:p>
                <w:p w:rsidR="004033D5" w:rsidRPr="001428BF" w:rsidRDefault="004033D5" w:rsidP="004033D5">
                  <w:pPr>
                    <w:spacing w:line="360" w:lineRule="auto"/>
                  </w:pPr>
                </w:p>
                <w:p w:rsidR="004033D5" w:rsidRPr="005C419B" w:rsidRDefault="004033D5" w:rsidP="004033D5"/>
              </w:tc>
            </w:tr>
          </w:tbl>
          <w:p w:rsidR="004033D5" w:rsidRPr="005C419B" w:rsidRDefault="004033D5" w:rsidP="00DD790F"/>
        </w:tc>
      </w:tr>
      <w:tr w:rsidR="004033D5" w:rsidRPr="005C419B" w:rsidTr="00DD790F">
        <w:tc>
          <w:tcPr>
            <w:tcW w:w="9571" w:type="dxa"/>
            <w:gridSpan w:val="2"/>
            <w:shd w:val="clear" w:color="auto" w:fill="auto"/>
          </w:tcPr>
          <w:p w:rsidR="004033D5" w:rsidRPr="005C419B" w:rsidRDefault="004033D5" w:rsidP="00DD790F"/>
        </w:tc>
      </w:tr>
    </w:tbl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951FA7" w:rsidRPr="00410A06" w:rsidRDefault="00951FA7" w:rsidP="00951FA7">
      <w:pPr>
        <w:spacing w:line="360" w:lineRule="auto"/>
        <w:ind w:firstLine="709"/>
        <w:jc w:val="both"/>
        <w:rPr>
          <w:i/>
          <w:iCs/>
          <w:sz w:val="16"/>
          <w:szCs w:val="16"/>
          <w:u w:val="single"/>
        </w:rPr>
      </w:pPr>
    </w:p>
    <w:p w:rsidR="00DD790F" w:rsidRPr="00785699" w:rsidRDefault="00146090" w:rsidP="00951FA7">
      <w:pPr>
        <w:spacing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785699">
        <w:rPr>
          <w:i/>
          <w:iCs/>
          <w:sz w:val="28"/>
          <w:szCs w:val="28"/>
          <w:u w:val="single"/>
        </w:rPr>
        <w:t>Старший хор</w:t>
      </w:r>
    </w:p>
    <w:tbl>
      <w:tblPr>
        <w:tblW w:w="0" w:type="auto"/>
        <w:tblLook w:val="01E0"/>
      </w:tblPr>
      <w:tblGrid>
        <w:gridCol w:w="585"/>
        <w:gridCol w:w="8986"/>
      </w:tblGrid>
      <w:tr w:rsidR="00DD790F" w:rsidRPr="005C419B" w:rsidTr="00DD790F">
        <w:tc>
          <w:tcPr>
            <w:tcW w:w="585" w:type="dxa"/>
            <w:shd w:val="clear" w:color="auto" w:fill="auto"/>
          </w:tcPr>
          <w:p w:rsidR="00DD790F" w:rsidRPr="005C419B" w:rsidRDefault="00DD790F" w:rsidP="00DD790F">
            <w:pPr>
              <w:jc w:val="center"/>
              <w:rPr>
                <w:b/>
              </w:rPr>
            </w:pPr>
          </w:p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Pr>
              <w:rPr>
                <w:b/>
              </w:rPr>
            </w:pPr>
            <w:r w:rsidRPr="005C419B">
              <w:rPr>
                <w:b/>
              </w:rPr>
              <w:t>Произведения современных композиторов</w:t>
            </w:r>
          </w:p>
        </w:tc>
      </w:tr>
      <w:tr w:rsidR="00DD790F" w:rsidRPr="005C419B" w:rsidTr="00DD790F">
        <w:tc>
          <w:tcPr>
            <w:tcW w:w="585" w:type="dxa"/>
            <w:vMerge w:val="restart"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>
              <w:t>Т.Хренников «Молитв</w:t>
            </w:r>
            <w:r w:rsidRPr="005C419B">
              <w:t>а», «Колыбельная»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О.Хромушин</w:t>
            </w:r>
            <w:proofErr w:type="spellEnd"/>
            <w:r w:rsidRPr="005C419B">
              <w:t xml:space="preserve"> «Сколько нас?»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Р.Лагидзе</w:t>
            </w:r>
            <w:proofErr w:type="spellEnd"/>
            <w:r w:rsidRPr="005C419B">
              <w:t xml:space="preserve"> «Весенняя песня»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А.Пахмутова</w:t>
            </w:r>
            <w:proofErr w:type="spellEnd"/>
            <w:r w:rsidRPr="005C419B">
              <w:t xml:space="preserve"> «Беловежская пуща»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В.Соколов «Нива сжата»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Е.Крылатов</w:t>
            </w:r>
            <w:proofErr w:type="spellEnd"/>
            <w:r w:rsidRPr="005C419B">
              <w:t xml:space="preserve"> «Лесной олень»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 xml:space="preserve">Д.Шостакович «Романс </w:t>
            </w:r>
            <w:proofErr w:type="gramStart"/>
            <w:r w:rsidRPr="005C419B">
              <w:t>из</w:t>
            </w:r>
            <w:proofErr w:type="gramEnd"/>
            <w:r w:rsidRPr="005C419B">
              <w:t xml:space="preserve"> </w:t>
            </w:r>
            <w:proofErr w:type="gramStart"/>
            <w:r w:rsidRPr="005C419B">
              <w:t>к</w:t>
            </w:r>
            <w:proofErr w:type="gramEnd"/>
            <w:r w:rsidRPr="005C419B">
              <w:t>/</w:t>
            </w:r>
            <w:proofErr w:type="spellStart"/>
            <w:r w:rsidRPr="005C419B">
              <w:t>ф</w:t>
            </w:r>
            <w:proofErr w:type="spellEnd"/>
            <w:r w:rsidRPr="005C419B">
              <w:t xml:space="preserve"> «Овод»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Ю.Чичков</w:t>
            </w:r>
            <w:proofErr w:type="spellEnd"/>
            <w:r w:rsidRPr="005C419B">
              <w:t xml:space="preserve"> «Рассветная песня»</w:t>
            </w:r>
            <w:proofErr w:type="gramStart"/>
            <w:r w:rsidRPr="005C419B">
              <w:t xml:space="preserve"> ,</w:t>
            </w:r>
            <w:proofErr w:type="gramEnd"/>
            <w:r w:rsidRPr="005C419B">
              <w:t xml:space="preserve"> «Свирель да рожок»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И.Левин «Солнце улыбается»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А.Матевосян «Херувимская песнь», «Тебе поем», «Отче наш»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А.Зацепин</w:t>
            </w:r>
            <w:proofErr w:type="spellEnd"/>
            <w:r w:rsidRPr="005C419B">
              <w:t xml:space="preserve"> «Ты слышишь, море?» 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Д.Драгонова</w:t>
            </w:r>
            <w:proofErr w:type="spellEnd"/>
            <w:r w:rsidRPr="005C419B">
              <w:t xml:space="preserve"> «Читая кот книжки» (болгарская песня)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Я.Дубравин</w:t>
            </w:r>
            <w:proofErr w:type="spellEnd"/>
            <w:r w:rsidRPr="005C419B">
              <w:t xml:space="preserve"> «</w:t>
            </w:r>
            <w:proofErr w:type="spellStart"/>
            <w:r w:rsidRPr="005C419B">
              <w:rPr>
                <w:lang w:val="en-US"/>
              </w:rPr>
              <w:t>Alebrider</w:t>
            </w:r>
            <w:proofErr w:type="spellEnd"/>
            <w:r w:rsidRPr="005C419B">
              <w:t>» («Все мы братья » еврейская песня)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А.Морозов «На большой планете»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 xml:space="preserve">Г.Уоррена. Из музыки к </w:t>
            </w:r>
            <w:proofErr w:type="gramStart"/>
            <w:r w:rsidRPr="005C419B">
              <w:t>к</w:t>
            </w:r>
            <w:proofErr w:type="gramEnd"/>
            <w:r w:rsidRPr="005C419B">
              <w:t>/</w:t>
            </w:r>
            <w:proofErr w:type="spellStart"/>
            <w:r w:rsidRPr="005C419B">
              <w:t>ф</w:t>
            </w:r>
            <w:proofErr w:type="spellEnd"/>
            <w:r w:rsidRPr="005C419B">
              <w:t xml:space="preserve"> «Серенада солнечной долины»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С.Прокофьев «</w:t>
            </w:r>
            <w:proofErr w:type="gramStart"/>
            <w:r w:rsidRPr="005C419B">
              <w:t>Многая</w:t>
            </w:r>
            <w:proofErr w:type="gramEnd"/>
            <w:r w:rsidRPr="005C419B">
              <w:t xml:space="preserve"> лета»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Д.Кабалевский</w:t>
            </w:r>
            <w:proofErr w:type="spellEnd"/>
            <w:r w:rsidRPr="005C419B">
              <w:t xml:space="preserve"> «Счастье»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С.Соснин «Музыка всюду живет»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 xml:space="preserve">обр. </w:t>
            </w:r>
            <w:proofErr w:type="spellStart"/>
            <w:r w:rsidRPr="005C419B">
              <w:t>С.Грибкова</w:t>
            </w:r>
            <w:proofErr w:type="spellEnd"/>
            <w:r w:rsidRPr="005C419B">
              <w:t xml:space="preserve"> «</w:t>
            </w:r>
            <w:proofErr w:type="spellStart"/>
            <w:r w:rsidRPr="005C419B">
              <w:t>Мультифантазия</w:t>
            </w:r>
            <w:proofErr w:type="spellEnd"/>
            <w:r w:rsidRPr="005C419B">
              <w:t>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М.Бак «Красиво»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А.Колесов «Веселый оркестр»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М.Славкин «Христос с тобой!»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 xml:space="preserve">И.Дунаевский «Колыбельная» </w:t>
            </w:r>
            <w:proofErr w:type="gramStart"/>
            <w:r w:rsidRPr="005C419B">
              <w:t>из</w:t>
            </w:r>
            <w:proofErr w:type="gramEnd"/>
            <w:r w:rsidRPr="005C419B">
              <w:t xml:space="preserve"> </w:t>
            </w:r>
            <w:proofErr w:type="gramStart"/>
            <w:r w:rsidRPr="005C419B">
              <w:t>к</w:t>
            </w:r>
            <w:proofErr w:type="gramEnd"/>
            <w:r w:rsidRPr="005C419B">
              <w:t>/</w:t>
            </w:r>
            <w:proofErr w:type="spellStart"/>
            <w:r w:rsidRPr="005C419B">
              <w:t>ф</w:t>
            </w:r>
            <w:proofErr w:type="spellEnd"/>
            <w:r w:rsidRPr="005C419B">
              <w:t xml:space="preserve"> «Цирк»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Р.Бойко «Идет зима»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Н.Потоловский</w:t>
            </w:r>
            <w:proofErr w:type="spellEnd"/>
            <w:r w:rsidRPr="005C419B">
              <w:t xml:space="preserve"> «Осенняя песня»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С.Смирнов «Колыбельная»</w:t>
            </w:r>
          </w:p>
        </w:tc>
      </w:tr>
      <w:tr w:rsidR="00DD790F" w:rsidRPr="005C419B" w:rsidTr="00DD790F">
        <w:tc>
          <w:tcPr>
            <w:tcW w:w="9571" w:type="dxa"/>
            <w:gridSpan w:val="2"/>
            <w:shd w:val="clear" w:color="auto" w:fill="auto"/>
          </w:tcPr>
          <w:p w:rsidR="00DD790F" w:rsidRPr="005C419B" w:rsidRDefault="00DD790F" w:rsidP="00DD790F"/>
        </w:tc>
      </w:tr>
      <w:tr w:rsidR="00DD790F" w:rsidRPr="005C419B" w:rsidTr="00DD790F">
        <w:tc>
          <w:tcPr>
            <w:tcW w:w="585" w:type="dxa"/>
            <w:shd w:val="clear" w:color="auto" w:fill="auto"/>
          </w:tcPr>
          <w:p w:rsidR="00DD790F" w:rsidRPr="005C419B" w:rsidRDefault="00DD790F" w:rsidP="00DD790F">
            <w:pPr>
              <w:jc w:val="center"/>
              <w:rPr>
                <w:b/>
              </w:rPr>
            </w:pPr>
          </w:p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Pr>
              <w:rPr>
                <w:b/>
              </w:rPr>
            </w:pPr>
            <w:r w:rsidRPr="005C419B">
              <w:rPr>
                <w:b/>
              </w:rPr>
              <w:t>Произведения русских композиторов</w:t>
            </w:r>
          </w:p>
        </w:tc>
      </w:tr>
      <w:tr w:rsidR="00DD790F" w:rsidRPr="005C419B" w:rsidTr="00DD790F">
        <w:tc>
          <w:tcPr>
            <w:tcW w:w="585" w:type="dxa"/>
            <w:vMerge w:val="restart"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А.Гречанников</w:t>
            </w:r>
            <w:proofErr w:type="spellEnd"/>
            <w:r w:rsidRPr="005C419B">
              <w:t xml:space="preserve"> «Пчелка», «Радуга»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М.Ипполитов-Иванов «Острою секирой», «Сосна», «Утро»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С.Рахманинов «Итальянская полька», «Слава народу», «Сирень»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Н.Римский-Корсаков «Не ветер, вея с высоты», Эхо»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П.Чайковский «Подснежник», «Легенда», «Утро», «Рассвет»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В.Одоевский «Пой в восторге, русский хор»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Ц.Кюи «Весеннее утро», «Жаворонок»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С.Танеев «Вечерняя песня», «Сосна»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А.Варламов «Ангел»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Р.Глиэр «Вечер»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А.Алябьев</w:t>
            </w:r>
            <w:proofErr w:type="spellEnd"/>
            <w:r w:rsidRPr="005C419B">
              <w:t xml:space="preserve"> «Зимняя дорога»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П.Булахов «Серенада»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М.Мусоргский «</w:t>
            </w:r>
            <w:proofErr w:type="gramStart"/>
            <w:r w:rsidRPr="005C419B">
              <w:t>Стрекотунья</w:t>
            </w:r>
            <w:proofErr w:type="gramEnd"/>
            <w:r w:rsidRPr="005C419B">
              <w:t xml:space="preserve"> – белобока»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А.Рубинштейн «Туча», «Квартет»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В.Ребиков</w:t>
            </w:r>
            <w:proofErr w:type="spellEnd"/>
            <w:r w:rsidRPr="005C419B">
              <w:t xml:space="preserve"> «Поздняя осень», «Зарумянились вишня и слива», «Веет утро прохладой»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П.Чесноков «Солнце, солнце встает»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П.Чесноков «Яблоня»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А.Кастальский «Тебе поем»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А.Бортнянский</w:t>
            </w:r>
            <w:proofErr w:type="spellEnd"/>
            <w:r w:rsidRPr="005C419B">
              <w:t xml:space="preserve"> «Славим тебя, весна»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А.Чесноков «</w:t>
            </w:r>
            <w:proofErr w:type="spellStart"/>
            <w:r w:rsidRPr="005C419B">
              <w:t>Трисвятое</w:t>
            </w:r>
            <w:proofErr w:type="spellEnd"/>
            <w:r w:rsidRPr="005C419B">
              <w:t>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А.Власов «Фонтану Бахчисарайского дворца»</w:t>
            </w:r>
          </w:p>
        </w:tc>
      </w:tr>
      <w:tr w:rsidR="00DD790F" w:rsidRPr="005C419B" w:rsidTr="00DD790F">
        <w:tc>
          <w:tcPr>
            <w:tcW w:w="9571" w:type="dxa"/>
            <w:gridSpan w:val="2"/>
            <w:shd w:val="clear" w:color="auto" w:fill="auto"/>
          </w:tcPr>
          <w:p w:rsidR="00DD790F" w:rsidRPr="005C419B" w:rsidRDefault="00DD790F" w:rsidP="00DD790F">
            <w:pPr>
              <w:jc w:val="center"/>
              <w:rPr>
                <w:b/>
              </w:rPr>
            </w:pPr>
          </w:p>
        </w:tc>
      </w:tr>
      <w:tr w:rsidR="00DD790F" w:rsidRPr="005C419B" w:rsidTr="00DD790F">
        <w:tc>
          <w:tcPr>
            <w:tcW w:w="585" w:type="dxa"/>
            <w:shd w:val="clear" w:color="auto" w:fill="auto"/>
          </w:tcPr>
          <w:p w:rsidR="00DD790F" w:rsidRPr="005C419B" w:rsidRDefault="00DD790F" w:rsidP="00DD790F">
            <w:pPr>
              <w:jc w:val="center"/>
              <w:rPr>
                <w:b/>
              </w:rPr>
            </w:pPr>
          </w:p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Pr>
              <w:rPr>
                <w:b/>
              </w:rPr>
            </w:pPr>
            <w:r w:rsidRPr="005C419B">
              <w:rPr>
                <w:b/>
              </w:rPr>
              <w:t>Произведения зарубежных композиторов</w:t>
            </w:r>
          </w:p>
        </w:tc>
      </w:tr>
      <w:tr w:rsidR="00DD790F" w:rsidRPr="005C419B" w:rsidTr="00DD790F">
        <w:tc>
          <w:tcPr>
            <w:tcW w:w="585" w:type="dxa"/>
            <w:vMerge w:val="restart"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Р.Шуман  «Лотос», «Лесная песнь», «Вечерняя звезда»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А.Дворжак «Мелодия»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Дж</w:t>
            </w:r>
            <w:proofErr w:type="gramStart"/>
            <w:r w:rsidRPr="005C419B">
              <w:t>.К</w:t>
            </w:r>
            <w:proofErr w:type="gramEnd"/>
            <w:r w:rsidRPr="005C419B">
              <w:t>ачини</w:t>
            </w:r>
            <w:proofErr w:type="spellEnd"/>
            <w:r w:rsidRPr="005C419B">
              <w:t xml:space="preserve"> «</w:t>
            </w:r>
            <w:r w:rsidRPr="005C419B">
              <w:rPr>
                <w:lang w:val="en-US"/>
              </w:rPr>
              <w:t>Ave Maria</w:t>
            </w:r>
            <w:r w:rsidRPr="005C419B">
              <w:t>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Г.Доницетти</w:t>
            </w:r>
            <w:proofErr w:type="spellEnd"/>
            <w:r w:rsidRPr="005C419B">
              <w:t xml:space="preserve"> «Аврора»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Ж.Бизе «</w:t>
            </w:r>
            <w:proofErr w:type="spellStart"/>
            <w:r w:rsidRPr="005C419B">
              <w:rPr>
                <w:lang w:val="en-US"/>
              </w:rPr>
              <w:t>Agnus</w:t>
            </w:r>
            <w:proofErr w:type="spellEnd"/>
            <w:r w:rsidRPr="005C419B">
              <w:rPr>
                <w:lang w:val="en-US"/>
              </w:rPr>
              <w:t xml:space="preserve"> </w:t>
            </w:r>
            <w:proofErr w:type="spellStart"/>
            <w:r w:rsidRPr="005C419B">
              <w:rPr>
                <w:lang w:val="en-US"/>
              </w:rPr>
              <w:t>dei</w:t>
            </w:r>
            <w:proofErr w:type="spellEnd"/>
            <w:r w:rsidRPr="005C419B">
              <w:t>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Неизв</w:t>
            </w:r>
            <w:proofErr w:type="gramStart"/>
            <w:r w:rsidRPr="005C419B">
              <w:t>.и</w:t>
            </w:r>
            <w:proofErr w:type="gramEnd"/>
            <w:r w:rsidRPr="005C419B">
              <w:t>тальянский</w:t>
            </w:r>
            <w:proofErr w:type="spellEnd"/>
            <w:r w:rsidRPr="005C419B">
              <w:t xml:space="preserve"> композитор Х</w:t>
            </w:r>
            <w:r w:rsidRPr="005C419B">
              <w:rPr>
                <w:lang w:val="en-US"/>
              </w:rPr>
              <w:t>VI</w:t>
            </w:r>
            <w:r w:rsidRPr="005C419B">
              <w:t xml:space="preserve"> в. «Фиалка»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Дж</w:t>
            </w:r>
            <w:proofErr w:type="gramStart"/>
            <w:r w:rsidRPr="005C419B">
              <w:t>.П</w:t>
            </w:r>
            <w:proofErr w:type="gramEnd"/>
            <w:r w:rsidRPr="005C419B">
              <w:t>ерголези</w:t>
            </w:r>
            <w:proofErr w:type="spellEnd"/>
            <w:r w:rsidRPr="005C419B">
              <w:t xml:space="preserve"> «</w:t>
            </w:r>
            <w:proofErr w:type="spellStart"/>
            <w:r w:rsidRPr="005C419B">
              <w:rPr>
                <w:lang w:val="en-US"/>
              </w:rPr>
              <w:t>Stabat</w:t>
            </w:r>
            <w:proofErr w:type="spellEnd"/>
            <w:r w:rsidRPr="005C419B">
              <w:rPr>
                <w:lang w:val="en-US"/>
              </w:rPr>
              <w:t xml:space="preserve"> Mater</w:t>
            </w:r>
            <w:r w:rsidRPr="005C419B">
              <w:t>» (№1)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Э.Капуа</w:t>
            </w:r>
            <w:proofErr w:type="spellEnd"/>
            <w:r w:rsidRPr="005C419B">
              <w:t xml:space="preserve"> «Солнышко мое» (неаполитанская песня)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Е.Хевит</w:t>
            </w:r>
            <w:proofErr w:type="spellEnd"/>
            <w:r w:rsidRPr="005C419B">
              <w:t xml:space="preserve"> «Солнечный свет в моей душе»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Дж</w:t>
            </w:r>
            <w:proofErr w:type="gramStart"/>
            <w:r w:rsidRPr="005C419B">
              <w:t>.Г</w:t>
            </w:r>
            <w:proofErr w:type="gramEnd"/>
            <w:r w:rsidRPr="005C419B">
              <w:t>ершвин «Хлопай в такт»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В.Моцарт «Вечерняя песня», «Ноктюрн"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К.</w:t>
            </w:r>
            <w:proofErr w:type="gramStart"/>
            <w:r w:rsidRPr="005C419B">
              <w:t>Глюк</w:t>
            </w:r>
            <w:proofErr w:type="spellEnd"/>
            <w:proofErr w:type="gramEnd"/>
            <w:r w:rsidRPr="005C419B">
              <w:t xml:space="preserve"> «Праздник хора»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 xml:space="preserve">В.-А.Моцарт «Тоска по весне», «Закат солнца». «Азбука»    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Ф.Шуберта «Музыкальный момент», «Баркарола»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Ф.Мендельсон «На крыльях песни», «Осенняя песня»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А.Банкьери</w:t>
            </w:r>
            <w:proofErr w:type="spellEnd"/>
            <w:r w:rsidRPr="005C419B">
              <w:t xml:space="preserve"> «</w:t>
            </w:r>
            <w:proofErr w:type="spellStart"/>
            <w:r w:rsidRPr="005C419B">
              <w:t>Вилланелла</w:t>
            </w:r>
            <w:proofErr w:type="spellEnd"/>
            <w:r w:rsidRPr="005C419B">
              <w:t>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А.Скарлатти</w:t>
            </w:r>
            <w:proofErr w:type="spellEnd"/>
            <w:r w:rsidRPr="005C419B">
              <w:t xml:space="preserve"> «Фуга»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Неизв</w:t>
            </w:r>
            <w:proofErr w:type="gramStart"/>
            <w:r w:rsidRPr="005C419B">
              <w:t>.а</w:t>
            </w:r>
            <w:proofErr w:type="gramEnd"/>
            <w:r w:rsidRPr="005C419B">
              <w:t>втор</w:t>
            </w:r>
            <w:proofErr w:type="spellEnd"/>
            <w:r w:rsidRPr="005C419B">
              <w:t xml:space="preserve"> «Репетиция концерта»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И.Бах «Дуэт» из кантаты №78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В.Моцарт «</w:t>
            </w:r>
            <w:proofErr w:type="gramStart"/>
            <w:r w:rsidRPr="005C419B">
              <w:t>А</w:t>
            </w:r>
            <w:proofErr w:type="spellStart"/>
            <w:proofErr w:type="gramEnd"/>
            <w:r w:rsidRPr="005C419B">
              <w:rPr>
                <w:lang w:val="en-US"/>
              </w:rPr>
              <w:t>veverum</w:t>
            </w:r>
            <w:proofErr w:type="spellEnd"/>
            <w:r w:rsidRPr="005C419B">
              <w:t>», «Весенняя песня»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К.Вебер «Эхо в лесу»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А.Мюллинг</w:t>
            </w:r>
            <w:proofErr w:type="spellEnd"/>
            <w:r w:rsidRPr="005C419B">
              <w:t xml:space="preserve"> «Канон»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Ф.Абт</w:t>
            </w:r>
            <w:proofErr w:type="spellEnd"/>
            <w:r w:rsidRPr="005C419B">
              <w:t xml:space="preserve"> «Весенняя песня»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И.Брамс «Петрушка»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Л.Денц</w:t>
            </w:r>
            <w:proofErr w:type="spellEnd"/>
            <w:r w:rsidRPr="005C419B">
              <w:t xml:space="preserve"> «На качелях»</w:t>
            </w:r>
          </w:p>
        </w:tc>
      </w:tr>
      <w:tr w:rsidR="00DD790F" w:rsidRPr="005C419B" w:rsidTr="00DD790F">
        <w:tc>
          <w:tcPr>
            <w:tcW w:w="9571" w:type="dxa"/>
            <w:gridSpan w:val="2"/>
            <w:shd w:val="clear" w:color="auto" w:fill="auto"/>
          </w:tcPr>
          <w:p w:rsidR="00DD790F" w:rsidRPr="005C419B" w:rsidRDefault="00DD790F" w:rsidP="00DD790F"/>
        </w:tc>
      </w:tr>
      <w:tr w:rsidR="00DD790F" w:rsidRPr="005C419B" w:rsidTr="00DD790F">
        <w:tc>
          <w:tcPr>
            <w:tcW w:w="585" w:type="dxa"/>
            <w:shd w:val="clear" w:color="auto" w:fill="auto"/>
          </w:tcPr>
          <w:p w:rsidR="00DD790F" w:rsidRPr="005C419B" w:rsidRDefault="00DD790F" w:rsidP="00DD790F">
            <w:pPr>
              <w:jc w:val="center"/>
              <w:rPr>
                <w:b/>
              </w:rPr>
            </w:pPr>
          </w:p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Pr>
              <w:rPr>
                <w:b/>
              </w:rPr>
            </w:pPr>
            <w:r w:rsidRPr="005C419B">
              <w:rPr>
                <w:b/>
              </w:rPr>
              <w:t>Народные песни</w:t>
            </w:r>
          </w:p>
        </w:tc>
      </w:tr>
      <w:tr w:rsidR="00DD790F" w:rsidRPr="005C419B" w:rsidTr="00DD790F">
        <w:tc>
          <w:tcPr>
            <w:tcW w:w="585" w:type="dxa"/>
            <w:vMerge w:val="restart"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Р.н</w:t>
            </w:r>
            <w:proofErr w:type="gramStart"/>
            <w:r w:rsidRPr="005C419B">
              <w:t>.п</w:t>
            </w:r>
            <w:proofErr w:type="spellEnd"/>
            <w:proofErr w:type="gramEnd"/>
            <w:r w:rsidRPr="005C419B">
              <w:t xml:space="preserve"> </w:t>
            </w:r>
            <w:r>
              <w:t>о</w:t>
            </w:r>
            <w:r w:rsidRPr="005C419B">
              <w:t>бр. В.Соколова «Пойду ль, выйду ль я»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Р.н</w:t>
            </w:r>
            <w:proofErr w:type="gramStart"/>
            <w:r w:rsidRPr="005C419B">
              <w:t>.п</w:t>
            </w:r>
            <w:proofErr w:type="spellEnd"/>
            <w:proofErr w:type="gramEnd"/>
            <w:r w:rsidRPr="005C419B">
              <w:t xml:space="preserve"> </w:t>
            </w:r>
            <w:r>
              <w:t>о</w:t>
            </w:r>
            <w:r w:rsidRPr="005C419B">
              <w:t xml:space="preserve">бр. </w:t>
            </w:r>
            <w:proofErr w:type="spellStart"/>
            <w:r w:rsidRPr="005C419B">
              <w:t>А.Лядова</w:t>
            </w:r>
            <w:proofErr w:type="spellEnd"/>
            <w:r w:rsidRPr="005C419B">
              <w:t xml:space="preserve"> «Колыбельная», «Сидит дрема»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>
              <w:t>Укр</w:t>
            </w:r>
            <w:proofErr w:type="spellEnd"/>
            <w:r>
              <w:t>. н</w:t>
            </w:r>
            <w:r w:rsidRPr="005C419B">
              <w:t>.п., обр. А.Леонтовича «</w:t>
            </w:r>
            <w:proofErr w:type="spellStart"/>
            <w:r w:rsidRPr="005C419B">
              <w:t>Дударик</w:t>
            </w:r>
            <w:proofErr w:type="spellEnd"/>
            <w:r w:rsidRPr="005C419B">
              <w:t>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>Латышская н.п., обр.В.Соколова «Вей, ветерок»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Р.н</w:t>
            </w:r>
            <w:proofErr w:type="gramStart"/>
            <w:r w:rsidRPr="005C419B">
              <w:t>.п</w:t>
            </w:r>
            <w:proofErr w:type="spellEnd"/>
            <w:proofErr w:type="gramEnd"/>
            <w:r w:rsidRPr="005C419B">
              <w:t xml:space="preserve"> </w:t>
            </w:r>
            <w:r>
              <w:t>о</w:t>
            </w:r>
            <w:r w:rsidRPr="005C419B">
              <w:t xml:space="preserve">бр. </w:t>
            </w:r>
            <w:proofErr w:type="spellStart"/>
            <w:r w:rsidRPr="005C419B">
              <w:t>А.Ходоша</w:t>
            </w:r>
            <w:proofErr w:type="spellEnd"/>
            <w:r w:rsidRPr="005C419B">
              <w:t xml:space="preserve"> «Как кума-то к куме»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Р.н</w:t>
            </w:r>
            <w:proofErr w:type="gramStart"/>
            <w:r w:rsidRPr="005C419B">
              <w:t>.п</w:t>
            </w:r>
            <w:proofErr w:type="spellEnd"/>
            <w:proofErr w:type="gramEnd"/>
            <w:r w:rsidRPr="005C419B">
              <w:t xml:space="preserve"> </w:t>
            </w:r>
            <w:r>
              <w:t>о</w:t>
            </w:r>
            <w:r w:rsidRPr="005C419B">
              <w:t>бр. В.Примака «Со вьюном я хожу»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Р.н</w:t>
            </w:r>
            <w:proofErr w:type="gramStart"/>
            <w:r w:rsidRPr="005C419B">
              <w:t>.п</w:t>
            </w:r>
            <w:proofErr w:type="spellEnd"/>
            <w:proofErr w:type="gramEnd"/>
            <w:r w:rsidRPr="005C419B">
              <w:t xml:space="preserve"> </w:t>
            </w:r>
            <w:r>
              <w:t>о</w:t>
            </w:r>
            <w:r w:rsidRPr="005C419B">
              <w:t xml:space="preserve">бр. </w:t>
            </w:r>
            <w:proofErr w:type="spellStart"/>
            <w:r w:rsidRPr="005C419B">
              <w:t>Ю.Тугаринова</w:t>
            </w:r>
            <w:proofErr w:type="spellEnd"/>
            <w:r w:rsidRPr="005C419B">
              <w:t xml:space="preserve"> «Во поле береза стояла»</w:t>
            </w:r>
          </w:p>
        </w:tc>
      </w:tr>
      <w:tr w:rsidR="00DD790F" w:rsidRPr="005C419B" w:rsidTr="00DD790F">
        <w:tc>
          <w:tcPr>
            <w:tcW w:w="585" w:type="dxa"/>
            <w:vMerge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Р.н</w:t>
            </w:r>
            <w:proofErr w:type="gramStart"/>
            <w:r w:rsidRPr="005C419B">
              <w:t>.п</w:t>
            </w:r>
            <w:proofErr w:type="spellEnd"/>
            <w:proofErr w:type="gramEnd"/>
            <w:r w:rsidRPr="005C419B">
              <w:t xml:space="preserve"> </w:t>
            </w:r>
            <w:r>
              <w:t>о</w:t>
            </w:r>
            <w:r w:rsidRPr="005C419B">
              <w:t xml:space="preserve">бр. </w:t>
            </w:r>
            <w:proofErr w:type="spellStart"/>
            <w:r w:rsidRPr="005C419B">
              <w:t>С.Грибкова</w:t>
            </w:r>
            <w:proofErr w:type="spellEnd"/>
            <w:r w:rsidRPr="005C419B">
              <w:t xml:space="preserve"> «Ах, вы, сени»</w:t>
            </w:r>
          </w:p>
        </w:tc>
      </w:tr>
      <w:tr w:rsidR="00DD790F" w:rsidRPr="005C419B" w:rsidTr="00DD790F">
        <w:tc>
          <w:tcPr>
            <w:tcW w:w="585" w:type="dxa"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Р.н</w:t>
            </w:r>
            <w:proofErr w:type="gramStart"/>
            <w:r w:rsidRPr="005C419B">
              <w:t>.п</w:t>
            </w:r>
            <w:proofErr w:type="spellEnd"/>
            <w:proofErr w:type="gramEnd"/>
            <w:r w:rsidRPr="005C419B">
              <w:t xml:space="preserve"> </w:t>
            </w:r>
            <w:r>
              <w:t>о</w:t>
            </w:r>
            <w:r w:rsidRPr="005C419B">
              <w:t xml:space="preserve">бр. </w:t>
            </w:r>
            <w:proofErr w:type="spellStart"/>
            <w:r w:rsidRPr="005C419B">
              <w:t>С.Грибкова</w:t>
            </w:r>
            <w:proofErr w:type="spellEnd"/>
            <w:r w:rsidRPr="005C419B">
              <w:t xml:space="preserve"> «Камаринская» (Хоровые вариации)</w:t>
            </w:r>
          </w:p>
        </w:tc>
      </w:tr>
      <w:tr w:rsidR="00DD790F" w:rsidRPr="005C419B" w:rsidTr="00DD790F">
        <w:tc>
          <w:tcPr>
            <w:tcW w:w="585" w:type="dxa"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Р.н</w:t>
            </w:r>
            <w:proofErr w:type="gramStart"/>
            <w:r w:rsidRPr="005C419B">
              <w:t>.п</w:t>
            </w:r>
            <w:proofErr w:type="spellEnd"/>
            <w:proofErr w:type="gramEnd"/>
            <w:r w:rsidRPr="005C419B">
              <w:t xml:space="preserve"> </w:t>
            </w:r>
            <w:r>
              <w:t>о</w:t>
            </w:r>
            <w:r w:rsidRPr="005C419B">
              <w:t xml:space="preserve">бр. </w:t>
            </w:r>
            <w:proofErr w:type="spellStart"/>
            <w:r w:rsidRPr="005C419B">
              <w:t>Ю.Тугаринова</w:t>
            </w:r>
            <w:proofErr w:type="spellEnd"/>
            <w:r w:rsidRPr="005C419B">
              <w:t xml:space="preserve"> «Веники», «Рождественский сказ»</w:t>
            </w:r>
          </w:p>
        </w:tc>
      </w:tr>
      <w:tr w:rsidR="00DD790F" w:rsidRPr="005C419B" w:rsidTr="00DD790F">
        <w:tc>
          <w:tcPr>
            <w:tcW w:w="585" w:type="dxa"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Р.н</w:t>
            </w:r>
            <w:proofErr w:type="gramStart"/>
            <w:r w:rsidRPr="005C419B">
              <w:t>.п</w:t>
            </w:r>
            <w:proofErr w:type="spellEnd"/>
            <w:proofErr w:type="gramEnd"/>
            <w:r w:rsidRPr="005C419B">
              <w:t xml:space="preserve"> </w:t>
            </w:r>
            <w:r>
              <w:t>о</w:t>
            </w:r>
            <w:r w:rsidRPr="005C419B">
              <w:t>бр. А.Ежова «Как при лужке»</w:t>
            </w:r>
          </w:p>
        </w:tc>
      </w:tr>
      <w:tr w:rsidR="00DD790F" w:rsidRPr="005C419B" w:rsidTr="00DD790F">
        <w:tc>
          <w:tcPr>
            <w:tcW w:w="585" w:type="dxa"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r w:rsidRPr="005C419B">
              <w:t xml:space="preserve"> </w:t>
            </w:r>
            <w:proofErr w:type="spellStart"/>
            <w:r w:rsidRPr="005C419B">
              <w:t>Р.н</w:t>
            </w:r>
            <w:proofErr w:type="gramStart"/>
            <w:r w:rsidRPr="005C419B">
              <w:t>.п</w:t>
            </w:r>
            <w:proofErr w:type="spellEnd"/>
            <w:proofErr w:type="gramEnd"/>
            <w:r w:rsidRPr="005C419B">
              <w:t xml:space="preserve"> </w:t>
            </w:r>
            <w:r>
              <w:t>о</w:t>
            </w:r>
            <w:r w:rsidRPr="005C419B">
              <w:t xml:space="preserve">бр. О.Кузнецова «В сыром бору </w:t>
            </w:r>
            <w:proofErr w:type="spellStart"/>
            <w:r w:rsidRPr="005C419B">
              <w:t>тропина</w:t>
            </w:r>
            <w:proofErr w:type="spellEnd"/>
            <w:r w:rsidRPr="005C419B">
              <w:t>»</w:t>
            </w:r>
          </w:p>
        </w:tc>
      </w:tr>
      <w:tr w:rsidR="00DD790F" w:rsidRPr="005C419B" w:rsidTr="00DD790F">
        <w:tc>
          <w:tcPr>
            <w:tcW w:w="585" w:type="dxa"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>
              <w:t>Пере</w:t>
            </w:r>
            <w:r w:rsidRPr="005C419B">
              <w:t>л.С.Дунаевского</w:t>
            </w:r>
            <w:proofErr w:type="spellEnd"/>
            <w:r w:rsidRPr="005C419B">
              <w:t xml:space="preserve"> «Бубенчики» (</w:t>
            </w:r>
            <w:proofErr w:type="gramStart"/>
            <w:r w:rsidRPr="005C419B">
              <w:t>американская</w:t>
            </w:r>
            <w:proofErr w:type="gramEnd"/>
            <w:r w:rsidRPr="005C419B">
              <w:t xml:space="preserve"> н.п.)</w:t>
            </w:r>
          </w:p>
        </w:tc>
      </w:tr>
      <w:tr w:rsidR="00DD790F" w:rsidRPr="005C419B" w:rsidTr="00DD790F">
        <w:tc>
          <w:tcPr>
            <w:tcW w:w="585" w:type="dxa"/>
            <w:shd w:val="clear" w:color="auto" w:fill="auto"/>
          </w:tcPr>
          <w:p w:rsidR="00DD790F" w:rsidRPr="005C419B" w:rsidRDefault="00DD790F" w:rsidP="00DD790F"/>
        </w:tc>
        <w:tc>
          <w:tcPr>
            <w:tcW w:w="8986" w:type="dxa"/>
            <w:shd w:val="clear" w:color="auto" w:fill="auto"/>
          </w:tcPr>
          <w:p w:rsidR="00DD790F" w:rsidRPr="005C419B" w:rsidRDefault="00DD790F" w:rsidP="00DD790F">
            <w:proofErr w:type="spellStart"/>
            <w:r w:rsidRPr="005C419B">
              <w:t>Укр.н.п</w:t>
            </w:r>
            <w:proofErr w:type="spellEnd"/>
            <w:r w:rsidRPr="005C419B">
              <w:t>. «Ой, ч</w:t>
            </w:r>
            <w:proofErr w:type="spellStart"/>
            <w:proofErr w:type="gramStart"/>
            <w:r w:rsidRPr="005C419B">
              <w:rPr>
                <w:lang w:val="en-US"/>
              </w:rPr>
              <w:t>i</w:t>
            </w:r>
            <w:proofErr w:type="spellEnd"/>
            <w:proofErr w:type="gramEnd"/>
            <w:r w:rsidRPr="005C419B">
              <w:t xml:space="preserve">я </w:t>
            </w:r>
            <w:proofErr w:type="spellStart"/>
            <w:r w:rsidRPr="005C419B">
              <w:t>це</w:t>
            </w:r>
            <w:proofErr w:type="spellEnd"/>
            <w:r w:rsidRPr="005C419B">
              <w:t xml:space="preserve"> </w:t>
            </w:r>
            <w:proofErr w:type="spellStart"/>
            <w:r w:rsidRPr="005C419B">
              <w:t>хатинка</w:t>
            </w:r>
            <w:proofErr w:type="spellEnd"/>
            <w:r w:rsidRPr="005C419B">
              <w:t>»</w:t>
            </w:r>
          </w:p>
        </w:tc>
      </w:tr>
    </w:tbl>
    <w:p w:rsidR="00DD790F" w:rsidRPr="005C419B" w:rsidRDefault="00DD790F" w:rsidP="00DD790F"/>
    <w:p w:rsidR="00146090" w:rsidRPr="00785699" w:rsidRDefault="00146090" w:rsidP="00951FA7">
      <w:pPr>
        <w:spacing w:line="360" w:lineRule="auto"/>
        <w:ind w:firstLine="709"/>
        <w:jc w:val="both"/>
        <w:rPr>
          <w:i/>
          <w:iCs/>
          <w:sz w:val="28"/>
          <w:szCs w:val="28"/>
          <w:u w:val="single"/>
        </w:rPr>
      </w:pPr>
    </w:p>
    <w:p w:rsidR="00146090" w:rsidRPr="00785699" w:rsidRDefault="00146090" w:rsidP="00951FA7">
      <w:pPr>
        <w:pStyle w:val="a3"/>
        <w:ind w:firstLine="709"/>
        <w:jc w:val="both"/>
        <w:rPr>
          <w:szCs w:val="28"/>
        </w:rPr>
      </w:pPr>
      <w:r w:rsidRPr="00785699">
        <w:rPr>
          <w:szCs w:val="28"/>
        </w:rPr>
        <w:t>Бородин А. «Улетай на крыльях ветра» (хор из оперы «Князь Игорь»)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Борнтянский</w:t>
      </w:r>
      <w:proofErr w:type="spellEnd"/>
      <w:r w:rsidRPr="00785699">
        <w:rPr>
          <w:sz w:val="28"/>
          <w:szCs w:val="28"/>
        </w:rPr>
        <w:t xml:space="preserve"> Д. «Славу поем»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«Утро»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«Вечер»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85699">
        <w:rPr>
          <w:sz w:val="28"/>
          <w:szCs w:val="28"/>
        </w:rPr>
        <w:t>Глинка М. «</w:t>
      </w:r>
      <w:proofErr w:type="spellStart"/>
      <w:r w:rsidRPr="00785699">
        <w:rPr>
          <w:sz w:val="28"/>
          <w:szCs w:val="28"/>
        </w:rPr>
        <w:t>Разгулялися</w:t>
      </w:r>
      <w:proofErr w:type="spellEnd"/>
      <w:r w:rsidRPr="00785699">
        <w:rPr>
          <w:sz w:val="28"/>
          <w:szCs w:val="28"/>
        </w:rPr>
        <w:t xml:space="preserve">, </w:t>
      </w:r>
      <w:proofErr w:type="spellStart"/>
      <w:r w:rsidRPr="00785699">
        <w:rPr>
          <w:sz w:val="28"/>
          <w:szCs w:val="28"/>
        </w:rPr>
        <w:t>разливалися</w:t>
      </w:r>
      <w:proofErr w:type="spellEnd"/>
      <w:r w:rsidRPr="00785699">
        <w:rPr>
          <w:sz w:val="28"/>
          <w:szCs w:val="28"/>
        </w:rPr>
        <w:t>» (хор из оперы «Иван Сусанин»)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«Попутная песня» (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</w:t>
      </w:r>
      <w:proofErr w:type="gramEnd"/>
      <w:r w:rsidRPr="00785699">
        <w:rPr>
          <w:sz w:val="28"/>
          <w:szCs w:val="28"/>
        </w:rPr>
        <w:t xml:space="preserve"> </w:t>
      </w:r>
      <w:proofErr w:type="gramStart"/>
      <w:r w:rsidRPr="00785699">
        <w:rPr>
          <w:sz w:val="28"/>
          <w:szCs w:val="28"/>
        </w:rPr>
        <w:t>В. Соколова»)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«Патриотическая песня»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«Славься» (хор из оперы «Иван Сусанин»)</w:t>
      </w:r>
      <w:proofErr w:type="gramEnd"/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Гречанинов А. «Пчелка»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«Весна идет»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«Васька»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«Урожай»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Даргомыжский А. «Тише-тише» (Хор русалок из оперы «Русалка»)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Ипполитов-Иванов М. «Горные вершины»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«Ноктюрн»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«Крестьянская пирушка»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 мае»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«Утро»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«Сосна»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«Острою секирой»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Калинников В. «Жаворонок»</w:t>
      </w:r>
      <w:r w:rsidRPr="00785699">
        <w:rPr>
          <w:sz w:val="28"/>
          <w:szCs w:val="28"/>
        </w:rPr>
        <w:tab/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«Зима»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Кюи Ц. «Весна»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«Задремали волны»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Рахманинов С. «Славься»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«Ночка»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«Сосна» («6 песен для детского хора и фортепиано» соч. 15)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>Римский-Корсаков Н. Хор птиц из оперы «Снегурочка»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«Ночевала тучка золотая»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Стравинский</w:t>
      </w:r>
      <w:proofErr w:type="gramStart"/>
      <w:r w:rsidRPr="00785699">
        <w:rPr>
          <w:sz w:val="28"/>
          <w:szCs w:val="28"/>
        </w:rPr>
        <w:t>.И</w:t>
      </w:r>
      <w:proofErr w:type="spellEnd"/>
      <w:proofErr w:type="gramEnd"/>
      <w:r w:rsidRPr="00785699">
        <w:rPr>
          <w:sz w:val="28"/>
          <w:szCs w:val="28"/>
        </w:rPr>
        <w:t>. «</w:t>
      </w:r>
      <w:proofErr w:type="spellStart"/>
      <w:r w:rsidRPr="00785699">
        <w:rPr>
          <w:sz w:val="28"/>
          <w:szCs w:val="28"/>
        </w:rPr>
        <w:t>Овсень</w:t>
      </w:r>
      <w:proofErr w:type="spellEnd"/>
      <w:r w:rsidRPr="00785699">
        <w:rPr>
          <w:sz w:val="28"/>
          <w:szCs w:val="28"/>
        </w:rPr>
        <w:t>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Танеев С. «Вечерняя песня»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«Сосна»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«Горные вершины»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Чайковский П. «Весна»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«Осень»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«Вечер»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 xml:space="preserve">«На море </w:t>
      </w:r>
      <w:proofErr w:type="spellStart"/>
      <w:r w:rsidRPr="00785699">
        <w:rPr>
          <w:sz w:val="28"/>
          <w:szCs w:val="28"/>
        </w:rPr>
        <w:t>утушка</w:t>
      </w:r>
      <w:proofErr w:type="spellEnd"/>
      <w:r w:rsidRPr="00785699">
        <w:rPr>
          <w:sz w:val="28"/>
          <w:szCs w:val="28"/>
        </w:rPr>
        <w:t xml:space="preserve"> купалась» (Хор девушек из оперы «Опричник»)</w:t>
      </w:r>
    </w:p>
    <w:p w:rsidR="00146090" w:rsidRPr="00785699" w:rsidRDefault="00146090" w:rsidP="006E13FC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Чесноков П. «Несжатая полоса»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«Лотос»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«Зеленый шум»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«Распустилась черемуха»</w:t>
      </w:r>
    </w:p>
    <w:p w:rsidR="00146090" w:rsidRPr="00785699" w:rsidRDefault="00146090" w:rsidP="00951FA7">
      <w:pPr>
        <w:pStyle w:val="1"/>
        <w:spacing w:line="360" w:lineRule="auto"/>
        <w:ind w:firstLine="709"/>
        <w:jc w:val="both"/>
        <w:rPr>
          <w:szCs w:val="28"/>
        </w:rPr>
      </w:pPr>
      <w:r w:rsidRPr="00785699">
        <w:rPr>
          <w:szCs w:val="28"/>
        </w:rPr>
        <w:t>Прокофьев С. «</w:t>
      </w:r>
      <w:proofErr w:type="gramStart"/>
      <w:r w:rsidRPr="00785699">
        <w:rPr>
          <w:szCs w:val="28"/>
        </w:rPr>
        <w:t>Многая</w:t>
      </w:r>
      <w:proofErr w:type="gramEnd"/>
      <w:r w:rsidRPr="00785699">
        <w:rPr>
          <w:szCs w:val="28"/>
        </w:rPr>
        <w:t xml:space="preserve"> лета»</w:t>
      </w:r>
    </w:p>
    <w:p w:rsidR="00146090" w:rsidRPr="00785699" w:rsidRDefault="00146090" w:rsidP="00951FA7">
      <w:pPr>
        <w:pStyle w:val="1"/>
        <w:spacing w:line="360" w:lineRule="auto"/>
        <w:ind w:firstLine="709"/>
        <w:jc w:val="both"/>
        <w:rPr>
          <w:szCs w:val="28"/>
        </w:rPr>
      </w:pPr>
      <w:r w:rsidRPr="00785699">
        <w:rPr>
          <w:szCs w:val="28"/>
        </w:rPr>
        <w:t>Рубинштейн А. «Квартет»</w:t>
      </w:r>
      <w:r w:rsidR="00F5480A">
        <w:rPr>
          <w:szCs w:val="28"/>
        </w:rPr>
        <w:t xml:space="preserve">, </w:t>
      </w:r>
      <w:r w:rsidRPr="00785699">
        <w:rPr>
          <w:szCs w:val="28"/>
        </w:rPr>
        <w:t>«Горные вершины»</w:t>
      </w:r>
    </w:p>
    <w:p w:rsidR="00146090" w:rsidRPr="00785699" w:rsidRDefault="00146090" w:rsidP="00951FA7">
      <w:pPr>
        <w:pStyle w:val="1"/>
        <w:spacing w:line="360" w:lineRule="auto"/>
        <w:ind w:firstLine="709"/>
        <w:jc w:val="both"/>
        <w:rPr>
          <w:szCs w:val="28"/>
        </w:rPr>
      </w:pPr>
      <w:proofErr w:type="spellStart"/>
      <w:r w:rsidRPr="00785699">
        <w:rPr>
          <w:szCs w:val="28"/>
        </w:rPr>
        <w:t>Анцев</w:t>
      </w:r>
      <w:proofErr w:type="spellEnd"/>
      <w:r w:rsidRPr="00785699">
        <w:rPr>
          <w:szCs w:val="28"/>
        </w:rPr>
        <w:t xml:space="preserve"> М. «Задремали волны»</w:t>
      </w:r>
    </w:p>
    <w:p w:rsidR="00B93F23" w:rsidRDefault="00146090" w:rsidP="00951FA7">
      <w:pPr>
        <w:pStyle w:val="1"/>
        <w:spacing w:line="360" w:lineRule="auto"/>
        <w:ind w:firstLine="709"/>
        <w:jc w:val="both"/>
        <w:rPr>
          <w:szCs w:val="28"/>
        </w:rPr>
      </w:pPr>
      <w:r w:rsidRPr="00785699">
        <w:rPr>
          <w:szCs w:val="28"/>
        </w:rPr>
        <w:t>Бетховен Л. «Весенний призыв»</w:t>
      </w:r>
      <w:r w:rsidR="00F5480A">
        <w:rPr>
          <w:szCs w:val="28"/>
        </w:rPr>
        <w:t xml:space="preserve">, </w:t>
      </w:r>
      <w:r w:rsidRPr="00785699">
        <w:rPr>
          <w:szCs w:val="28"/>
        </w:rPr>
        <w:t>«Гимн ночи»</w:t>
      </w:r>
      <w:r w:rsidR="00F5480A">
        <w:rPr>
          <w:szCs w:val="28"/>
        </w:rPr>
        <w:t xml:space="preserve">, </w:t>
      </w:r>
      <w:r w:rsidRPr="00785699">
        <w:rPr>
          <w:szCs w:val="28"/>
        </w:rPr>
        <w:t xml:space="preserve">«Восхваление природы </w:t>
      </w:r>
      <w:r w:rsidR="00B93F23">
        <w:rPr>
          <w:szCs w:val="28"/>
        </w:rPr>
        <w:t xml:space="preserve">   </w:t>
      </w:r>
    </w:p>
    <w:p w:rsidR="00146090" w:rsidRPr="00785699" w:rsidRDefault="00146090" w:rsidP="006E13FC">
      <w:pPr>
        <w:pStyle w:val="1"/>
        <w:spacing w:line="360" w:lineRule="auto"/>
        <w:jc w:val="both"/>
        <w:rPr>
          <w:szCs w:val="28"/>
        </w:rPr>
      </w:pPr>
      <w:r w:rsidRPr="00785699">
        <w:rPr>
          <w:szCs w:val="28"/>
        </w:rPr>
        <w:t>человеком»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Брамс И. «Колыбельная»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«Холодные горы»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«Канон»</w:t>
      </w:r>
    </w:p>
    <w:p w:rsidR="00146090" w:rsidRPr="00B93F23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Гайдн Й. «Пришла весна»</w:t>
      </w:r>
      <w:r w:rsidR="00B93F23">
        <w:rPr>
          <w:sz w:val="28"/>
          <w:szCs w:val="28"/>
        </w:rPr>
        <w:t xml:space="preserve">, </w:t>
      </w:r>
      <w:r w:rsidRPr="00B93F23">
        <w:rPr>
          <w:sz w:val="28"/>
          <w:szCs w:val="28"/>
        </w:rPr>
        <w:t>«</w:t>
      </w:r>
      <w:r w:rsidRPr="00785699">
        <w:rPr>
          <w:sz w:val="28"/>
          <w:szCs w:val="28"/>
          <w:lang w:val="en-US"/>
        </w:rPr>
        <w:t>Kyrie</w:t>
      </w:r>
      <w:r w:rsidRPr="00B93F23">
        <w:rPr>
          <w:sz w:val="28"/>
          <w:szCs w:val="28"/>
        </w:rPr>
        <w:t>» (</w:t>
      </w:r>
      <w:proofErr w:type="spellStart"/>
      <w:r w:rsidRPr="00785699">
        <w:rPr>
          <w:sz w:val="28"/>
          <w:szCs w:val="28"/>
          <w:lang w:val="en-US"/>
        </w:rPr>
        <w:t>Messa</w:t>
      </w:r>
      <w:proofErr w:type="spellEnd"/>
      <w:r w:rsidRPr="00B93F23">
        <w:rPr>
          <w:sz w:val="28"/>
          <w:szCs w:val="28"/>
        </w:rPr>
        <w:t xml:space="preserve"> </w:t>
      </w:r>
      <w:proofErr w:type="spellStart"/>
      <w:r w:rsidRPr="00785699">
        <w:rPr>
          <w:sz w:val="28"/>
          <w:szCs w:val="28"/>
          <w:lang w:val="en-US"/>
        </w:rPr>
        <w:t>brevis</w:t>
      </w:r>
      <w:proofErr w:type="spellEnd"/>
      <w:r w:rsidRPr="00B93F23">
        <w:rPr>
          <w:sz w:val="28"/>
          <w:szCs w:val="28"/>
        </w:rPr>
        <w:t>)</w:t>
      </w:r>
    </w:p>
    <w:p w:rsidR="00146090" w:rsidRPr="00FB006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Лассо</w:t>
      </w:r>
      <w:r w:rsidRPr="00FB0069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О</w:t>
      </w:r>
      <w:r w:rsidRPr="00FB0069">
        <w:rPr>
          <w:sz w:val="28"/>
          <w:szCs w:val="28"/>
        </w:rPr>
        <w:t>. «</w:t>
      </w:r>
      <w:r w:rsidRPr="00785699">
        <w:rPr>
          <w:sz w:val="28"/>
          <w:szCs w:val="28"/>
        </w:rPr>
        <w:t>Тик</w:t>
      </w:r>
      <w:r w:rsidRPr="00FB0069">
        <w:rPr>
          <w:sz w:val="28"/>
          <w:szCs w:val="28"/>
        </w:rPr>
        <w:t>-</w:t>
      </w:r>
      <w:r w:rsidRPr="00785699">
        <w:rPr>
          <w:sz w:val="28"/>
          <w:szCs w:val="28"/>
        </w:rPr>
        <w:t>так</w:t>
      </w:r>
      <w:r w:rsidRPr="00FB0069">
        <w:rPr>
          <w:sz w:val="28"/>
          <w:szCs w:val="28"/>
        </w:rPr>
        <w:t>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Кодай</w:t>
      </w:r>
      <w:proofErr w:type="spellEnd"/>
      <w:r w:rsidRPr="00785699">
        <w:rPr>
          <w:sz w:val="28"/>
          <w:szCs w:val="28"/>
        </w:rPr>
        <w:t xml:space="preserve"> З. «День за окном лучится»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«Мадригал»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Перголези</w:t>
      </w:r>
      <w:proofErr w:type="spellEnd"/>
      <w:r w:rsidRPr="00785699">
        <w:rPr>
          <w:sz w:val="28"/>
          <w:szCs w:val="28"/>
        </w:rPr>
        <w:t xml:space="preserve"> Д. «</w:t>
      </w:r>
      <w:proofErr w:type="spellStart"/>
      <w:r w:rsidRPr="00785699">
        <w:rPr>
          <w:sz w:val="28"/>
          <w:szCs w:val="28"/>
          <w:lang w:val="en-US"/>
        </w:rPr>
        <w:t>Stabat</w:t>
      </w:r>
      <w:proofErr w:type="spellEnd"/>
      <w:r w:rsidRPr="00785699">
        <w:rPr>
          <w:sz w:val="28"/>
          <w:szCs w:val="28"/>
        </w:rPr>
        <w:t xml:space="preserve"> </w:t>
      </w:r>
      <w:r w:rsidRPr="00785699">
        <w:rPr>
          <w:sz w:val="28"/>
          <w:szCs w:val="28"/>
          <w:lang w:val="en-US"/>
        </w:rPr>
        <w:t>Mater</w:t>
      </w:r>
      <w:r w:rsidRPr="00785699">
        <w:rPr>
          <w:sz w:val="28"/>
          <w:szCs w:val="28"/>
        </w:rPr>
        <w:t>» №№ 11, 12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Перселл</w:t>
      </w:r>
      <w:proofErr w:type="spellEnd"/>
      <w:r w:rsidRPr="00785699">
        <w:rPr>
          <w:sz w:val="28"/>
          <w:szCs w:val="28"/>
        </w:rPr>
        <w:t xml:space="preserve"> Г. «Вечерняя песня» (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 для детского хора В. Попова)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85699">
        <w:rPr>
          <w:sz w:val="28"/>
          <w:szCs w:val="28"/>
        </w:rPr>
        <w:t>Форе</w:t>
      </w:r>
      <w:r w:rsidRPr="00785699">
        <w:rPr>
          <w:sz w:val="28"/>
          <w:szCs w:val="28"/>
          <w:lang w:val="en-US"/>
        </w:rPr>
        <w:t xml:space="preserve"> </w:t>
      </w:r>
      <w:r w:rsidRPr="00785699">
        <w:rPr>
          <w:sz w:val="28"/>
          <w:szCs w:val="28"/>
        </w:rPr>
        <w:t>Г</w:t>
      </w:r>
      <w:r w:rsidRPr="00785699">
        <w:rPr>
          <w:sz w:val="28"/>
          <w:szCs w:val="28"/>
          <w:lang w:val="en-US"/>
        </w:rPr>
        <w:t>. «Sanctus» (</w:t>
      </w:r>
      <w:proofErr w:type="spellStart"/>
      <w:r w:rsidRPr="00785699">
        <w:rPr>
          <w:sz w:val="28"/>
          <w:szCs w:val="28"/>
          <w:lang w:val="en-US"/>
        </w:rPr>
        <w:t>Messa</w:t>
      </w:r>
      <w:proofErr w:type="spellEnd"/>
      <w:r w:rsidRPr="00785699">
        <w:rPr>
          <w:sz w:val="28"/>
          <w:szCs w:val="28"/>
          <w:lang w:val="en-US"/>
        </w:rPr>
        <w:t xml:space="preserve"> </w:t>
      </w:r>
      <w:proofErr w:type="spellStart"/>
      <w:r w:rsidRPr="00785699">
        <w:rPr>
          <w:sz w:val="28"/>
          <w:szCs w:val="28"/>
          <w:lang w:val="en-US"/>
        </w:rPr>
        <w:t>basse</w:t>
      </w:r>
      <w:proofErr w:type="spellEnd"/>
      <w:r w:rsidRPr="00785699">
        <w:rPr>
          <w:sz w:val="28"/>
          <w:szCs w:val="28"/>
          <w:lang w:val="en-US"/>
        </w:rPr>
        <w:t>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Грубер</w:t>
      </w:r>
      <w:proofErr w:type="spellEnd"/>
      <w:r w:rsidRPr="00785699">
        <w:rPr>
          <w:sz w:val="28"/>
          <w:szCs w:val="28"/>
        </w:rPr>
        <w:t xml:space="preserve"> Ф. «Ночь тиха, ночь свята»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85699">
        <w:rPr>
          <w:sz w:val="28"/>
          <w:szCs w:val="28"/>
        </w:rPr>
        <w:t>Сен</w:t>
      </w:r>
      <w:r w:rsidRPr="00785699">
        <w:rPr>
          <w:sz w:val="28"/>
          <w:szCs w:val="28"/>
          <w:lang w:val="en-US"/>
        </w:rPr>
        <w:t>-</w:t>
      </w:r>
      <w:proofErr w:type="spellStart"/>
      <w:r w:rsidRPr="00785699">
        <w:rPr>
          <w:sz w:val="28"/>
          <w:szCs w:val="28"/>
        </w:rPr>
        <w:t>Санс</w:t>
      </w:r>
      <w:proofErr w:type="spellEnd"/>
      <w:r w:rsidRPr="00785699">
        <w:rPr>
          <w:sz w:val="28"/>
          <w:szCs w:val="28"/>
          <w:lang w:val="en-US"/>
        </w:rPr>
        <w:t xml:space="preserve"> </w:t>
      </w:r>
      <w:r w:rsidRPr="00785699">
        <w:rPr>
          <w:sz w:val="28"/>
          <w:szCs w:val="28"/>
        </w:rPr>
        <w:t>Ш</w:t>
      </w:r>
      <w:r w:rsidRPr="00785699">
        <w:rPr>
          <w:sz w:val="28"/>
          <w:szCs w:val="28"/>
          <w:lang w:val="en-US"/>
        </w:rPr>
        <w:t>. «Ave Maria»</w:t>
      </w:r>
    </w:p>
    <w:p w:rsidR="00146090" w:rsidRPr="00785699" w:rsidRDefault="00146090" w:rsidP="006E13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85699">
        <w:rPr>
          <w:sz w:val="28"/>
          <w:szCs w:val="28"/>
        </w:rPr>
        <w:t>Бах И. Хорал № 7 из кантаты «Иисус - душа моя»</w:t>
      </w:r>
      <w:r w:rsidR="006E13FC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Хорал № 381 из кантаты «Моей жизни последний час»</w:t>
      </w:r>
      <w:r w:rsidR="006E13FC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«Весенняя песня» (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</w:t>
      </w:r>
      <w:proofErr w:type="gramEnd"/>
      <w:r w:rsidRPr="00785699">
        <w:rPr>
          <w:sz w:val="28"/>
          <w:szCs w:val="28"/>
        </w:rPr>
        <w:t xml:space="preserve"> </w:t>
      </w:r>
      <w:proofErr w:type="gramStart"/>
      <w:r w:rsidRPr="00785699">
        <w:rPr>
          <w:sz w:val="28"/>
          <w:szCs w:val="28"/>
        </w:rPr>
        <w:t>В. Попова)</w:t>
      </w:r>
      <w:proofErr w:type="gramEnd"/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Бизе Ж. Хор мальчиков из оперы «</w:t>
      </w:r>
      <w:proofErr w:type="spellStart"/>
      <w:r w:rsidRPr="00785699">
        <w:rPr>
          <w:sz w:val="28"/>
          <w:szCs w:val="28"/>
        </w:rPr>
        <w:t>Кармен</w:t>
      </w:r>
      <w:proofErr w:type="spellEnd"/>
      <w:r w:rsidRPr="00785699">
        <w:rPr>
          <w:sz w:val="28"/>
          <w:szCs w:val="28"/>
        </w:rPr>
        <w:t>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Свиридов Г. «Колыбельная»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Подгайц</w:t>
      </w:r>
      <w:proofErr w:type="spellEnd"/>
      <w:r w:rsidRPr="00785699">
        <w:rPr>
          <w:sz w:val="28"/>
          <w:szCs w:val="28"/>
        </w:rPr>
        <w:t xml:space="preserve"> Е. «</w:t>
      </w:r>
      <w:proofErr w:type="spellStart"/>
      <w:r w:rsidRPr="00785699">
        <w:rPr>
          <w:sz w:val="28"/>
          <w:szCs w:val="28"/>
        </w:rPr>
        <w:t>Речкина</w:t>
      </w:r>
      <w:proofErr w:type="spellEnd"/>
      <w:r w:rsidRPr="00785699">
        <w:rPr>
          <w:sz w:val="28"/>
          <w:szCs w:val="28"/>
        </w:rPr>
        <w:t xml:space="preserve"> песня»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Дубравин</w:t>
      </w:r>
      <w:proofErr w:type="spellEnd"/>
      <w:r w:rsidRPr="00785699">
        <w:rPr>
          <w:sz w:val="28"/>
          <w:szCs w:val="28"/>
        </w:rPr>
        <w:t xml:space="preserve"> Л. 2 хора из кантаты «Хлеб остается хлебом»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Новиков А. «Эх, дороги»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Струве Г. «Музыка»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>Норвежская народная песня «Камертон»</w:t>
      </w:r>
    </w:p>
    <w:p w:rsidR="00146090" w:rsidRPr="00785699" w:rsidRDefault="006E13FC" w:rsidP="00951F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Русские народные песни</w:t>
      </w:r>
      <w:r w:rsidR="00146090" w:rsidRPr="00785699">
        <w:rPr>
          <w:sz w:val="28"/>
          <w:szCs w:val="28"/>
        </w:rPr>
        <w:t xml:space="preserve"> «Во </w:t>
      </w:r>
      <w:proofErr w:type="spellStart"/>
      <w:r w:rsidR="00146090" w:rsidRPr="00785699">
        <w:rPr>
          <w:sz w:val="28"/>
          <w:szCs w:val="28"/>
        </w:rPr>
        <w:t>лузях</w:t>
      </w:r>
      <w:proofErr w:type="spellEnd"/>
      <w:r w:rsidR="00146090" w:rsidRPr="00785699">
        <w:rPr>
          <w:sz w:val="28"/>
          <w:szCs w:val="28"/>
        </w:rPr>
        <w:t>» (обр. В. Попова)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«Милый мой хоровод» (обр. В. Попова)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«Пойду ль, выйду ль я» (обр. В. Соколова)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«Как у нас во </w:t>
      </w:r>
      <w:proofErr w:type="spellStart"/>
      <w:r w:rsidRPr="00785699">
        <w:rPr>
          <w:sz w:val="28"/>
          <w:szCs w:val="28"/>
        </w:rPr>
        <w:t>садочке</w:t>
      </w:r>
      <w:proofErr w:type="spellEnd"/>
      <w:r w:rsidRPr="00785699">
        <w:rPr>
          <w:sz w:val="28"/>
          <w:szCs w:val="28"/>
        </w:rPr>
        <w:t xml:space="preserve">» (обр. В. </w:t>
      </w:r>
      <w:proofErr w:type="spellStart"/>
      <w:r w:rsidRPr="00785699">
        <w:rPr>
          <w:sz w:val="28"/>
          <w:szCs w:val="28"/>
        </w:rPr>
        <w:t>Калинникова</w:t>
      </w:r>
      <w:proofErr w:type="spellEnd"/>
      <w:r w:rsidRPr="00785699">
        <w:rPr>
          <w:sz w:val="28"/>
          <w:szCs w:val="28"/>
        </w:rPr>
        <w:t>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«Скворцы прилетели» (обр. В. Калистратова)</w:t>
      </w:r>
    </w:p>
    <w:p w:rsidR="00146090" w:rsidRPr="00410A06" w:rsidRDefault="00146090" w:rsidP="00951FA7">
      <w:pPr>
        <w:spacing w:line="360" w:lineRule="auto"/>
        <w:ind w:firstLine="709"/>
        <w:jc w:val="both"/>
        <w:rPr>
          <w:sz w:val="16"/>
          <w:szCs w:val="16"/>
        </w:rPr>
      </w:pPr>
    </w:p>
    <w:p w:rsidR="00B93F23" w:rsidRPr="00410A06" w:rsidRDefault="00B93F23" w:rsidP="00F5480A">
      <w:pPr>
        <w:spacing w:line="360" w:lineRule="auto"/>
        <w:rPr>
          <w:sz w:val="16"/>
          <w:szCs w:val="16"/>
        </w:rPr>
      </w:pPr>
    </w:p>
    <w:p w:rsidR="00B93F23" w:rsidRPr="00EF64A9" w:rsidRDefault="00B93F23" w:rsidP="00B93F23">
      <w:pPr>
        <w:spacing w:line="360" w:lineRule="auto"/>
        <w:ind w:left="1069" w:firstLine="371"/>
        <w:rPr>
          <w:sz w:val="28"/>
          <w:szCs w:val="28"/>
        </w:rPr>
      </w:pPr>
      <w:r w:rsidRPr="00EF64A9">
        <w:rPr>
          <w:b/>
          <w:sz w:val="28"/>
          <w:szCs w:val="28"/>
        </w:rPr>
        <w:t xml:space="preserve">III. Требования к уровню подготовки </w:t>
      </w:r>
      <w:proofErr w:type="gramStart"/>
      <w:r w:rsidRPr="00EF64A9">
        <w:rPr>
          <w:b/>
          <w:sz w:val="28"/>
          <w:szCs w:val="28"/>
        </w:rPr>
        <w:t>обучающихся</w:t>
      </w:r>
      <w:proofErr w:type="gramEnd"/>
    </w:p>
    <w:p w:rsidR="00B93F23" w:rsidRDefault="00B93F23" w:rsidP="00B93F23">
      <w:pPr>
        <w:tabs>
          <w:tab w:val="left" w:pos="993"/>
        </w:tabs>
        <w:spacing w:line="360" w:lineRule="auto"/>
        <w:ind w:firstLine="720"/>
        <w:rPr>
          <w:sz w:val="28"/>
          <w:szCs w:val="28"/>
        </w:rPr>
      </w:pPr>
      <w:r w:rsidRPr="00EF64A9">
        <w:rPr>
          <w:sz w:val="28"/>
          <w:szCs w:val="28"/>
        </w:rPr>
        <w:t>Результатом  освоения  программы  учебного  предмета  «Хор</w:t>
      </w:r>
      <w:r>
        <w:rPr>
          <w:sz w:val="28"/>
          <w:szCs w:val="28"/>
        </w:rPr>
        <w:t>овой класс</w:t>
      </w:r>
      <w:r w:rsidRPr="00EF64A9">
        <w:rPr>
          <w:sz w:val="28"/>
          <w:szCs w:val="28"/>
        </w:rPr>
        <w:t>»,  являются следующие  знания,  умения, навыки:</w:t>
      </w:r>
    </w:p>
    <w:p w:rsidR="00B93F23" w:rsidRPr="00190BA8" w:rsidRDefault="00B93F23" w:rsidP="00B93F23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190BA8">
        <w:rPr>
          <w:spacing w:val="-1"/>
          <w:sz w:val="28"/>
          <w:szCs w:val="28"/>
          <w:lang w:eastAsia="en-US"/>
        </w:rPr>
        <w:t>знание начальных</w:t>
      </w:r>
      <w:r w:rsidRPr="00190BA8">
        <w:rPr>
          <w:rFonts w:ascii="Lucida Grande CY" w:hAnsi="Lucida Grande CY"/>
          <w:sz w:val="28"/>
          <w:szCs w:val="28"/>
          <w:lang w:eastAsia="en-US"/>
        </w:rPr>
        <w:t xml:space="preserve"> </w:t>
      </w:r>
      <w:r w:rsidRPr="00190BA8">
        <w:rPr>
          <w:sz w:val="28"/>
          <w:szCs w:val="28"/>
          <w:lang w:eastAsia="en-US"/>
        </w:rPr>
        <w:t xml:space="preserve">основ хорового искусства, </w:t>
      </w:r>
      <w:r w:rsidRPr="00190BA8">
        <w:rPr>
          <w:rFonts w:eastAsia="Lucida Grande CY"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B93F23" w:rsidRPr="00190BA8" w:rsidRDefault="00B93F23" w:rsidP="00B93F23">
      <w:pPr>
        <w:shd w:val="clear" w:color="auto" w:fill="FFFFFF"/>
        <w:tabs>
          <w:tab w:val="left" w:pos="979"/>
          <w:tab w:val="left" w:pos="2694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190BA8">
        <w:rPr>
          <w:spacing w:val="-1"/>
          <w:sz w:val="28"/>
          <w:szCs w:val="28"/>
          <w:lang w:eastAsia="en-US"/>
        </w:rPr>
        <w:t xml:space="preserve">знание </w:t>
      </w:r>
      <w:r w:rsidRPr="00190BA8">
        <w:rPr>
          <w:sz w:val="28"/>
          <w:szCs w:val="28"/>
          <w:lang w:eastAsia="en-US"/>
        </w:rPr>
        <w:t>профессиональной терминологии;</w:t>
      </w:r>
    </w:p>
    <w:p w:rsidR="00B93F23" w:rsidRPr="00190BA8" w:rsidRDefault="00B93F23" w:rsidP="00B93F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190BA8">
        <w:rPr>
          <w:rFonts w:eastAsia="Lucida Grande CY"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B93F23" w:rsidRPr="00190BA8" w:rsidRDefault="00B93F23" w:rsidP="00B93F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190BA8">
        <w:rPr>
          <w:rFonts w:eastAsia="Lucida Grande CY"/>
          <w:sz w:val="28"/>
          <w:szCs w:val="28"/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B93F23" w:rsidRPr="00190BA8" w:rsidRDefault="00B93F23" w:rsidP="00B93F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 w:rsidRPr="00190BA8">
        <w:rPr>
          <w:rFonts w:eastAsia="Lucida Grande CY"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190BA8">
        <w:rPr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</w:t>
      </w:r>
      <w:r w:rsidRPr="00190BA8">
        <w:rPr>
          <w:rFonts w:eastAsia="Lucida Grande CY"/>
          <w:sz w:val="28"/>
          <w:szCs w:val="28"/>
          <w:lang w:eastAsia="en-US"/>
        </w:rPr>
        <w:t xml:space="preserve">; </w:t>
      </w:r>
    </w:p>
    <w:p w:rsidR="00B93F23" w:rsidRDefault="00B93F23" w:rsidP="00B93F23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190BA8">
        <w:rPr>
          <w:rFonts w:eastAsia="Lucida Grande CY"/>
          <w:sz w:val="28"/>
          <w:szCs w:val="28"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B93F23" w:rsidRPr="00410A06" w:rsidRDefault="00B93F23" w:rsidP="00410A06">
      <w:pPr>
        <w:ind w:firstLine="720"/>
        <w:jc w:val="both"/>
        <w:rPr>
          <w:rFonts w:eastAsia="Lucida Grande CY"/>
          <w:sz w:val="16"/>
          <w:szCs w:val="16"/>
          <w:lang w:eastAsia="en-US"/>
        </w:rPr>
      </w:pPr>
    </w:p>
    <w:p w:rsidR="00B93F23" w:rsidRPr="003308BF" w:rsidRDefault="00B93F23" w:rsidP="00B93F23">
      <w:pPr>
        <w:spacing w:line="360" w:lineRule="auto"/>
        <w:ind w:left="720" w:firstLine="720"/>
        <w:rPr>
          <w:b/>
          <w:sz w:val="28"/>
          <w:szCs w:val="28"/>
        </w:rPr>
      </w:pPr>
      <w:r w:rsidRPr="003308BF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>.</w:t>
      </w:r>
      <w:r w:rsidRPr="003308BF">
        <w:rPr>
          <w:b/>
          <w:sz w:val="28"/>
          <w:szCs w:val="28"/>
        </w:rPr>
        <w:t xml:space="preserve"> Формы и методы контроля, система оценок</w:t>
      </w:r>
    </w:p>
    <w:p w:rsidR="00B93F23" w:rsidRPr="00B10051" w:rsidRDefault="00B93F23" w:rsidP="00B93F23">
      <w:pPr>
        <w:pStyle w:val="a8"/>
        <w:widowControl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BF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B93F23" w:rsidRPr="00475B16" w:rsidRDefault="00B93F23" w:rsidP="00B93F23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 xml:space="preserve">   В программе обучения младшего  и </w:t>
      </w:r>
      <w:r>
        <w:rPr>
          <w:rFonts w:eastAsia="Calibri"/>
          <w:color w:val="000000"/>
          <w:spacing w:val="2"/>
          <w:sz w:val="28"/>
          <w:szCs w:val="28"/>
        </w:rPr>
        <w:t>старшего</w:t>
      </w:r>
      <w:r w:rsidRPr="009F3CAB">
        <w:rPr>
          <w:rFonts w:eastAsia="Calibri"/>
          <w:color w:val="000000"/>
          <w:spacing w:val="2"/>
          <w:sz w:val="28"/>
          <w:szCs w:val="28"/>
        </w:rPr>
        <w:t xml:space="preserve"> хоров используются две основных формы контроля успеваемости – </w:t>
      </w:r>
      <w:r w:rsidRPr="00475B16">
        <w:rPr>
          <w:rFonts w:eastAsia="Calibri"/>
          <w:color w:val="000000"/>
          <w:spacing w:val="2"/>
          <w:sz w:val="28"/>
          <w:szCs w:val="28"/>
        </w:rPr>
        <w:t>текущая и промежуточная.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jc w:val="both"/>
        <w:rPr>
          <w:rFonts w:eastAsia="Calibri"/>
          <w:i/>
          <w:color w:val="000000"/>
          <w:spacing w:val="2"/>
          <w:sz w:val="28"/>
          <w:szCs w:val="28"/>
        </w:rPr>
      </w:pPr>
      <w:r w:rsidRPr="009F3CAB">
        <w:rPr>
          <w:rFonts w:eastAsia="Calibri"/>
          <w:i/>
          <w:color w:val="000000"/>
          <w:spacing w:val="2"/>
          <w:sz w:val="28"/>
          <w:szCs w:val="28"/>
        </w:rPr>
        <w:t>   </w:t>
      </w:r>
      <w:r w:rsidRPr="009F3CAB">
        <w:rPr>
          <w:rFonts w:eastAsia="Calibri"/>
          <w:bCs/>
          <w:i/>
          <w:color w:val="000000"/>
          <w:spacing w:val="2"/>
          <w:sz w:val="28"/>
          <w:szCs w:val="28"/>
        </w:rPr>
        <w:t>Методы текущего контроля: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>   - оценка за работу в классе;</w:t>
      </w:r>
    </w:p>
    <w:p w:rsidR="00B93F23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color w:val="000000"/>
          <w:spacing w:val="2"/>
          <w:sz w:val="28"/>
          <w:szCs w:val="28"/>
        </w:rPr>
      </w:pPr>
      <w:r>
        <w:rPr>
          <w:rFonts w:eastAsia="Calibri"/>
          <w:color w:val="000000"/>
          <w:spacing w:val="2"/>
          <w:sz w:val="28"/>
          <w:szCs w:val="28"/>
        </w:rPr>
        <w:lastRenderedPageBreak/>
        <w:t>   - текущая сдача партий;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>   - контрольный урок в конце ка</w:t>
      </w:r>
      <w:r>
        <w:rPr>
          <w:rFonts w:eastAsia="Calibri"/>
          <w:color w:val="000000"/>
          <w:spacing w:val="2"/>
          <w:sz w:val="28"/>
          <w:szCs w:val="28"/>
        </w:rPr>
        <w:t>ждой четверти.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i/>
          <w:color w:val="000000"/>
          <w:spacing w:val="2"/>
          <w:sz w:val="28"/>
          <w:szCs w:val="28"/>
        </w:rPr>
      </w:pPr>
      <w:r w:rsidRPr="009F3CAB">
        <w:rPr>
          <w:rFonts w:eastAsia="Calibri"/>
          <w:i/>
          <w:color w:val="000000"/>
          <w:spacing w:val="2"/>
          <w:sz w:val="28"/>
          <w:szCs w:val="28"/>
        </w:rPr>
        <w:t>   </w:t>
      </w:r>
      <w:r w:rsidRPr="009F3CAB">
        <w:rPr>
          <w:rFonts w:eastAsia="Calibri"/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:rsidR="00B93F23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>   - переводной зачет в старший хор</w:t>
      </w:r>
      <w:r>
        <w:rPr>
          <w:rFonts w:eastAsia="Calibri"/>
          <w:color w:val="000000"/>
          <w:spacing w:val="2"/>
          <w:sz w:val="28"/>
          <w:szCs w:val="28"/>
        </w:rPr>
        <w:t xml:space="preserve"> и по окончании освоения предмета.</w:t>
      </w:r>
      <w:r w:rsidRPr="009F3CAB">
        <w:rPr>
          <w:rFonts w:eastAsia="Calibri"/>
          <w:color w:val="000000"/>
          <w:spacing w:val="2"/>
          <w:sz w:val="28"/>
          <w:szCs w:val="28"/>
        </w:rPr>
        <w:t>   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i/>
          <w:color w:val="000000"/>
          <w:spacing w:val="2"/>
          <w:sz w:val="28"/>
          <w:szCs w:val="28"/>
        </w:rPr>
      </w:pPr>
      <w:r w:rsidRPr="009F3CAB">
        <w:rPr>
          <w:rFonts w:eastAsia="Calibri"/>
          <w:i/>
          <w:color w:val="000000"/>
          <w:spacing w:val="2"/>
          <w:sz w:val="28"/>
          <w:szCs w:val="28"/>
        </w:rPr>
        <w:t>   </w:t>
      </w:r>
      <w:r w:rsidRPr="009F3CAB">
        <w:rPr>
          <w:rFonts w:eastAsia="Calibri"/>
          <w:bCs/>
          <w:i/>
          <w:color w:val="000000"/>
          <w:spacing w:val="2"/>
          <w:sz w:val="28"/>
          <w:szCs w:val="28"/>
        </w:rPr>
        <w:t>Методы  текущего контроля: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>   - сдача партий в квартетах.</w:t>
      </w:r>
    </w:p>
    <w:p w:rsidR="00B93F23" w:rsidRPr="00D6360C" w:rsidRDefault="00B93F23" w:rsidP="008C5D81">
      <w:pPr>
        <w:shd w:val="clear" w:color="auto" w:fill="FFFFFF"/>
        <w:spacing w:line="360" w:lineRule="auto"/>
        <w:ind w:firstLine="689"/>
        <w:jc w:val="both"/>
        <w:rPr>
          <w:rFonts w:eastAsia="Calibri"/>
          <w:color w:val="000000"/>
          <w:spacing w:val="3"/>
          <w:sz w:val="28"/>
          <w:szCs w:val="28"/>
        </w:rPr>
      </w:pPr>
      <w:r w:rsidRPr="00D6360C">
        <w:rPr>
          <w:rFonts w:eastAsia="Calibri"/>
          <w:color w:val="000000"/>
          <w:spacing w:val="6"/>
          <w:sz w:val="28"/>
          <w:szCs w:val="28"/>
        </w:rPr>
        <w:t>Учет успеваемости учащихся проводится преподавателем на основе текущих занятий, их посещений,</w:t>
      </w:r>
      <w:r>
        <w:rPr>
          <w:rFonts w:eastAsia="Calibri"/>
          <w:color w:val="000000"/>
          <w:spacing w:val="6"/>
          <w:sz w:val="28"/>
          <w:szCs w:val="28"/>
        </w:rPr>
        <w:t xml:space="preserve"> </w:t>
      </w:r>
      <w:r w:rsidRPr="00D6360C">
        <w:rPr>
          <w:rFonts w:eastAsia="Calibri"/>
          <w:color w:val="000000"/>
          <w:spacing w:val="3"/>
          <w:sz w:val="28"/>
          <w:szCs w:val="28"/>
        </w:rPr>
        <w:t>индивидуальной и групповой</w:t>
      </w:r>
      <w:r>
        <w:rPr>
          <w:rFonts w:eastAsia="Calibri"/>
          <w:color w:val="000000"/>
          <w:spacing w:val="3"/>
          <w:sz w:val="28"/>
          <w:szCs w:val="28"/>
        </w:rPr>
        <w:t xml:space="preserve"> </w:t>
      </w:r>
      <w:r w:rsidR="008C5D81">
        <w:rPr>
          <w:rFonts w:eastAsia="Calibri"/>
          <w:color w:val="000000"/>
          <w:spacing w:val="3"/>
          <w:sz w:val="28"/>
          <w:szCs w:val="28"/>
        </w:rPr>
        <w:t>проверки знаний хоровых партий</w:t>
      </w:r>
      <w:r w:rsidRPr="00D6360C">
        <w:rPr>
          <w:rFonts w:eastAsia="Calibri"/>
          <w:color w:val="000000"/>
          <w:spacing w:val="3"/>
          <w:sz w:val="28"/>
          <w:szCs w:val="28"/>
        </w:rPr>
        <w:t>.</w:t>
      </w:r>
    </w:p>
    <w:p w:rsidR="00B93F23" w:rsidRDefault="00B93F23" w:rsidP="008C5D81">
      <w:pPr>
        <w:shd w:val="clear" w:color="auto" w:fill="FFFFFF"/>
        <w:spacing w:line="360" w:lineRule="auto"/>
        <w:ind w:firstLine="689"/>
        <w:jc w:val="both"/>
        <w:rPr>
          <w:rFonts w:eastAsia="Calibri"/>
          <w:color w:val="000000"/>
          <w:spacing w:val="2"/>
          <w:sz w:val="28"/>
          <w:szCs w:val="28"/>
        </w:rPr>
      </w:pPr>
      <w:r w:rsidRPr="00D6360C">
        <w:rPr>
          <w:rFonts w:eastAsia="Calibri"/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rFonts w:eastAsia="Calibri"/>
          <w:color w:val="000000"/>
          <w:spacing w:val="2"/>
          <w:sz w:val="28"/>
          <w:szCs w:val="28"/>
        </w:rPr>
        <w:t>также его участие в выступлениях хорового коллектива.</w:t>
      </w:r>
      <w:r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Pr="00D6360C">
        <w:rPr>
          <w:rFonts w:eastAsia="Calibri"/>
          <w:color w:val="000000"/>
          <w:spacing w:val="2"/>
          <w:sz w:val="28"/>
          <w:szCs w:val="28"/>
        </w:rPr>
        <w:t>Повсед</w:t>
      </w:r>
      <w:r>
        <w:rPr>
          <w:rFonts w:eastAsia="Calibri"/>
          <w:color w:val="000000"/>
          <w:spacing w:val="2"/>
          <w:sz w:val="28"/>
          <w:szCs w:val="28"/>
        </w:rPr>
        <w:t>невно оценивая каждого ученика</w:t>
      </w:r>
      <w:r w:rsidRPr="00D6360C">
        <w:rPr>
          <w:rFonts w:eastAsia="Calibri"/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B93F23" w:rsidRPr="00EF64A9" w:rsidRDefault="00B93F23" w:rsidP="00B93F23">
      <w:pPr>
        <w:spacing w:line="360" w:lineRule="auto"/>
        <w:ind w:firstLine="720"/>
        <w:outlineLvl w:val="0"/>
        <w:rPr>
          <w:rFonts w:eastAsia="ヒラギノ角ゴ Pro W3"/>
          <w:sz w:val="28"/>
          <w:szCs w:val="28"/>
        </w:rPr>
      </w:pPr>
      <w:r w:rsidRPr="00EF64A9">
        <w:rPr>
          <w:rFonts w:eastAsia="Geeza Pro"/>
          <w:sz w:val="28"/>
          <w:szCs w:val="28"/>
        </w:rPr>
        <w:t>При выведении итоговой (переводной) оценки учитывается следующее:</w:t>
      </w:r>
    </w:p>
    <w:p w:rsidR="00B93F23" w:rsidRPr="00EF64A9" w:rsidRDefault="00B93F23" w:rsidP="00B93F23">
      <w:pPr>
        <w:pStyle w:val="a9"/>
        <w:numPr>
          <w:ilvl w:val="0"/>
          <w:numId w:val="10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EF64A9">
        <w:rPr>
          <w:rFonts w:ascii="Times New Roman" w:eastAsia="Geeza Pro" w:hAnsi="Times New Roman" w:cs="Times New Roman"/>
          <w:sz w:val="28"/>
          <w:szCs w:val="28"/>
        </w:rPr>
        <w:t>оценка годовой работы ученика;</w:t>
      </w:r>
    </w:p>
    <w:p w:rsidR="00B93F23" w:rsidRPr="00EF64A9" w:rsidRDefault="00B93F23" w:rsidP="00B93F23">
      <w:pPr>
        <w:pStyle w:val="a9"/>
        <w:numPr>
          <w:ilvl w:val="0"/>
          <w:numId w:val="10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EF64A9">
        <w:rPr>
          <w:rFonts w:ascii="Times New Roman" w:eastAsia="Geeza Pro" w:hAnsi="Times New Roman" w:cs="Times New Roman"/>
          <w:sz w:val="28"/>
          <w:szCs w:val="28"/>
        </w:rPr>
        <w:t>оценка на зачете (академическом концерте);</w:t>
      </w:r>
    </w:p>
    <w:p w:rsidR="00B93F23" w:rsidRPr="00EF64A9" w:rsidRDefault="00B93F23" w:rsidP="00B93F23">
      <w:pPr>
        <w:pStyle w:val="a9"/>
        <w:numPr>
          <w:ilvl w:val="0"/>
          <w:numId w:val="10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EF64A9">
        <w:rPr>
          <w:rFonts w:ascii="Times New Roman" w:eastAsia="Geeza Pro" w:hAnsi="Times New Roman" w:cs="Times New Roman"/>
          <w:sz w:val="28"/>
          <w:szCs w:val="28"/>
        </w:rPr>
        <w:t>другие выступления ученика в течение учебного года.</w:t>
      </w:r>
    </w:p>
    <w:p w:rsidR="00B93F23" w:rsidRPr="00EF64A9" w:rsidRDefault="00B93F23" w:rsidP="00B93F23">
      <w:pPr>
        <w:pStyle w:val="Body1"/>
        <w:spacing w:line="360" w:lineRule="auto"/>
        <w:ind w:left="85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2.Критерии оценок</w:t>
      </w:r>
    </w:p>
    <w:p w:rsidR="00B93F23" w:rsidRPr="00EF64A9" w:rsidRDefault="00B93F23" w:rsidP="00B93F2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</w:t>
      </w:r>
      <w:r w:rsidR="008C5D81">
        <w:rPr>
          <w:rFonts w:ascii="Times New Roman" w:hAnsi="Times New Roman" w:cs="Times New Roman"/>
          <w:color w:val="auto"/>
          <w:sz w:val="28"/>
          <w:szCs w:val="28"/>
        </w:rPr>
        <w:t>зачете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 выставляется оценка по пятибалльной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93F23" w:rsidRPr="00EF64A9" w:rsidRDefault="00B93F23" w:rsidP="00410A06">
      <w:pPr>
        <w:pStyle w:val="Body1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Style w:val="aa"/>
        <w:tblW w:w="0" w:type="auto"/>
        <w:tblLook w:val="04A0"/>
      </w:tblPr>
      <w:tblGrid>
        <w:gridCol w:w="3510"/>
        <w:gridCol w:w="6061"/>
      </w:tblGrid>
      <w:tr w:rsidR="00B93F23" w:rsidRPr="00EF64A9" w:rsidTr="00DD790F">
        <w:tc>
          <w:tcPr>
            <w:tcW w:w="3510" w:type="dxa"/>
          </w:tcPr>
          <w:p w:rsidR="00B93F23" w:rsidRPr="00EF64A9" w:rsidRDefault="00B93F23" w:rsidP="00DD790F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F64A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B93F23" w:rsidRPr="00EF64A9" w:rsidRDefault="00B93F23" w:rsidP="00DD790F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F64A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93F23" w:rsidRPr="009905F7" w:rsidTr="00DD790F">
        <w:tc>
          <w:tcPr>
            <w:tcW w:w="3510" w:type="dxa"/>
          </w:tcPr>
          <w:p w:rsidR="00B93F23" w:rsidRPr="009905F7" w:rsidRDefault="00B93F23" w:rsidP="00DD790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5F7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B93F23" w:rsidRPr="009905F7" w:rsidRDefault="00B93F23" w:rsidP="00410A06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з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нание своей партии во всех произведениях,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разучиваемых в хоровом классе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а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ктивная  эмоциональная работа на занятиях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у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частие на всех хоровых концертах коллектива</w:t>
            </w:r>
          </w:p>
        </w:tc>
      </w:tr>
      <w:tr w:rsidR="00B93F23" w:rsidRPr="009905F7" w:rsidTr="00DD790F">
        <w:tc>
          <w:tcPr>
            <w:tcW w:w="3510" w:type="dxa"/>
          </w:tcPr>
          <w:p w:rsidR="00B93F23" w:rsidRPr="009905F7" w:rsidRDefault="00B93F23" w:rsidP="00DD790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5F7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:rsidR="00B93F23" w:rsidRPr="009905F7" w:rsidRDefault="00B93F23" w:rsidP="00410A06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регулярное посещение хора,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отсутствие пропусков без уважительных причин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а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ктивная работа в классе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с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дач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а партии всей хоровой 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 xml:space="preserve">программы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при недостаточной проработке трудных технических 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фрагментов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(вокально-интонационная неточность)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у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частие 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в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концертах хора</w:t>
            </w:r>
          </w:p>
        </w:tc>
      </w:tr>
      <w:tr w:rsidR="00B93F23" w:rsidRPr="009905F7" w:rsidTr="00DD790F">
        <w:tc>
          <w:tcPr>
            <w:tcW w:w="3510" w:type="dxa"/>
          </w:tcPr>
          <w:p w:rsidR="00B93F23" w:rsidRPr="009905F7" w:rsidRDefault="00B93F23" w:rsidP="00DD790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5F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061" w:type="dxa"/>
          </w:tcPr>
          <w:p w:rsidR="00B93F23" w:rsidRPr="009905F7" w:rsidRDefault="00B93F23" w:rsidP="00410A06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нерегулярное посещение хора,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пропуски без уважительных причин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пассивная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работа в классе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н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езнание  наизусть некоторых партитур в программе при сдаче партий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у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частие в обяз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ательном отчетном концерте хора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 случае пересдачи партий</w:t>
            </w:r>
          </w:p>
        </w:tc>
      </w:tr>
      <w:tr w:rsidR="00B93F23" w:rsidRPr="009905F7" w:rsidTr="00DD790F">
        <w:tc>
          <w:tcPr>
            <w:tcW w:w="3510" w:type="dxa"/>
          </w:tcPr>
          <w:p w:rsidR="00B93F23" w:rsidRPr="009905F7" w:rsidRDefault="00B93F23" w:rsidP="00DD790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416F3F">
              <w:rPr>
                <w:rFonts w:ascii="Times New Roman" w:hAnsi="Times New Roman"/>
                <w:sz w:val="28"/>
                <w:szCs w:val="28"/>
                <w:lang w:val="ru-RU"/>
              </w:rPr>
              <w:t>(«неудовлетворительно»)</w:t>
            </w:r>
          </w:p>
        </w:tc>
        <w:tc>
          <w:tcPr>
            <w:tcW w:w="6061" w:type="dxa"/>
          </w:tcPr>
          <w:p w:rsidR="00B93F23" w:rsidRPr="009905F7" w:rsidRDefault="00B93F23" w:rsidP="00410A06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пропуски хоровых занятий без уважительных причин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,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неудовлетворительная сдача партий в боль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шинстве партитур всей программы, </w:t>
            </w:r>
            <w:proofErr w:type="spellStart"/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не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допуск</w:t>
            </w:r>
            <w:proofErr w:type="spellEnd"/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к выступлению на отчетный концерт</w:t>
            </w:r>
          </w:p>
        </w:tc>
      </w:tr>
      <w:tr w:rsidR="00B93F23" w:rsidRPr="009905F7" w:rsidTr="00DD790F">
        <w:tc>
          <w:tcPr>
            <w:tcW w:w="3510" w:type="dxa"/>
          </w:tcPr>
          <w:p w:rsidR="00B93F23" w:rsidRPr="00EF64A9" w:rsidRDefault="00B93F23" w:rsidP="00DD790F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64A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:rsidR="00B93F23" w:rsidRPr="00EF64A9" w:rsidRDefault="00B93F23" w:rsidP="00410A06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64A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обучения, соответс</w:t>
            </w:r>
            <w:r w:rsidR="006E13F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твующий программным требованиям</w:t>
            </w:r>
          </w:p>
        </w:tc>
      </w:tr>
    </w:tbl>
    <w:p w:rsidR="00B93F23" w:rsidRPr="009905F7" w:rsidRDefault="00B93F23" w:rsidP="00B93F2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3F23" w:rsidRPr="00300F08" w:rsidRDefault="00B93F23" w:rsidP="00B93F23">
      <w:pPr>
        <w:spacing w:line="360" w:lineRule="auto"/>
        <w:ind w:firstLine="851"/>
        <w:jc w:val="both"/>
        <w:rPr>
          <w:sz w:val="28"/>
          <w:szCs w:val="28"/>
        </w:rPr>
      </w:pPr>
      <w:r w:rsidRPr="00300F08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«+» и «</w:t>
      </w:r>
      <w:proofErr w:type="gramStart"/>
      <w:r w:rsidRPr="00300F08">
        <w:rPr>
          <w:sz w:val="28"/>
          <w:szCs w:val="28"/>
        </w:rPr>
        <w:t>-»</w:t>
      </w:r>
      <w:proofErr w:type="gramEnd"/>
      <w:r w:rsidRPr="00300F08">
        <w:rPr>
          <w:sz w:val="28"/>
          <w:szCs w:val="28"/>
        </w:rPr>
        <w:t>, что даст возможность более конкретно отметить выступление учащегося.</w:t>
      </w:r>
    </w:p>
    <w:p w:rsidR="00B93F23" w:rsidRDefault="00B93F23" w:rsidP="00B93F23">
      <w:pPr>
        <w:spacing w:line="360" w:lineRule="auto"/>
        <w:ind w:firstLine="851"/>
        <w:jc w:val="both"/>
        <w:rPr>
          <w:sz w:val="28"/>
          <w:szCs w:val="28"/>
        </w:rPr>
      </w:pPr>
      <w:r w:rsidRPr="00300F08">
        <w:rPr>
          <w:sz w:val="28"/>
          <w:szCs w:val="28"/>
        </w:rPr>
        <w:t>Фонды оценочных сре</w:t>
      </w:r>
      <w:proofErr w:type="gramStart"/>
      <w:r w:rsidRPr="00300F08">
        <w:rPr>
          <w:sz w:val="28"/>
          <w:szCs w:val="28"/>
        </w:rPr>
        <w:t>дств пр</w:t>
      </w:r>
      <w:proofErr w:type="gramEnd"/>
      <w:r w:rsidRPr="00300F08">
        <w:rPr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искусства. </w:t>
      </w:r>
    </w:p>
    <w:p w:rsidR="008C5D81" w:rsidRPr="00300F08" w:rsidRDefault="008C5D81" w:rsidP="00B93F23">
      <w:pPr>
        <w:spacing w:line="360" w:lineRule="auto"/>
        <w:ind w:firstLine="851"/>
        <w:jc w:val="both"/>
        <w:rPr>
          <w:sz w:val="28"/>
          <w:szCs w:val="28"/>
        </w:rPr>
      </w:pPr>
    </w:p>
    <w:p w:rsidR="008C5D81" w:rsidRPr="00300F08" w:rsidRDefault="008C5D81" w:rsidP="008C5D81">
      <w:pPr>
        <w:pStyle w:val="Body1"/>
        <w:spacing w:line="360" w:lineRule="auto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color w:val="auto"/>
          <w:sz w:val="28"/>
          <w:szCs w:val="28"/>
        </w:rPr>
        <w:t>V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 Методическое обеспечение учебного процесса</w:t>
      </w:r>
    </w:p>
    <w:p w:rsidR="008C5D81" w:rsidRDefault="008C5D81" w:rsidP="008C5D81">
      <w:pPr>
        <w:pStyle w:val="Body1"/>
        <w:spacing w:line="360" w:lineRule="auto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55314A" w:rsidRPr="00785699" w:rsidRDefault="0055314A" w:rsidP="0055314A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 xml:space="preserve">Задача руководителя хорового класса – </w:t>
      </w:r>
      <w:r>
        <w:rPr>
          <w:sz w:val="28"/>
          <w:szCs w:val="28"/>
        </w:rPr>
        <w:t>пробудить у детей</w:t>
      </w:r>
      <w:r w:rsidRPr="00785699">
        <w:rPr>
          <w:sz w:val="28"/>
          <w:szCs w:val="28"/>
        </w:rPr>
        <w:t xml:space="preserve"> любовь к хоровому пению, сформировать необходимые навыки и выработать потребность в </w:t>
      </w:r>
      <w:proofErr w:type="gramStart"/>
      <w:r w:rsidRPr="00785699">
        <w:rPr>
          <w:sz w:val="28"/>
          <w:szCs w:val="28"/>
        </w:rPr>
        <w:t>систематическом</w:t>
      </w:r>
      <w:proofErr w:type="gramEnd"/>
      <w:r w:rsidRPr="00785699">
        <w:rPr>
          <w:sz w:val="28"/>
          <w:szCs w:val="28"/>
        </w:rPr>
        <w:t xml:space="preserve"> коллективном </w:t>
      </w:r>
      <w:proofErr w:type="spellStart"/>
      <w:r w:rsidRPr="00785699">
        <w:rPr>
          <w:sz w:val="28"/>
          <w:szCs w:val="28"/>
        </w:rPr>
        <w:t>музицировании</w:t>
      </w:r>
      <w:proofErr w:type="spellEnd"/>
      <w:r w:rsidRPr="00785699">
        <w:rPr>
          <w:sz w:val="28"/>
          <w:szCs w:val="28"/>
        </w:rPr>
        <w:t>, учитывая, что хоровое пение – наиболее доступный вид подобной деятельности.</w:t>
      </w:r>
    </w:p>
    <w:p w:rsidR="0055314A" w:rsidRPr="00785699" w:rsidRDefault="0055314A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ab/>
        <w:t xml:space="preserve">На занятиях должны активно использоваться знания нотной грамоты и навыки </w:t>
      </w:r>
      <w:proofErr w:type="spellStart"/>
      <w:r w:rsidRPr="00785699">
        <w:rPr>
          <w:sz w:val="28"/>
          <w:szCs w:val="28"/>
        </w:rPr>
        <w:t>сольфеджирования</w:t>
      </w:r>
      <w:proofErr w:type="spellEnd"/>
      <w:r w:rsidRPr="00785699">
        <w:rPr>
          <w:sz w:val="28"/>
          <w:szCs w:val="28"/>
        </w:rPr>
        <w:t>, так как работа по нотам, а затем и хоровым партитурам помогает учащимся воспринимать музыкальные произведения сознательно, значительно ускоряет процесс разучивания. Пение по нотам необходимо  сочетать с пением по слуху, так как именно пение по слуху способствует развитию музыкальной памяти.</w:t>
      </w:r>
    </w:p>
    <w:p w:rsidR="0055314A" w:rsidRPr="00785699" w:rsidRDefault="0055314A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На протяжении всех лет обучения педагог следит за формированием и развитием важнейших вокально-хоровых навыков учащихся (дыханием, </w:t>
      </w:r>
      <w:proofErr w:type="spellStart"/>
      <w:r w:rsidRPr="00785699">
        <w:rPr>
          <w:sz w:val="28"/>
          <w:szCs w:val="28"/>
        </w:rPr>
        <w:t>звуковедением</w:t>
      </w:r>
      <w:proofErr w:type="spellEnd"/>
      <w:r w:rsidRPr="00785699">
        <w:rPr>
          <w:sz w:val="28"/>
          <w:szCs w:val="28"/>
        </w:rPr>
        <w:t>, ансамблем, строем, дикцией), постепенно усложняя задачи, расширяя диапазон певческих возможностей детей.</w:t>
      </w:r>
    </w:p>
    <w:p w:rsidR="0055314A" w:rsidRPr="00785699" w:rsidRDefault="0055314A" w:rsidP="005531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Отбирая репертуар, педагог </w:t>
      </w:r>
      <w:r w:rsidRPr="00785699">
        <w:rPr>
          <w:sz w:val="28"/>
          <w:szCs w:val="28"/>
        </w:rPr>
        <w:t xml:space="preserve">должен помнить о необходимости расширения музыкально-художественного кругозора детей, о том, что хоровое пение – мощное средство патриотического, </w:t>
      </w:r>
      <w:r>
        <w:rPr>
          <w:sz w:val="28"/>
          <w:szCs w:val="28"/>
        </w:rPr>
        <w:t>художественно-</w:t>
      </w:r>
      <w:r w:rsidRPr="00785699">
        <w:rPr>
          <w:sz w:val="28"/>
          <w:szCs w:val="28"/>
        </w:rPr>
        <w:t>эстетического, нравственного воспитания учащихся.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:rsidR="0055314A" w:rsidRPr="00785699" w:rsidRDefault="0055314A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</w:t>
      </w:r>
      <w:proofErr w:type="gramStart"/>
      <w:r w:rsidRPr="00785699">
        <w:rPr>
          <w:sz w:val="28"/>
          <w:szCs w:val="28"/>
        </w:rPr>
        <w:t>моменты</w:t>
      </w:r>
      <w:proofErr w:type="gramEnd"/>
      <w:r w:rsidRPr="00785699">
        <w:rPr>
          <w:sz w:val="28"/>
          <w:szCs w:val="28"/>
        </w:rPr>
        <w:t xml:space="preserve"> как всего произведения, так и отдельных его частей.</w:t>
      </w:r>
    </w:p>
    <w:p w:rsidR="0055314A" w:rsidRPr="00785699" w:rsidRDefault="0055314A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Постепенно, с накоплением опыта хорового исполнения, овладением вокально-хоровыми навыками, репертуар дополняется. Наряду с куплетной формой учащиеся знакомятся с многообразными жанрами хоровой музыки.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композиторов, музыкального языка различных эпох. Такие беседы способствуют обогащению музыкального кругозора учащихся, помогают формировать их художественную культуру. </w:t>
      </w:r>
    </w:p>
    <w:p w:rsidR="0055314A" w:rsidRPr="00785699" w:rsidRDefault="0055314A" w:rsidP="0055314A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Для учащихся инструментальных отделе</w:t>
      </w:r>
      <w:r>
        <w:rPr>
          <w:sz w:val="28"/>
          <w:szCs w:val="28"/>
        </w:rPr>
        <w:t>ний хоровой класс является одним</w:t>
      </w:r>
      <w:r w:rsidRPr="00785699">
        <w:rPr>
          <w:sz w:val="28"/>
          <w:szCs w:val="28"/>
        </w:rPr>
        <w:t xml:space="preserve"> из обязательных </w:t>
      </w:r>
      <w:r>
        <w:rPr>
          <w:sz w:val="28"/>
          <w:szCs w:val="28"/>
        </w:rPr>
        <w:t>предметов</w:t>
      </w:r>
      <w:r w:rsidRPr="00785699">
        <w:rPr>
          <w:sz w:val="28"/>
          <w:szCs w:val="28"/>
        </w:rPr>
        <w:t xml:space="preserve">, способствующих формированию навыков </w:t>
      </w:r>
      <w:proofErr w:type="gramStart"/>
      <w:r w:rsidRPr="00785699">
        <w:rPr>
          <w:sz w:val="28"/>
          <w:szCs w:val="28"/>
        </w:rPr>
        <w:t>коллективного</w:t>
      </w:r>
      <w:proofErr w:type="gramEnd"/>
      <w:r w:rsidRPr="00785699">
        <w:rPr>
          <w:sz w:val="28"/>
          <w:szCs w:val="28"/>
        </w:rPr>
        <w:t xml:space="preserve"> </w:t>
      </w:r>
      <w:proofErr w:type="spellStart"/>
      <w:r w:rsidRPr="00785699">
        <w:rPr>
          <w:sz w:val="28"/>
          <w:szCs w:val="28"/>
        </w:rPr>
        <w:t>музицирования</w:t>
      </w:r>
      <w:proofErr w:type="spellEnd"/>
      <w:r w:rsidRPr="00785699">
        <w:rPr>
          <w:sz w:val="28"/>
          <w:szCs w:val="28"/>
        </w:rPr>
        <w:t xml:space="preserve">. Всемерно используя возможности групповых </w:t>
      </w:r>
      <w:r w:rsidRPr="00785699">
        <w:rPr>
          <w:sz w:val="28"/>
          <w:szCs w:val="28"/>
        </w:rPr>
        <w:lastRenderedPageBreak/>
        <w:t xml:space="preserve">занятий, предусмотренных действующими учебными планами, нельзя забывать о том, что хор – это коллектив. Лишь </w:t>
      </w:r>
      <w:proofErr w:type="gramStart"/>
      <w:r w:rsidRPr="00785699">
        <w:rPr>
          <w:sz w:val="28"/>
          <w:szCs w:val="28"/>
        </w:rPr>
        <w:t>исходя из этого  можно профессионально строить</w:t>
      </w:r>
      <w:proofErr w:type="gramEnd"/>
      <w:r w:rsidRPr="00785699">
        <w:rPr>
          <w:sz w:val="28"/>
          <w:szCs w:val="28"/>
        </w:rPr>
        <w:t xml:space="preserve"> работу над всеми компонентами хорового звучания. Так, при организации учебного процесса в школе целесообразно руководствоваться интересами и возможностями коллективных форм занятий, координируя их </w:t>
      </w:r>
      <w:proofErr w:type="gramStart"/>
      <w:r w:rsidRPr="00785699">
        <w:rPr>
          <w:sz w:val="28"/>
          <w:szCs w:val="28"/>
        </w:rPr>
        <w:t>с</w:t>
      </w:r>
      <w:proofErr w:type="gramEnd"/>
      <w:r w:rsidRPr="00785699">
        <w:rPr>
          <w:sz w:val="28"/>
          <w:szCs w:val="28"/>
        </w:rPr>
        <w:t xml:space="preserve"> групповыми, мелкогрупповыми и даже индивидуальными. Такой организационный принцип будет способствовать успешной работе хорового класса как исполнительского коллектива.</w:t>
      </w:r>
    </w:p>
    <w:p w:rsidR="008C5D81" w:rsidRDefault="008C5D81" w:rsidP="008C5D81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C5D81" w:rsidRPr="00B26FDE" w:rsidRDefault="008C5D81" w:rsidP="008C5D81">
      <w:pPr>
        <w:pStyle w:val="a9"/>
        <w:numPr>
          <w:ilvl w:val="0"/>
          <w:numId w:val="9"/>
        </w:numPr>
        <w:tabs>
          <w:tab w:val="left" w:pos="142"/>
          <w:tab w:val="left" w:pos="567"/>
        </w:tabs>
        <w:spacing w:after="0" w:line="360" w:lineRule="auto"/>
        <w:ind w:left="0" w:firstLine="0"/>
        <w:jc w:val="center"/>
        <w:outlineLvl w:val="0"/>
        <w:rPr>
          <w:rFonts w:ascii="Times New Roman" w:eastAsia="ヒラギノ角ゴ Pro W3" w:hAnsi="Times New Roman" w:cs="Times New Roman"/>
          <w:b/>
          <w:i/>
          <w:sz w:val="28"/>
          <w:szCs w:val="28"/>
        </w:rPr>
      </w:pPr>
      <w:r w:rsidRPr="00B26FDE">
        <w:rPr>
          <w:rFonts w:ascii="Times New Roman" w:eastAsia="Helvetica" w:hAnsi="Times New Roman" w:cs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:rsidR="008C5D81" w:rsidRPr="008C5D81" w:rsidRDefault="008C5D81" w:rsidP="008C5D81">
      <w:pPr>
        <w:pStyle w:val="a9"/>
        <w:spacing w:after="0" w:line="360" w:lineRule="auto"/>
        <w:ind w:left="0" w:firstLine="709"/>
        <w:outlineLvl w:val="0"/>
        <w:rPr>
          <w:rFonts w:ascii="Times New Roman" w:eastAsia="Geeza Pro" w:hAnsi="Times New Roman" w:cs="Times New Roman"/>
          <w:sz w:val="28"/>
          <w:szCs w:val="28"/>
        </w:rPr>
      </w:pPr>
      <w:r w:rsidRPr="00B26FDE">
        <w:rPr>
          <w:rFonts w:ascii="Times New Roman" w:eastAsia="Geeza Pro" w:hAnsi="Times New Roman" w:cs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eastAsia="Geeza Pro" w:hAnsi="Times New Roman" w:cs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 w:cs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>
        <w:rPr>
          <w:rFonts w:ascii="Times New Roman" w:eastAsia="Geeza Pro" w:hAnsi="Times New Roman" w:cs="Times New Roman"/>
          <w:sz w:val="28"/>
          <w:szCs w:val="28"/>
        </w:rPr>
        <w:t>льные способности ученика.</w:t>
      </w:r>
    </w:p>
    <w:p w:rsidR="008C5D81" w:rsidRPr="00B26FDE" w:rsidRDefault="008C5D81" w:rsidP="008C5D81">
      <w:pPr>
        <w:shd w:val="clear" w:color="auto" w:fill="FFFFFF"/>
        <w:spacing w:line="360" w:lineRule="auto"/>
        <w:ind w:firstLine="691"/>
        <w:jc w:val="both"/>
        <w:rPr>
          <w:color w:val="000000"/>
          <w:sz w:val="28"/>
          <w:szCs w:val="28"/>
        </w:rPr>
      </w:pPr>
      <w:r w:rsidRPr="00B26FDE">
        <w:rPr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изучаемых в хоровом классе. Учащийся регулярно </w:t>
      </w:r>
      <w:r>
        <w:rPr>
          <w:color w:val="000000"/>
          <w:sz w:val="28"/>
          <w:szCs w:val="28"/>
        </w:rPr>
        <w:t>готовится</w:t>
      </w:r>
      <w:r w:rsidRPr="00B26FDE">
        <w:rPr>
          <w:color w:val="000000"/>
          <w:sz w:val="28"/>
          <w:szCs w:val="28"/>
        </w:rPr>
        <w:t xml:space="preserve"> дома</w:t>
      </w:r>
      <w:r>
        <w:rPr>
          <w:color w:val="000000"/>
          <w:sz w:val="28"/>
          <w:szCs w:val="28"/>
        </w:rPr>
        <w:t xml:space="preserve"> к </w:t>
      </w:r>
      <w:r w:rsidRPr="00B26FDE">
        <w:rPr>
          <w:color w:val="000000"/>
          <w:sz w:val="28"/>
          <w:szCs w:val="28"/>
        </w:rPr>
        <w:t xml:space="preserve">контрольной сдаче партий </w:t>
      </w:r>
      <w:r>
        <w:rPr>
          <w:color w:val="000000"/>
          <w:sz w:val="28"/>
          <w:szCs w:val="28"/>
        </w:rPr>
        <w:t>произведений</w:t>
      </w:r>
      <w:r w:rsidRPr="00B26FDE">
        <w:rPr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выразительно </w:t>
      </w:r>
      <w:r>
        <w:rPr>
          <w:color w:val="000000"/>
          <w:sz w:val="28"/>
          <w:szCs w:val="28"/>
        </w:rPr>
        <w:t>исполня</w:t>
      </w:r>
      <w:r w:rsidRPr="00B26FDE">
        <w:rPr>
          <w:color w:val="000000"/>
          <w:sz w:val="28"/>
          <w:szCs w:val="28"/>
        </w:rPr>
        <w:t>ть свой хоровой голос в звучании всей хоровой фактуры</w:t>
      </w:r>
      <w:r>
        <w:rPr>
          <w:color w:val="000000"/>
          <w:sz w:val="28"/>
          <w:szCs w:val="28"/>
        </w:rPr>
        <w:t xml:space="preserve"> </w:t>
      </w:r>
      <w:r w:rsidRPr="00B26FDE">
        <w:rPr>
          <w:color w:val="000000"/>
          <w:sz w:val="28"/>
          <w:szCs w:val="28"/>
        </w:rPr>
        <w:t>без сопровождения.</w:t>
      </w:r>
    </w:p>
    <w:p w:rsidR="00736C94" w:rsidRDefault="008C5D81" w:rsidP="00D553D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26FDE">
        <w:rPr>
          <w:sz w:val="28"/>
          <w:szCs w:val="28"/>
        </w:rPr>
        <w:t xml:space="preserve">Выполнение обучающимся домашнего задания должно контролироваться </w:t>
      </w:r>
      <w:r>
        <w:rPr>
          <w:sz w:val="28"/>
          <w:szCs w:val="28"/>
        </w:rPr>
        <w:t>преподавателем</w:t>
      </w:r>
      <w:r w:rsidRPr="00B26FDE">
        <w:rPr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8C5D81" w:rsidRDefault="008C5D81" w:rsidP="008C5D81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8C5D81" w:rsidRPr="001F19AC" w:rsidRDefault="008C5D81" w:rsidP="008C5D81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8C5D81" w:rsidRPr="001F19AC" w:rsidRDefault="008C5D81" w:rsidP="008C5D81">
      <w:pPr>
        <w:pStyle w:val="Body1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  рекомендуемых нотных сборников</w:t>
      </w:r>
    </w:p>
    <w:p w:rsidR="00D553D0" w:rsidRPr="00D553D0" w:rsidRDefault="00D553D0" w:rsidP="00D553D0">
      <w:pPr>
        <w:pStyle w:val="a3"/>
        <w:ind w:firstLine="709"/>
        <w:jc w:val="both"/>
        <w:rPr>
          <w:szCs w:val="28"/>
        </w:rPr>
      </w:pPr>
      <w:proofErr w:type="spellStart"/>
      <w:r w:rsidRPr="00D553D0">
        <w:rPr>
          <w:szCs w:val="28"/>
        </w:rPr>
        <w:lastRenderedPageBreak/>
        <w:t>Бандина</w:t>
      </w:r>
      <w:proofErr w:type="spellEnd"/>
      <w:r w:rsidRPr="00D553D0">
        <w:rPr>
          <w:szCs w:val="28"/>
        </w:rPr>
        <w:t xml:space="preserve"> А., Попов В., Тихеева Л. «Школа хорового пения», </w:t>
      </w:r>
      <w:proofErr w:type="spellStart"/>
      <w:r w:rsidRPr="00D553D0">
        <w:rPr>
          <w:szCs w:val="28"/>
        </w:rPr>
        <w:t>Вып</w:t>
      </w:r>
      <w:proofErr w:type="spellEnd"/>
      <w:r w:rsidRPr="00D553D0">
        <w:rPr>
          <w:szCs w:val="28"/>
        </w:rPr>
        <w:t>. 1,2. М.</w:t>
      </w:r>
      <w:r>
        <w:rPr>
          <w:szCs w:val="28"/>
        </w:rPr>
        <w:t>,</w:t>
      </w:r>
      <w:r w:rsidRPr="00D553D0">
        <w:rPr>
          <w:szCs w:val="28"/>
        </w:rPr>
        <w:t xml:space="preserve">1966 </w:t>
      </w:r>
    </w:p>
    <w:p w:rsidR="00D553D0" w:rsidRP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«Каноны для детского хора», сост. Струве Г.</w:t>
      </w:r>
      <w:r w:rsidRPr="00D553D0">
        <w:rPr>
          <w:sz w:val="28"/>
          <w:szCs w:val="28"/>
        </w:rPr>
        <w:t xml:space="preserve"> М.</w:t>
      </w:r>
      <w:r w:rsidR="001701F2"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2001 </w:t>
      </w:r>
    </w:p>
    <w:p w:rsidR="00D553D0" w:rsidRP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 xml:space="preserve">«Песни для детского хора», </w:t>
      </w:r>
      <w:proofErr w:type="spellStart"/>
      <w:r w:rsidRPr="00D553D0">
        <w:rPr>
          <w:sz w:val="28"/>
          <w:szCs w:val="28"/>
        </w:rPr>
        <w:t>Вып</w:t>
      </w:r>
      <w:proofErr w:type="spellEnd"/>
      <w:r w:rsidRPr="00D553D0">
        <w:rPr>
          <w:sz w:val="28"/>
          <w:szCs w:val="28"/>
        </w:rPr>
        <w:t>. 5</w:t>
      </w:r>
      <w:r>
        <w:rPr>
          <w:sz w:val="28"/>
          <w:szCs w:val="28"/>
        </w:rPr>
        <w:t xml:space="preserve">. </w:t>
      </w:r>
      <w:r w:rsidRPr="00D553D0">
        <w:rPr>
          <w:sz w:val="28"/>
          <w:szCs w:val="28"/>
        </w:rPr>
        <w:t>Хоровые произведения русских и зарубежных</w:t>
      </w:r>
      <w:r>
        <w:rPr>
          <w:sz w:val="28"/>
          <w:szCs w:val="28"/>
        </w:rPr>
        <w:t xml:space="preserve"> композиторов, сост. Соколов В.</w:t>
      </w:r>
      <w:r w:rsidRPr="00D553D0">
        <w:rPr>
          <w:sz w:val="28"/>
          <w:szCs w:val="28"/>
        </w:rPr>
        <w:t xml:space="preserve"> М.</w:t>
      </w:r>
      <w:r w:rsidR="001701F2"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1963 </w:t>
      </w:r>
    </w:p>
    <w:p w:rsidR="00D553D0" w:rsidRP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 xml:space="preserve">«Песни для детского хора», </w:t>
      </w:r>
      <w:proofErr w:type="spellStart"/>
      <w:r w:rsidRPr="00D553D0">
        <w:rPr>
          <w:sz w:val="28"/>
          <w:szCs w:val="28"/>
        </w:rPr>
        <w:t>Вып</w:t>
      </w:r>
      <w:proofErr w:type="spellEnd"/>
      <w:r w:rsidRPr="00D553D0">
        <w:rPr>
          <w:sz w:val="28"/>
          <w:szCs w:val="28"/>
        </w:rPr>
        <w:t>. 12</w:t>
      </w:r>
      <w:r>
        <w:rPr>
          <w:sz w:val="28"/>
          <w:szCs w:val="28"/>
        </w:rPr>
        <w:t>, сост. Соколов В.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1975 </w:t>
      </w:r>
    </w:p>
    <w:p w:rsid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«Поет де</w:t>
      </w:r>
      <w:r w:rsidR="001701F2">
        <w:rPr>
          <w:sz w:val="28"/>
          <w:szCs w:val="28"/>
        </w:rPr>
        <w:t>тская хоровая студия «Пионерия», сост. Струве Г.</w:t>
      </w:r>
      <w:r w:rsidRPr="00D553D0">
        <w:rPr>
          <w:sz w:val="28"/>
          <w:szCs w:val="28"/>
        </w:rPr>
        <w:t xml:space="preserve"> М.</w:t>
      </w:r>
      <w:r w:rsidR="001701F2"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1989</w:t>
      </w:r>
    </w:p>
    <w:p w:rsidR="00D553D0" w:rsidRP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 xml:space="preserve">«Поющее детство». Произведения для детского хора (сост. </w:t>
      </w:r>
      <w:proofErr w:type="spellStart"/>
      <w:r w:rsidRPr="00D553D0">
        <w:rPr>
          <w:sz w:val="28"/>
          <w:szCs w:val="28"/>
        </w:rPr>
        <w:t>Мякишев</w:t>
      </w:r>
      <w:proofErr w:type="spellEnd"/>
      <w:r w:rsidRPr="00D553D0">
        <w:rPr>
          <w:sz w:val="28"/>
          <w:szCs w:val="28"/>
        </w:rPr>
        <w:t xml:space="preserve"> И.), М.</w:t>
      </w:r>
      <w:r>
        <w:rPr>
          <w:sz w:val="28"/>
          <w:szCs w:val="28"/>
        </w:rPr>
        <w:t xml:space="preserve">, </w:t>
      </w:r>
      <w:r w:rsidRPr="00D553D0">
        <w:rPr>
          <w:sz w:val="28"/>
          <w:szCs w:val="28"/>
        </w:rPr>
        <w:t xml:space="preserve">2002  </w:t>
      </w:r>
    </w:p>
    <w:p w:rsid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Рубинштейн А. «Избранные хоры»,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1979 </w:t>
      </w:r>
    </w:p>
    <w:p w:rsidR="001701F2" w:rsidRDefault="001701F2" w:rsidP="001701F2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Соколов В. «Обработки и</w:t>
      </w:r>
      <w:r>
        <w:rPr>
          <w:sz w:val="28"/>
          <w:szCs w:val="28"/>
        </w:rPr>
        <w:t xml:space="preserve"> переложения для детского хора».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1969 </w:t>
      </w:r>
    </w:p>
    <w:p w:rsidR="001701F2" w:rsidRPr="00D553D0" w:rsidRDefault="001701F2" w:rsidP="001701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F19AC">
        <w:rPr>
          <w:sz w:val="28"/>
          <w:szCs w:val="28"/>
        </w:rPr>
        <w:t>Тугаринов</w:t>
      </w:r>
      <w:proofErr w:type="spellEnd"/>
      <w:r w:rsidRPr="001F19AC">
        <w:rPr>
          <w:sz w:val="28"/>
          <w:szCs w:val="28"/>
        </w:rPr>
        <w:t xml:space="preserve"> Ю. «Произведения для детского хора</w:t>
      </w:r>
      <w:r>
        <w:rPr>
          <w:sz w:val="28"/>
          <w:szCs w:val="28"/>
        </w:rPr>
        <w:t>»</w:t>
      </w:r>
      <w:r w:rsidRPr="001F19AC">
        <w:rPr>
          <w:sz w:val="28"/>
          <w:szCs w:val="28"/>
        </w:rPr>
        <w:t>, 2-е издание. «Современная музыка», 2009</w:t>
      </w:r>
    </w:p>
    <w:p w:rsidR="001701F2" w:rsidRPr="00D553D0" w:rsidRDefault="001701F2" w:rsidP="001701F2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«Хоры без сопровождения», для начинающих детских хоровых коллективов</w:t>
      </w:r>
      <w:r>
        <w:rPr>
          <w:sz w:val="28"/>
          <w:szCs w:val="28"/>
        </w:rPr>
        <w:t>. Сост. Соколов В.</w:t>
      </w:r>
      <w:r w:rsidRPr="00D553D0">
        <w:rPr>
          <w:sz w:val="28"/>
          <w:szCs w:val="28"/>
        </w:rPr>
        <w:t xml:space="preserve"> </w:t>
      </w:r>
      <w:proofErr w:type="spellStart"/>
      <w:r w:rsidRPr="00D553D0">
        <w:rPr>
          <w:sz w:val="28"/>
          <w:szCs w:val="28"/>
        </w:rPr>
        <w:t>Вып</w:t>
      </w:r>
      <w:proofErr w:type="spellEnd"/>
      <w:r w:rsidRPr="00D553D0">
        <w:rPr>
          <w:sz w:val="28"/>
          <w:szCs w:val="28"/>
        </w:rPr>
        <w:t>. 1,</w:t>
      </w:r>
      <w:r>
        <w:rPr>
          <w:sz w:val="28"/>
          <w:szCs w:val="28"/>
        </w:rPr>
        <w:t xml:space="preserve"> 2. 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1965 </w:t>
      </w:r>
    </w:p>
    <w:p w:rsidR="008C5D81" w:rsidRPr="001701F2" w:rsidRDefault="001701F2" w:rsidP="001701F2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Чесноков П. «Собрание духовно-музыкальных сочинений», Тетр.4,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1995 </w:t>
      </w:r>
    </w:p>
    <w:p w:rsidR="008C5D81" w:rsidRPr="001F19AC" w:rsidRDefault="008C5D81" w:rsidP="008C5D81">
      <w:pPr>
        <w:pStyle w:val="Body1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Дмитриев Л. Основы вокальн</w:t>
      </w:r>
      <w:r w:rsidR="00475B16">
        <w:rPr>
          <w:sz w:val="28"/>
          <w:szCs w:val="28"/>
        </w:rPr>
        <w:t>ой методики. – М.: Музыка, 2000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Добровольская Н. Вокально-хоровые упра</w:t>
      </w:r>
      <w:r w:rsidR="00475B16">
        <w:rPr>
          <w:sz w:val="28"/>
          <w:szCs w:val="28"/>
        </w:rPr>
        <w:t>жнения в детском хоре. М., 1987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Михайлова М. Развитие музыкальных способностей детей. – Яросл</w:t>
      </w:r>
      <w:r>
        <w:rPr>
          <w:sz w:val="28"/>
          <w:szCs w:val="28"/>
        </w:rPr>
        <w:t>авль, «Академия развития», 1997</w:t>
      </w:r>
    </w:p>
    <w:p w:rsidR="008C5D81" w:rsidRPr="00D6360C" w:rsidRDefault="008C5D81" w:rsidP="008C5D81">
      <w:pPr>
        <w:pStyle w:val="a9"/>
        <w:numPr>
          <w:ilvl w:val="3"/>
          <w:numId w:val="13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 xml:space="preserve">Самарин В., </w:t>
      </w:r>
      <w:proofErr w:type="spellStart"/>
      <w:r w:rsidRPr="00D6360C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D6360C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D6360C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D6360C">
        <w:rPr>
          <w:rFonts w:ascii="Times New Roman" w:hAnsi="Times New Roman" w:cs="Times New Roman"/>
          <w:sz w:val="28"/>
          <w:szCs w:val="28"/>
        </w:rPr>
        <w:t xml:space="preserve"> Л. Методика работы с детским вокально-хоровым коллективом. – М.: </w:t>
      </w:r>
      <w:r w:rsidRPr="00D6360C">
        <w:rPr>
          <w:rFonts w:ascii="Times New Roman" w:hAnsi="Times New Roman" w:cs="Times New Roman"/>
          <w:sz w:val="28"/>
          <w:szCs w:val="28"/>
          <w:lang w:val="en-US"/>
        </w:rPr>
        <w:t>Academ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60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360C">
        <w:rPr>
          <w:rFonts w:ascii="Times New Roman" w:hAnsi="Times New Roman" w:cs="Times New Roman"/>
          <w:sz w:val="28"/>
          <w:szCs w:val="28"/>
        </w:rPr>
        <w:t>, 19</w:t>
      </w:r>
      <w:r w:rsidR="00475B16">
        <w:rPr>
          <w:rFonts w:ascii="Times New Roman" w:hAnsi="Times New Roman" w:cs="Times New Roman"/>
          <w:sz w:val="28"/>
          <w:szCs w:val="28"/>
        </w:rPr>
        <w:t>99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Струве Г. Школьный хор.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М.,1981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Теория и методика музыкального образования детей: На</w:t>
      </w:r>
      <w:r>
        <w:rPr>
          <w:sz w:val="28"/>
          <w:szCs w:val="28"/>
        </w:rPr>
        <w:t>учно-методическое пособие/ Л.В.Школяр, М.С.Красильникова, Е.Д.Критская и др. – М., 1998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Халабузарь</w:t>
      </w:r>
      <w:proofErr w:type="spellEnd"/>
      <w:r w:rsidRPr="00D6360C">
        <w:rPr>
          <w:sz w:val="28"/>
          <w:szCs w:val="28"/>
        </w:rPr>
        <w:t xml:space="preserve"> П.,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Попов В. Теория и методика музыкального воспитания. – Санкт-Петер</w:t>
      </w:r>
      <w:r w:rsidR="00475B16">
        <w:rPr>
          <w:sz w:val="28"/>
          <w:szCs w:val="28"/>
        </w:rPr>
        <w:t>бург, 2000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lastRenderedPageBreak/>
        <w:t>Халабузарь</w:t>
      </w:r>
      <w:proofErr w:type="spellEnd"/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Попов В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, Добровольская Н. Методика музыкального воспитания.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Учебное пособие.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М.,1990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Соколов В.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Работа с хором.2-е издание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М.,1983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Стулова Г. Теория и практика работы с хором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2002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Стулова Г. Хоровой класс: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Теория и практика работы в детском хоре.</w:t>
      </w:r>
      <w:r>
        <w:rPr>
          <w:sz w:val="28"/>
          <w:szCs w:val="28"/>
        </w:rPr>
        <w:t xml:space="preserve"> </w:t>
      </w:r>
      <w:proofErr w:type="gramStart"/>
      <w:r w:rsidRPr="00D6360C">
        <w:rPr>
          <w:sz w:val="28"/>
          <w:szCs w:val="28"/>
        </w:rPr>
        <w:t>-М</w:t>
      </w:r>
      <w:proofErr w:type="gramEnd"/>
      <w:r w:rsidRPr="00D6360C">
        <w:rPr>
          <w:sz w:val="28"/>
          <w:szCs w:val="28"/>
        </w:rPr>
        <w:t>.,1988</w:t>
      </w:r>
    </w:p>
    <w:p w:rsidR="00DD790F" w:rsidRPr="00BB1E55" w:rsidRDefault="008C5D81" w:rsidP="00DD790F">
      <w:pPr>
        <w:pStyle w:val="Body1"/>
        <w:spacing w:line="360" w:lineRule="auto"/>
        <w:rPr>
          <w:rFonts w:ascii="Times New Roman" w:hAnsi="Times New Roman"/>
          <w:color w:val="auto"/>
          <w:sz w:val="22"/>
          <w:szCs w:val="22"/>
          <w:lang w:val="ru-RU"/>
        </w:rPr>
      </w:pPr>
      <w:r w:rsidRPr="00DD790F">
        <w:rPr>
          <w:sz w:val="28"/>
          <w:szCs w:val="28"/>
          <w:lang w:val="ru-RU"/>
        </w:rPr>
        <w:t>Чесноков П. Хор и управление им. - М.,1961</w:t>
      </w:r>
      <w:r w:rsidR="00DD790F" w:rsidRPr="00BB1E55">
        <w:rPr>
          <w:rFonts w:ascii="Times New Roman" w:eastAsia="Helvetica" w:hAnsi="Times New Roman"/>
          <w:b/>
          <w:color w:val="auto"/>
          <w:sz w:val="22"/>
          <w:szCs w:val="22"/>
          <w:lang w:val="ru-RU"/>
        </w:rPr>
        <w:t>. Списки рекомендуемой нотной и методической литературы</w:t>
      </w:r>
    </w:p>
    <w:p w:rsidR="00DD790F" w:rsidRPr="00BB1E55" w:rsidRDefault="00DD790F" w:rsidP="00DD790F">
      <w:pPr>
        <w:pStyle w:val="Body1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2"/>
          <w:szCs w:val="22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2"/>
          <w:szCs w:val="22"/>
          <w:lang w:val="ru-RU"/>
        </w:rPr>
        <w:t xml:space="preserve">Список </w:t>
      </w:r>
      <w:r w:rsidRPr="00BB1E55">
        <w:rPr>
          <w:rFonts w:ascii="Times New Roman" w:eastAsia="Helvetica" w:hAnsi="Times New Roman"/>
          <w:b/>
          <w:i/>
          <w:color w:val="auto"/>
          <w:sz w:val="22"/>
          <w:szCs w:val="22"/>
          <w:lang w:val="ru-RU"/>
        </w:rPr>
        <w:t>рекомендуемых нотных сборников</w:t>
      </w:r>
    </w:p>
    <w:p w:rsidR="00DD790F" w:rsidRPr="00BB1E55" w:rsidRDefault="00DD790F" w:rsidP="00DD790F">
      <w:pPr>
        <w:pStyle w:val="c2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BB1E55">
        <w:rPr>
          <w:color w:val="444444"/>
          <w:sz w:val="22"/>
          <w:szCs w:val="22"/>
        </w:rPr>
        <w:t>1</w:t>
      </w:r>
      <w:r w:rsidRPr="00BB1E55">
        <w:rPr>
          <w:sz w:val="22"/>
          <w:szCs w:val="22"/>
        </w:rPr>
        <w:t>.Грибков И. «Вместе с хором». Из репертуара Детского хора телевидения и радио Санкт-Петербурга: Выпуски 1,2,3,4,5.</w:t>
      </w:r>
      <w:r>
        <w:rPr>
          <w:sz w:val="22"/>
          <w:szCs w:val="22"/>
        </w:rPr>
        <w:t xml:space="preserve"> </w:t>
      </w:r>
      <w:r w:rsidRPr="00BB1E55">
        <w:rPr>
          <w:sz w:val="22"/>
          <w:szCs w:val="22"/>
        </w:rPr>
        <w:t>СПб, «Союз художников», 2003-2011</w:t>
      </w:r>
    </w:p>
    <w:p w:rsidR="00DD790F" w:rsidRPr="00BB1E55" w:rsidRDefault="00DD790F" w:rsidP="00DD790F">
      <w:pPr>
        <w:shd w:val="clear" w:color="auto" w:fill="FFFFFF"/>
        <w:spacing w:line="360" w:lineRule="auto"/>
      </w:pPr>
      <w:r w:rsidRPr="00BB1E55">
        <w:t xml:space="preserve">2. Гродзенская Н. «Композиторы-классики детям». Пение в сопровождении </w:t>
      </w:r>
      <w:proofErr w:type="spellStart"/>
      <w:r w:rsidRPr="00BB1E55">
        <w:t>ф-но</w:t>
      </w:r>
      <w:proofErr w:type="spellEnd"/>
      <w:r w:rsidRPr="00BB1E55">
        <w:t>. М.,</w:t>
      </w:r>
      <w:r>
        <w:t xml:space="preserve"> </w:t>
      </w:r>
      <w:r w:rsidRPr="00BB1E55">
        <w:t>«Музыка»,1979</w:t>
      </w:r>
    </w:p>
    <w:p w:rsidR="00DD790F" w:rsidRPr="00BB1E55" w:rsidRDefault="00DD790F" w:rsidP="00DD790F">
      <w:pPr>
        <w:shd w:val="clear" w:color="auto" w:fill="FFFFFF"/>
        <w:spacing w:line="360" w:lineRule="auto"/>
      </w:pPr>
      <w:r w:rsidRPr="00BB1E55">
        <w:t xml:space="preserve">3.Куликов Б., </w:t>
      </w:r>
      <w:proofErr w:type="spellStart"/>
      <w:r w:rsidRPr="00BB1E55">
        <w:t>Аверина</w:t>
      </w:r>
      <w:proofErr w:type="spellEnd"/>
      <w:r w:rsidRPr="00BB1E55">
        <w:t xml:space="preserve"> Н. «Золотая библиотека педагогического репертуара.</w:t>
      </w:r>
      <w:r>
        <w:t xml:space="preserve"> </w:t>
      </w:r>
      <w:r w:rsidRPr="00BB1E55">
        <w:t>Нотная папка хормейстера».</w:t>
      </w:r>
      <w:r>
        <w:t xml:space="preserve"> </w:t>
      </w:r>
      <w:r w:rsidRPr="00BB1E55">
        <w:t>Выпуски 1,2,3,4. М., «Дек</w:t>
      </w:r>
      <w:proofErr w:type="gramStart"/>
      <w:r w:rsidRPr="00BB1E55">
        <w:t>а-</w:t>
      </w:r>
      <w:proofErr w:type="gramEnd"/>
      <w:r>
        <w:t xml:space="preserve"> </w:t>
      </w:r>
      <w:r w:rsidRPr="00BB1E55">
        <w:t>ВС», 2007</w:t>
      </w:r>
    </w:p>
    <w:p w:rsidR="00DD790F" w:rsidRPr="00BB1E55" w:rsidRDefault="00DD790F" w:rsidP="00DD790F">
      <w:pPr>
        <w:shd w:val="clear" w:color="auto" w:fill="FFFFFF"/>
        <w:spacing w:line="360" w:lineRule="auto"/>
      </w:pPr>
      <w:r w:rsidRPr="00BB1E55">
        <w:t xml:space="preserve">4.Струве Л. «Музыкальные ступеньки». Методика развития музыкальных способностей и певческого голоса у детей дошкольного возраста. М., 2001 </w:t>
      </w:r>
    </w:p>
    <w:p w:rsidR="00DD790F" w:rsidRPr="00BB1E55" w:rsidRDefault="00DD790F" w:rsidP="00DD790F">
      <w:pPr>
        <w:shd w:val="clear" w:color="auto" w:fill="FFFFFF"/>
        <w:spacing w:line="360" w:lineRule="auto"/>
      </w:pPr>
      <w:r w:rsidRPr="00BB1E55">
        <w:t>5. Струве Г.А. «Ступеньки музыкальной грамотности». СПб, 1997</w:t>
      </w:r>
    </w:p>
    <w:p w:rsidR="00DD790F" w:rsidRPr="00BB1E55" w:rsidRDefault="00DD790F" w:rsidP="00DD790F">
      <w:pPr>
        <w:shd w:val="clear" w:color="auto" w:fill="FFFFFF"/>
        <w:spacing w:line="360" w:lineRule="auto"/>
      </w:pPr>
      <w:r w:rsidRPr="00BB1E55">
        <w:t>6. Струве Г.А. «Каноны для детского хора». СПб, 1998</w:t>
      </w:r>
    </w:p>
    <w:p w:rsidR="00DD790F" w:rsidRPr="00BB1E55" w:rsidRDefault="00DD790F" w:rsidP="00DD790F">
      <w:pPr>
        <w:shd w:val="clear" w:color="auto" w:fill="FFFFFF"/>
        <w:spacing w:line="360" w:lineRule="auto"/>
      </w:pPr>
      <w:r w:rsidRPr="00BB1E55">
        <w:t xml:space="preserve">8. Композиторы - классики - детям. - М., «Музыка», 1963 </w:t>
      </w:r>
    </w:p>
    <w:p w:rsidR="00DD790F" w:rsidRDefault="00DD790F" w:rsidP="00DD790F">
      <w:pPr>
        <w:shd w:val="clear" w:color="auto" w:fill="FFFFFF"/>
        <w:spacing w:line="360" w:lineRule="auto"/>
      </w:pPr>
      <w:r>
        <w:t xml:space="preserve">9. </w:t>
      </w:r>
      <w:r w:rsidRPr="00BB1E55">
        <w:t>Славкин М. «Поет детский хор «Преображение».- М.,</w:t>
      </w:r>
      <w:r>
        <w:t>«</w:t>
      </w:r>
      <w:proofErr w:type="spellStart"/>
      <w:r>
        <w:t>Владос</w:t>
      </w:r>
      <w:proofErr w:type="spellEnd"/>
      <w:r>
        <w:t>», 2001</w:t>
      </w:r>
    </w:p>
    <w:p w:rsidR="00DD790F" w:rsidRPr="00BB1E55" w:rsidRDefault="00DD790F" w:rsidP="00DD790F">
      <w:pPr>
        <w:shd w:val="clear" w:color="auto" w:fill="FFFFFF"/>
        <w:spacing w:line="360" w:lineRule="auto"/>
      </w:pPr>
      <w:r w:rsidRPr="00BB1E55">
        <w:t>10.Тугаринов Ю. «Произведения для детского хора, 2-е издание.</w:t>
      </w:r>
      <w:r>
        <w:t xml:space="preserve"> </w:t>
      </w:r>
      <w:r w:rsidRPr="00BB1E55">
        <w:t>«Современная музыка», 2009</w:t>
      </w:r>
    </w:p>
    <w:p w:rsidR="00DD790F" w:rsidRDefault="00DD790F" w:rsidP="00DD790F">
      <w:pPr>
        <w:pStyle w:val="a9"/>
        <w:shd w:val="clear" w:color="auto" w:fill="FFFFFF"/>
        <w:tabs>
          <w:tab w:val="left" w:pos="426"/>
        </w:tabs>
        <w:spacing w:after="0" w:line="360" w:lineRule="auto"/>
        <w:ind w:left="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11.</w:t>
      </w:r>
      <w:r w:rsidRPr="00BB1E55">
        <w:rPr>
          <w:rFonts w:ascii="Times New Roman" w:eastAsia="Times New Roman" w:hAnsi="Times New Roman"/>
        </w:rPr>
        <w:t>Ходош Э. «Поет детский хор». Ростов-на-Дону, 1998</w:t>
      </w:r>
    </w:p>
    <w:p w:rsidR="00DD790F" w:rsidRPr="00342819" w:rsidRDefault="00DD790F" w:rsidP="00DD790F">
      <w:pPr>
        <w:pStyle w:val="a9"/>
        <w:shd w:val="clear" w:color="auto" w:fill="FFFFFF"/>
        <w:tabs>
          <w:tab w:val="left" w:pos="426"/>
        </w:tabs>
        <w:spacing w:after="0" w:line="360" w:lineRule="auto"/>
        <w:ind w:left="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12.</w:t>
      </w:r>
      <w:r w:rsidRPr="00342819">
        <w:rPr>
          <w:rFonts w:ascii="Times New Roman" w:eastAsia="Times New Roman" w:hAnsi="Times New Roman"/>
        </w:rPr>
        <w:t>Хрестоматия для 1-3 классов ДМШ. – М., «Музыка», 1983</w:t>
      </w:r>
    </w:p>
    <w:p w:rsidR="00DD790F" w:rsidRPr="00BB1E55" w:rsidRDefault="00DD790F" w:rsidP="00DD790F">
      <w:pPr>
        <w:pStyle w:val="Body1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2"/>
          <w:szCs w:val="22"/>
          <w:lang w:val="ru-RU"/>
        </w:rPr>
      </w:pPr>
      <w:r w:rsidRPr="00BB1E55">
        <w:rPr>
          <w:rFonts w:ascii="Times New Roman" w:hAnsi="Times New Roman"/>
          <w:b/>
          <w:i/>
          <w:color w:val="auto"/>
          <w:sz w:val="22"/>
          <w:szCs w:val="22"/>
          <w:lang w:val="ru-RU"/>
        </w:rPr>
        <w:t>Список рекомендуемой методической литературы</w:t>
      </w:r>
    </w:p>
    <w:p w:rsidR="00DD790F" w:rsidRPr="00BB1E55" w:rsidRDefault="00DD790F" w:rsidP="00DD790F">
      <w:pPr>
        <w:tabs>
          <w:tab w:val="left" w:pos="426"/>
        </w:tabs>
        <w:spacing w:line="360" w:lineRule="auto"/>
      </w:pPr>
      <w:r>
        <w:t>1.</w:t>
      </w:r>
      <w:r w:rsidRPr="00BB1E55">
        <w:t>Дмитриев Л. Основы вокальной методики. – М.: Музыка, 2000.</w:t>
      </w:r>
    </w:p>
    <w:p w:rsidR="00DD790F" w:rsidRPr="00BB1E55" w:rsidRDefault="00DD790F" w:rsidP="00DD790F">
      <w:pPr>
        <w:tabs>
          <w:tab w:val="left" w:pos="426"/>
        </w:tabs>
        <w:spacing w:line="360" w:lineRule="auto"/>
      </w:pPr>
      <w:r>
        <w:t>2.</w:t>
      </w:r>
      <w:r w:rsidRPr="00BB1E55">
        <w:t>Добровольская Н. Вокально-хоровые упражнения в детском хоре. М., 1987.</w:t>
      </w:r>
    </w:p>
    <w:p w:rsidR="00DD790F" w:rsidRPr="00BB1E55" w:rsidRDefault="00DD790F" w:rsidP="00DD790F">
      <w:pPr>
        <w:tabs>
          <w:tab w:val="left" w:pos="426"/>
        </w:tabs>
        <w:spacing w:line="360" w:lineRule="auto"/>
      </w:pPr>
      <w:r>
        <w:t>3.</w:t>
      </w:r>
      <w:r w:rsidRPr="00BB1E55">
        <w:t>Михайлова М. Развитие музыкальных способностей детей. – Ярославль, «Академия развития», 1997</w:t>
      </w:r>
    </w:p>
    <w:p w:rsidR="00DD790F" w:rsidRPr="00BB1E55" w:rsidRDefault="00DD790F" w:rsidP="00DD790F">
      <w:pPr>
        <w:pStyle w:val="a9"/>
        <w:tabs>
          <w:tab w:val="left" w:pos="426"/>
        </w:tabs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4.Самарин </w:t>
      </w:r>
      <w:proofErr w:type="spellStart"/>
      <w:r>
        <w:rPr>
          <w:rFonts w:ascii="Times New Roman" w:hAnsi="Times New Roman"/>
        </w:rPr>
        <w:t>В.,</w:t>
      </w:r>
      <w:r w:rsidRPr="00BB1E55">
        <w:rPr>
          <w:rFonts w:ascii="Times New Roman" w:hAnsi="Times New Roman"/>
        </w:rPr>
        <w:t>Осеннева</w:t>
      </w:r>
      <w:proofErr w:type="spellEnd"/>
      <w:r w:rsidRPr="00BB1E55">
        <w:rPr>
          <w:rFonts w:ascii="Times New Roman" w:hAnsi="Times New Roman"/>
        </w:rPr>
        <w:t xml:space="preserve"> М., </w:t>
      </w:r>
      <w:proofErr w:type="spellStart"/>
      <w:r w:rsidRPr="00BB1E55">
        <w:rPr>
          <w:rFonts w:ascii="Times New Roman" w:hAnsi="Times New Roman"/>
        </w:rPr>
        <w:t>Уколова</w:t>
      </w:r>
      <w:proofErr w:type="spellEnd"/>
      <w:r w:rsidRPr="00BB1E55">
        <w:rPr>
          <w:rFonts w:ascii="Times New Roman" w:hAnsi="Times New Roman"/>
        </w:rPr>
        <w:t xml:space="preserve"> Л. Методика работы с детским вокально-хоровым коллективом. – М.: </w:t>
      </w:r>
      <w:r w:rsidRPr="00BB1E55">
        <w:rPr>
          <w:rFonts w:ascii="Times New Roman" w:hAnsi="Times New Roman"/>
          <w:lang w:val="en-US"/>
        </w:rPr>
        <w:t>Academia</w:t>
      </w:r>
      <w:r w:rsidRPr="00BB1E55">
        <w:rPr>
          <w:rFonts w:ascii="Times New Roman" w:hAnsi="Times New Roman"/>
        </w:rPr>
        <w:t>, 1999</w:t>
      </w:r>
    </w:p>
    <w:p w:rsidR="00DD790F" w:rsidRPr="00BB1E55" w:rsidRDefault="00DD790F" w:rsidP="00DD790F">
      <w:pPr>
        <w:tabs>
          <w:tab w:val="left" w:pos="426"/>
        </w:tabs>
        <w:spacing w:line="360" w:lineRule="auto"/>
      </w:pPr>
      <w:r>
        <w:t>5.</w:t>
      </w:r>
      <w:r w:rsidRPr="00BB1E55">
        <w:t>Струве Г. Школьный хор. М.,1981</w:t>
      </w:r>
    </w:p>
    <w:p w:rsidR="00DD790F" w:rsidRPr="00BB1E55" w:rsidRDefault="00DD790F" w:rsidP="00DD790F">
      <w:pPr>
        <w:tabs>
          <w:tab w:val="left" w:pos="426"/>
        </w:tabs>
        <w:spacing w:line="360" w:lineRule="auto"/>
      </w:pPr>
      <w:r>
        <w:t>6.</w:t>
      </w:r>
      <w:r w:rsidRPr="00BB1E55">
        <w:t xml:space="preserve">Теория и методика музыкального образования детей: Научно-методическое пособие/ Л.В.Школяр, </w:t>
      </w:r>
      <w:r>
        <w:t xml:space="preserve"> </w:t>
      </w:r>
      <w:r w:rsidRPr="00BB1E55">
        <w:t>М.С.Красильникова,</w:t>
      </w:r>
      <w:r>
        <w:t xml:space="preserve"> </w:t>
      </w:r>
      <w:r w:rsidRPr="00BB1E55">
        <w:t xml:space="preserve"> Е.Д.Критская и др. – М., 1998</w:t>
      </w:r>
    </w:p>
    <w:p w:rsidR="00DD790F" w:rsidRPr="00BB1E55" w:rsidRDefault="00DD790F" w:rsidP="00DD790F">
      <w:pPr>
        <w:tabs>
          <w:tab w:val="left" w:pos="426"/>
        </w:tabs>
        <w:spacing w:line="360" w:lineRule="auto"/>
      </w:pPr>
      <w:r>
        <w:lastRenderedPageBreak/>
        <w:t>7.</w:t>
      </w:r>
      <w:r w:rsidRPr="00BB1E55">
        <w:t>Халабузарь П., Попов В. Теория и методика музыкального воспитания. – Санкт-Петербург, 2000</w:t>
      </w:r>
    </w:p>
    <w:p w:rsidR="00DD790F" w:rsidRPr="00BB1E55" w:rsidRDefault="00DD790F" w:rsidP="00DD790F">
      <w:pPr>
        <w:tabs>
          <w:tab w:val="left" w:pos="426"/>
        </w:tabs>
        <w:spacing w:line="360" w:lineRule="auto"/>
      </w:pPr>
      <w:r>
        <w:t>8.</w:t>
      </w:r>
      <w:r w:rsidRPr="00BB1E55">
        <w:t>Халабузарь П., Попов В., Добровольская Н. Методика музыкального воспитания. Учебное пособие. М.,1990</w:t>
      </w:r>
    </w:p>
    <w:p w:rsidR="00DD790F" w:rsidRPr="00BB1E55" w:rsidRDefault="00DD790F" w:rsidP="00DD790F">
      <w:pPr>
        <w:tabs>
          <w:tab w:val="left" w:pos="426"/>
        </w:tabs>
        <w:spacing w:line="360" w:lineRule="auto"/>
      </w:pPr>
      <w:r>
        <w:t>9.</w:t>
      </w:r>
      <w:r w:rsidRPr="00BB1E55">
        <w:t>Соколов В. Работа с хором.2-е издание. - М.,1983</w:t>
      </w:r>
    </w:p>
    <w:p w:rsidR="00DD790F" w:rsidRPr="00BB1E55" w:rsidRDefault="00DD790F" w:rsidP="00DD790F">
      <w:pPr>
        <w:tabs>
          <w:tab w:val="left" w:pos="426"/>
        </w:tabs>
        <w:spacing w:line="360" w:lineRule="auto"/>
      </w:pPr>
      <w:r>
        <w:t>10.</w:t>
      </w:r>
      <w:r w:rsidRPr="00BB1E55">
        <w:t>Стулова Г. Теория и практика работы с хором. - М., 2002</w:t>
      </w:r>
    </w:p>
    <w:p w:rsidR="00DD790F" w:rsidRPr="00BB1E55" w:rsidRDefault="00DD790F" w:rsidP="00DD790F">
      <w:pPr>
        <w:tabs>
          <w:tab w:val="left" w:pos="426"/>
        </w:tabs>
        <w:spacing w:line="360" w:lineRule="auto"/>
      </w:pPr>
      <w:r>
        <w:t>11.</w:t>
      </w:r>
      <w:r w:rsidRPr="00BB1E55">
        <w:t>Стулова Г. Хоровой класс: Теория и практика работы в детском</w:t>
      </w:r>
      <w:r>
        <w:t xml:space="preserve"> </w:t>
      </w:r>
      <w:r w:rsidRPr="00BB1E55">
        <w:t xml:space="preserve"> хоре.</w:t>
      </w:r>
      <w:r>
        <w:t xml:space="preserve"> </w:t>
      </w:r>
      <w:r w:rsidRPr="00BB1E55">
        <w:t>-</w:t>
      </w:r>
      <w:r>
        <w:t xml:space="preserve"> </w:t>
      </w:r>
      <w:r w:rsidRPr="00BB1E55">
        <w:t>М.,1988</w:t>
      </w:r>
    </w:p>
    <w:p w:rsidR="00DD790F" w:rsidRPr="00BB1E55" w:rsidRDefault="00DD790F" w:rsidP="00DD790F">
      <w:pPr>
        <w:tabs>
          <w:tab w:val="left" w:pos="426"/>
        </w:tabs>
        <w:spacing w:line="360" w:lineRule="auto"/>
      </w:pPr>
      <w:r>
        <w:t>12.</w:t>
      </w:r>
      <w:r w:rsidRPr="00BB1E55">
        <w:t>Чесноков П. Хор и управление им. - М.,1961</w:t>
      </w:r>
    </w:p>
    <w:p w:rsidR="00DD790F" w:rsidRPr="00BB1E55" w:rsidRDefault="00DD790F" w:rsidP="00DD790F">
      <w:pPr>
        <w:pStyle w:val="Body1"/>
        <w:tabs>
          <w:tab w:val="left" w:pos="426"/>
        </w:tabs>
        <w:spacing w:line="360" w:lineRule="auto"/>
        <w:rPr>
          <w:rFonts w:ascii="Times New Roman" w:hAnsi="Times New Roman"/>
          <w:b/>
          <w:i/>
          <w:color w:val="00B050"/>
          <w:sz w:val="22"/>
          <w:szCs w:val="22"/>
          <w:lang w:val="ru-RU"/>
        </w:rPr>
      </w:pP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</w:p>
    <w:sectPr w:rsidR="008C5D81" w:rsidRPr="00D6360C" w:rsidSect="002A0704">
      <w:footerReference w:type="even" r:id="rId8"/>
      <w:footerReference w:type="default" r:id="rId9"/>
      <w:pgSz w:w="11906" w:h="16838"/>
      <w:pgMar w:top="1021" w:right="851" w:bottom="102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D73" w:rsidRDefault="00CF2D73">
      <w:r>
        <w:separator/>
      </w:r>
    </w:p>
  </w:endnote>
  <w:endnote w:type="continuationSeparator" w:id="0">
    <w:p w:rsidR="00CF2D73" w:rsidRDefault="00CF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00" w:rsidRDefault="00D31700">
    <w:pPr>
      <w:pStyle w:val="a3"/>
      <w:spacing w:line="14" w:lineRule="auto"/>
      <w:rPr>
        <w:sz w:val="20"/>
      </w:rPr>
    </w:pPr>
    <w:r w:rsidRPr="008417F2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791.9pt;width:18pt;height:15.3pt;z-index:-251656192;mso-position-horizontal-relative:page;mso-position-vertical-relative:page" filled="f" stroked="f">
          <v:textbox inset="0,0,0,0">
            <w:txbxContent>
              <w:p w:rsidR="00D31700" w:rsidRDefault="00D31700">
                <w:pPr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B0" w:rsidRDefault="00C753A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004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04B0" w:rsidRDefault="003004B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7751"/>
      <w:docPartObj>
        <w:docPartGallery w:val="Page Numbers (Bottom of Page)"/>
        <w:docPartUnique/>
      </w:docPartObj>
    </w:sdtPr>
    <w:sdtContent>
      <w:p w:rsidR="003004B0" w:rsidRDefault="00C753AF">
        <w:pPr>
          <w:pStyle w:val="a5"/>
          <w:jc w:val="center"/>
        </w:pPr>
        <w:r>
          <w:fldChar w:fldCharType="begin"/>
        </w:r>
        <w:r w:rsidR="003004B0">
          <w:instrText xml:space="preserve"> PAGE   \* MERGEFORMAT </w:instrText>
        </w:r>
        <w:r>
          <w:fldChar w:fldCharType="separate"/>
        </w:r>
        <w:r w:rsidR="00D317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04B0" w:rsidRDefault="003004B0" w:rsidP="004D396E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D73" w:rsidRDefault="00CF2D73">
      <w:r>
        <w:separator/>
      </w:r>
    </w:p>
  </w:footnote>
  <w:footnote w:type="continuationSeparator" w:id="0">
    <w:p w:rsidR="00CF2D73" w:rsidRDefault="00CF2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D0BB3"/>
    <w:multiLevelType w:val="hybridMultilevel"/>
    <w:tmpl w:val="07CC5BDC"/>
    <w:lvl w:ilvl="0" w:tplc="C3E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D820D5"/>
    <w:multiLevelType w:val="hybridMultilevel"/>
    <w:tmpl w:val="9A4E0F0E"/>
    <w:lvl w:ilvl="0" w:tplc="064A8FE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73ED0F4A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3F22"/>
    <w:rsid w:val="00002A7C"/>
    <w:rsid w:val="00007B72"/>
    <w:rsid w:val="00012BC5"/>
    <w:rsid w:val="00026C6F"/>
    <w:rsid w:val="00045F80"/>
    <w:rsid w:val="000F7D69"/>
    <w:rsid w:val="00115306"/>
    <w:rsid w:val="00146090"/>
    <w:rsid w:val="001701F2"/>
    <w:rsid w:val="00183718"/>
    <w:rsid w:val="00186444"/>
    <w:rsid w:val="001A6A75"/>
    <w:rsid w:val="001B568C"/>
    <w:rsid w:val="001D596E"/>
    <w:rsid w:val="001E63E9"/>
    <w:rsid w:val="00204A88"/>
    <w:rsid w:val="002A0704"/>
    <w:rsid w:val="003004B0"/>
    <w:rsid w:val="00307F83"/>
    <w:rsid w:val="00337DF8"/>
    <w:rsid w:val="003C268C"/>
    <w:rsid w:val="003C5E7A"/>
    <w:rsid w:val="003D4B0F"/>
    <w:rsid w:val="004033D5"/>
    <w:rsid w:val="00406FF1"/>
    <w:rsid w:val="0040714F"/>
    <w:rsid w:val="00410A06"/>
    <w:rsid w:val="004212E2"/>
    <w:rsid w:val="00475B16"/>
    <w:rsid w:val="004C239F"/>
    <w:rsid w:val="004C6661"/>
    <w:rsid w:val="004D396E"/>
    <w:rsid w:val="005057B9"/>
    <w:rsid w:val="0055314A"/>
    <w:rsid w:val="006814E8"/>
    <w:rsid w:val="006A1A94"/>
    <w:rsid w:val="006E13FC"/>
    <w:rsid w:val="0071066A"/>
    <w:rsid w:val="00736C94"/>
    <w:rsid w:val="007600E0"/>
    <w:rsid w:val="0077284A"/>
    <w:rsid w:val="00785699"/>
    <w:rsid w:val="008106A8"/>
    <w:rsid w:val="00876ABB"/>
    <w:rsid w:val="00877DF1"/>
    <w:rsid w:val="00891732"/>
    <w:rsid w:val="008C1405"/>
    <w:rsid w:val="008C5D81"/>
    <w:rsid w:val="008D0479"/>
    <w:rsid w:val="00910948"/>
    <w:rsid w:val="009160AB"/>
    <w:rsid w:val="00951FA7"/>
    <w:rsid w:val="00975ABD"/>
    <w:rsid w:val="009877D0"/>
    <w:rsid w:val="009B6A02"/>
    <w:rsid w:val="009D37E0"/>
    <w:rsid w:val="00A54F5A"/>
    <w:rsid w:val="00A74F4B"/>
    <w:rsid w:val="00AE4F3D"/>
    <w:rsid w:val="00AF580F"/>
    <w:rsid w:val="00B06A8B"/>
    <w:rsid w:val="00B76C63"/>
    <w:rsid w:val="00B93F23"/>
    <w:rsid w:val="00BB3202"/>
    <w:rsid w:val="00C04FC8"/>
    <w:rsid w:val="00C753AF"/>
    <w:rsid w:val="00C9303C"/>
    <w:rsid w:val="00C932F5"/>
    <w:rsid w:val="00CA3BBE"/>
    <w:rsid w:val="00CC02AD"/>
    <w:rsid w:val="00CC22F0"/>
    <w:rsid w:val="00CE1EB4"/>
    <w:rsid w:val="00CF2D73"/>
    <w:rsid w:val="00D31700"/>
    <w:rsid w:val="00D4012E"/>
    <w:rsid w:val="00D553D0"/>
    <w:rsid w:val="00D802F2"/>
    <w:rsid w:val="00D95458"/>
    <w:rsid w:val="00DC555F"/>
    <w:rsid w:val="00DD790F"/>
    <w:rsid w:val="00E82B30"/>
    <w:rsid w:val="00E97E4D"/>
    <w:rsid w:val="00EA1153"/>
    <w:rsid w:val="00F1616D"/>
    <w:rsid w:val="00F5480A"/>
    <w:rsid w:val="00F70D33"/>
    <w:rsid w:val="00F73F22"/>
    <w:rsid w:val="00F96216"/>
    <w:rsid w:val="00F96AE2"/>
    <w:rsid w:val="00FB0069"/>
    <w:rsid w:val="00FD3E74"/>
    <w:rsid w:val="00FE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9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6090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609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46090"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46090"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146090"/>
    <w:pPr>
      <w:keepNext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146090"/>
    <w:pPr>
      <w:keepNext/>
      <w:outlineLvl w:val="6"/>
    </w:pPr>
    <w:rPr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46090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60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609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609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46090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146090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14609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146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46090"/>
  </w:style>
  <w:style w:type="paragraph" w:styleId="a8">
    <w:name w:val="No Spacing"/>
    <w:uiPriority w:val="1"/>
    <w:qFormat/>
    <w:rsid w:val="00876AB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876A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876ABB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736C9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36C94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6C94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B93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C5D81"/>
    <w:pPr>
      <w:spacing w:before="90" w:after="90"/>
    </w:pPr>
  </w:style>
  <w:style w:type="paragraph" w:styleId="ab">
    <w:name w:val="Balloon Text"/>
    <w:basedOn w:val="a"/>
    <w:link w:val="ac"/>
    <w:uiPriority w:val="99"/>
    <w:semiHidden/>
    <w:unhideWhenUsed/>
    <w:rsid w:val="008D0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4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A07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0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rsid w:val="00186444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Heading1">
    <w:name w:val="Heading 1"/>
    <w:basedOn w:val="a"/>
    <w:uiPriority w:val="1"/>
    <w:qFormat/>
    <w:rsid w:val="00D31700"/>
    <w:pPr>
      <w:widowControl w:val="0"/>
      <w:autoSpaceDE w:val="0"/>
      <w:autoSpaceDN w:val="0"/>
      <w:ind w:left="1793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31700"/>
    <w:pPr>
      <w:widowControl w:val="0"/>
      <w:autoSpaceDE w:val="0"/>
      <w:autoSpaceDN w:val="0"/>
      <w:spacing w:line="315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5299</Words>
  <Characters>30206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cp:lastPrinted>2012-09-20T10:26:00Z</cp:lastPrinted>
  <dcterms:created xsi:type="dcterms:W3CDTF">2022-10-18T11:19:00Z</dcterms:created>
  <dcterms:modified xsi:type="dcterms:W3CDTF">2023-10-30T07:17:00Z</dcterms:modified>
</cp:coreProperties>
</file>