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8E" w:rsidRDefault="000B718E">
      <w:pPr>
        <w:pBdr>
          <w:top w:val="nil"/>
          <w:left w:val="nil"/>
          <w:bottom w:val="nil"/>
          <w:right w:val="nil"/>
        </w:pBdr>
        <w:ind w:left="-426"/>
        <w:jc w:val="center"/>
        <w:rPr>
          <w:rFonts w:ascii="Times New Roman" w:hAnsi="Times New Roman"/>
          <w:color w:val="000000"/>
          <w:sz w:val="28"/>
        </w:rPr>
      </w:pPr>
    </w:p>
    <w:p w:rsidR="00406052" w:rsidRPr="006E7398" w:rsidRDefault="00406052" w:rsidP="00406052">
      <w:pPr>
        <w:suppressAutoHyphens/>
        <w:jc w:val="center"/>
        <w:rPr>
          <w:rFonts w:ascii="Times New Roman" w:eastAsia="SimSun" w:hAnsi="Times New Roman"/>
          <w:b/>
          <w:kern w:val="1"/>
          <w:sz w:val="24"/>
          <w:lang w:eastAsia="hi-IN" w:bidi="hi-IN"/>
        </w:rPr>
      </w:pPr>
      <w:r w:rsidRPr="006E7398">
        <w:rPr>
          <w:rFonts w:ascii="Times New Roman" w:eastAsia="SimSun" w:hAnsi="Times New Roman"/>
          <w:b/>
          <w:kern w:val="1"/>
          <w:sz w:val="24"/>
          <w:lang w:eastAsia="hi-IN" w:bidi="hi-IN"/>
        </w:rPr>
        <w:t>МУНИЦИПАЛЬНОЕ БЮДЖЕТНОЕ УЧРЕЖДЕНИЕ</w:t>
      </w:r>
    </w:p>
    <w:p w:rsidR="00406052" w:rsidRPr="006E7398" w:rsidRDefault="00406052" w:rsidP="00406052">
      <w:pPr>
        <w:suppressAutoHyphens/>
        <w:jc w:val="center"/>
        <w:rPr>
          <w:rFonts w:ascii="Times New Roman" w:eastAsia="SimSun" w:hAnsi="Times New Roman"/>
          <w:b/>
          <w:kern w:val="1"/>
          <w:sz w:val="24"/>
          <w:lang w:eastAsia="hi-IN" w:bidi="hi-IN"/>
        </w:rPr>
      </w:pPr>
      <w:r w:rsidRPr="006E7398">
        <w:rPr>
          <w:rFonts w:ascii="Times New Roman" w:eastAsia="SimSun" w:hAnsi="Times New Roman"/>
          <w:b/>
          <w:kern w:val="1"/>
          <w:sz w:val="24"/>
          <w:lang w:eastAsia="hi-IN" w:bidi="hi-IN"/>
        </w:rPr>
        <w:t xml:space="preserve">ДОПОЛНИТЕЛЬНОГО ОБРАЗОВАНИЯ </w:t>
      </w:r>
    </w:p>
    <w:p w:rsidR="00406052" w:rsidRDefault="00406052" w:rsidP="00406052">
      <w:pPr>
        <w:suppressAutoHyphens/>
        <w:jc w:val="center"/>
        <w:rPr>
          <w:rFonts w:ascii="Times New Roman" w:eastAsia="SimSun" w:hAnsi="Times New Roman"/>
          <w:b/>
          <w:kern w:val="1"/>
          <w:sz w:val="24"/>
          <w:lang w:eastAsia="hi-IN" w:bidi="hi-IN"/>
        </w:rPr>
      </w:pPr>
      <w:r w:rsidRPr="006E7398">
        <w:rPr>
          <w:rFonts w:ascii="Times New Roman" w:eastAsia="SimSun" w:hAnsi="Times New Roman"/>
          <w:b/>
          <w:kern w:val="1"/>
          <w:sz w:val="24"/>
          <w:lang w:eastAsia="hi-IN" w:bidi="hi-IN"/>
        </w:rPr>
        <w:t>«ДЕТСКАЯ ШКОЛА ИСКУССТВ ИМ. М.</w:t>
      </w:r>
      <w:r>
        <w:rPr>
          <w:rFonts w:ascii="Times New Roman" w:eastAsia="SimSun" w:hAnsi="Times New Roman"/>
          <w:b/>
          <w:kern w:val="1"/>
          <w:sz w:val="24"/>
          <w:lang w:eastAsia="hi-IN" w:bidi="hi-IN"/>
        </w:rPr>
        <w:t xml:space="preserve"> </w:t>
      </w:r>
      <w:r w:rsidRPr="006E7398">
        <w:rPr>
          <w:rFonts w:ascii="Times New Roman" w:eastAsia="SimSun" w:hAnsi="Times New Roman"/>
          <w:b/>
          <w:kern w:val="1"/>
          <w:sz w:val="24"/>
          <w:lang w:eastAsia="hi-IN" w:bidi="hi-IN"/>
        </w:rPr>
        <w:t xml:space="preserve">Г. ЭРДЕНКО №1» </w:t>
      </w:r>
    </w:p>
    <w:p w:rsidR="00406052" w:rsidRPr="00464448" w:rsidRDefault="00406052" w:rsidP="00406052">
      <w:pPr>
        <w:suppressAutoHyphens/>
        <w:jc w:val="center"/>
        <w:rPr>
          <w:rFonts w:ascii="Times New Roman" w:eastAsia="SimSun" w:hAnsi="Times New Roman"/>
          <w:b/>
          <w:caps/>
          <w:kern w:val="24"/>
          <w:sz w:val="24"/>
          <w:lang w:eastAsia="hi-IN" w:bidi="hi-IN"/>
        </w:rPr>
      </w:pPr>
      <w:r w:rsidRPr="00464448">
        <w:rPr>
          <w:rFonts w:ascii="Times New Roman" w:eastAsia="SimSun" w:hAnsi="Times New Roman"/>
          <w:b/>
          <w:caps/>
          <w:kern w:val="24"/>
          <w:sz w:val="24"/>
          <w:lang w:eastAsia="hi-IN" w:bidi="hi-IN"/>
        </w:rPr>
        <w:t>г. Старый Оскол Старооскольского городского округа</w:t>
      </w:r>
    </w:p>
    <w:p w:rsidR="00406052" w:rsidRPr="006E7398" w:rsidRDefault="00406052" w:rsidP="00406052">
      <w:pPr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406052" w:rsidRPr="006E7398" w:rsidRDefault="00406052" w:rsidP="00406052">
      <w:pPr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0B718E" w:rsidRDefault="000B718E">
      <w:pPr>
        <w:jc w:val="center"/>
        <w:rPr>
          <w:rFonts w:ascii="Times New Roman" w:hAnsi="Times New Roman"/>
          <w:b/>
          <w:sz w:val="28"/>
        </w:rPr>
      </w:pPr>
    </w:p>
    <w:p w:rsidR="000B718E" w:rsidRDefault="000B718E">
      <w:pPr>
        <w:jc w:val="center"/>
        <w:rPr>
          <w:rFonts w:ascii="Times New Roman" w:hAnsi="Times New Roman"/>
          <w:b/>
          <w:sz w:val="28"/>
        </w:rPr>
      </w:pPr>
    </w:p>
    <w:p w:rsidR="000B718E" w:rsidRDefault="000B718E">
      <w:pPr>
        <w:jc w:val="center"/>
        <w:rPr>
          <w:rFonts w:ascii="Times New Roman" w:hAnsi="Times New Roman"/>
          <w:b/>
          <w:sz w:val="28"/>
        </w:rPr>
      </w:pPr>
    </w:p>
    <w:p w:rsidR="000B718E" w:rsidRDefault="000B718E">
      <w:pPr>
        <w:jc w:val="center"/>
        <w:rPr>
          <w:rFonts w:ascii="Times New Roman" w:hAnsi="Times New Roman"/>
          <w:b/>
          <w:sz w:val="28"/>
        </w:rPr>
      </w:pPr>
    </w:p>
    <w:p w:rsidR="000B718E" w:rsidRDefault="000B718E">
      <w:pPr>
        <w:jc w:val="center"/>
        <w:rPr>
          <w:rFonts w:ascii="Times New Roman" w:hAnsi="Times New Roman"/>
          <w:b/>
          <w:sz w:val="28"/>
        </w:rPr>
      </w:pPr>
    </w:p>
    <w:p w:rsidR="000B718E" w:rsidRDefault="000B718E">
      <w:pPr>
        <w:jc w:val="center"/>
        <w:rPr>
          <w:rFonts w:ascii="Times New Roman" w:hAnsi="Times New Roman"/>
          <w:b/>
          <w:sz w:val="28"/>
        </w:rPr>
      </w:pPr>
    </w:p>
    <w:p w:rsidR="000B718E" w:rsidRDefault="000B718E">
      <w:pPr>
        <w:jc w:val="center"/>
        <w:rPr>
          <w:rFonts w:ascii="Times New Roman" w:hAnsi="Times New Roman"/>
          <w:b/>
          <w:sz w:val="28"/>
        </w:rPr>
      </w:pPr>
    </w:p>
    <w:p w:rsidR="000B718E" w:rsidRDefault="000B718E">
      <w:pPr>
        <w:jc w:val="center"/>
        <w:rPr>
          <w:rFonts w:ascii="Times New Roman" w:hAnsi="Times New Roman"/>
          <w:b/>
          <w:sz w:val="28"/>
        </w:rPr>
      </w:pPr>
    </w:p>
    <w:p w:rsidR="000B718E" w:rsidRDefault="0071671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ДОПОЛНИТЕЛЬНАЯ ПРЕДПРОФЕССИОНАЛЬНАЯ ОБЩЕОБРАЗОВАТЕЛЬНАЯ ПРОГРАММА В ОБЛАСТИ </w:t>
      </w:r>
    </w:p>
    <w:p w:rsidR="000B718E" w:rsidRDefault="0071671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МУЗЫКАЛЬНОГО ИСКУССТВА «ДУХОВЫЕ ИНСТРУМЕНТЫ»</w:t>
      </w:r>
    </w:p>
    <w:p w:rsidR="000B718E" w:rsidRDefault="000B718E">
      <w:pPr>
        <w:spacing w:line="360" w:lineRule="auto"/>
        <w:jc w:val="center"/>
        <w:rPr>
          <w:rFonts w:ascii="Arial" w:hAnsi="Arial"/>
          <w:sz w:val="22"/>
        </w:rPr>
      </w:pPr>
    </w:p>
    <w:p w:rsidR="000B718E" w:rsidRDefault="000B718E">
      <w:pPr>
        <w:jc w:val="center"/>
        <w:rPr>
          <w:rFonts w:ascii="Times New Roman" w:hAnsi="Times New Roman"/>
          <w:b/>
          <w:sz w:val="28"/>
        </w:rPr>
      </w:pPr>
    </w:p>
    <w:p w:rsidR="000B718E" w:rsidRDefault="0071671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Предметная область </w:t>
      </w:r>
    </w:p>
    <w:p w:rsidR="000B718E" w:rsidRDefault="0071671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ПО.01. МУЗЫКАЛЬНОЕ ИСПОЛНИТЕЛЬСТВО</w:t>
      </w:r>
    </w:p>
    <w:p w:rsidR="000B718E" w:rsidRDefault="000B718E">
      <w:pPr>
        <w:jc w:val="center"/>
        <w:rPr>
          <w:rFonts w:ascii="Times New Roman" w:hAnsi="Times New Roman"/>
          <w:b/>
          <w:sz w:val="28"/>
        </w:rPr>
      </w:pPr>
    </w:p>
    <w:p w:rsidR="000B718E" w:rsidRDefault="000B718E">
      <w:pPr>
        <w:jc w:val="center"/>
        <w:rPr>
          <w:rFonts w:ascii="Times New Roman" w:hAnsi="Times New Roman"/>
          <w:b/>
          <w:sz w:val="28"/>
        </w:rPr>
      </w:pPr>
    </w:p>
    <w:p w:rsidR="000B718E" w:rsidRDefault="000B718E">
      <w:pPr>
        <w:jc w:val="center"/>
        <w:rPr>
          <w:rFonts w:ascii="Times New Roman" w:hAnsi="Times New Roman"/>
          <w:b/>
          <w:sz w:val="28"/>
        </w:rPr>
      </w:pPr>
    </w:p>
    <w:p w:rsidR="000B718E" w:rsidRDefault="000B718E">
      <w:pPr>
        <w:jc w:val="center"/>
        <w:rPr>
          <w:rFonts w:ascii="Times New Roman" w:hAnsi="Times New Roman"/>
          <w:b/>
          <w:sz w:val="28"/>
        </w:rPr>
      </w:pPr>
    </w:p>
    <w:p w:rsidR="000B718E" w:rsidRDefault="00716718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ПО.01.УП.01. УЧЕБНЫЙ ПРЕДМЕТ</w:t>
      </w:r>
    </w:p>
    <w:p w:rsidR="000B718E" w:rsidRDefault="00716718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«СПЕЦИАЛЬНОСТЬ</w:t>
      </w:r>
    </w:p>
    <w:p w:rsidR="000B718E" w:rsidRDefault="00716718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(Гобой)»</w:t>
      </w:r>
    </w:p>
    <w:p w:rsidR="000B718E" w:rsidRDefault="00716718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8 (9) лет обучения</w:t>
      </w:r>
    </w:p>
    <w:p w:rsidR="000B718E" w:rsidRDefault="00716718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                     5 (6) лет обучения</w:t>
      </w:r>
    </w:p>
    <w:p w:rsidR="000B718E" w:rsidRDefault="000B718E">
      <w:pPr>
        <w:shd w:val="clear" w:color="auto" w:fill="FFFFFF"/>
        <w:ind w:right="120"/>
        <w:jc w:val="center"/>
        <w:rPr>
          <w:rFonts w:ascii="Times New Roman" w:hAnsi="Times New Roman"/>
        </w:rPr>
      </w:pPr>
    </w:p>
    <w:p w:rsidR="000B718E" w:rsidRDefault="000B718E">
      <w:pPr>
        <w:shd w:val="clear" w:color="auto" w:fill="FFFFFF"/>
        <w:ind w:left="5800"/>
        <w:jc w:val="center"/>
        <w:rPr>
          <w:rFonts w:ascii="Times New Roman" w:hAnsi="Times New Roman"/>
          <w:sz w:val="28"/>
        </w:rPr>
      </w:pPr>
    </w:p>
    <w:p w:rsidR="000B718E" w:rsidRDefault="000B718E">
      <w:pPr>
        <w:jc w:val="center"/>
        <w:rPr>
          <w:rFonts w:ascii="Arial" w:hAnsi="Arial"/>
          <w:sz w:val="22"/>
        </w:rPr>
      </w:pPr>
    </w:p>
    <w:p w:rsidR="000B718E" w:rsidRDefault="000B718E">
      <w:pPr>
        <w:jc w:val="center"/>
        <w:rPr>
          <w:rFonts w:ascii="Arial" w:hAnsi="Arial"/>
          <w:sz w:val="22"/>
        </w:rPr>
      </w:pPr>
    </w:p>
    <w:p w:rsidR="000B718E" w:rsidRDefault="000B718E">
      <w:pPr>
        <w:ind w:firstLine="562"/>
        <w:jc w:val="center"/>
        <w:rPr>
          <w:rFonts w:ascii="Times New Roman" w:hAnsi="Times New Roman"/>
          <w:sz w:val="24"/>
        </w:rPr>
      </w:pPr>
    </w:p>
    <w:p w:rsidR="000B718E" w:rsidRDefault="000B718E" w:rsidP="00406052">
      <w:pPr>
        <w:spacing w:before="28"/>
        <w:rPr>
          <w:rFonts w:ascii="Arial" w:hAnsi="Arial"/>
          <w:sz w:val="22"/>
        </w:rPr>
      </w:pPr>
    </w:p>
    <w:p w:rsidR="000B718E" w:rsidRDefault="000B718E">
      <w:pPr>
        <w:spacing w:before="28"/>
        <w:ind w:firstLine="562"/>
        <w:jc w:val="center"/>
        <w:rPr>
          <w:rFonts w:ascii="Times New Roman" w:hAnsi="Times New Roman"/>
          <w:sz w:val="28"/>
        </w:rPr>
      </w:pPr>
    </w:p>
    <w:p w:rsidR="000B718E" w:rsidRDefault="000B718E">
      <w:pPr>
        <w:spacing w:before="28"/>
        <w:ind w:firstLine="562"/>
        <w:jc w:val="center"/>
        <w:rPr>
          <w:rFonts w:ascii="Times New Roman" w:hAnsi="Times New Roman"/>
          <w:sz w:val="28"/>
        </w:rPr>
      </w:pPr>
    </w:p>
    <w:p w:rsidR="000B718E" w:rsidRDefault="000B718E">
      <w:pPr>
        <w:spacing w:before="28"/>
        <w:ind w:firstLine="562"/>
        <w:jc w:val="center"/>
        <w:rPr>
          <w:rFonts w:ascii="Times New Roman" w:hAnsi="Times New Roman"/>
          <w:sz w:val="28"/>
        </w:rPr>
      </w:pPr>
    </w:p>
    <w:p w:rsidR="000B718E" w:rsidRDefault="000B718E">
      <w:pPr>
        <w:spacing w:before="28"/>
        <w:ind w:firstLine="562"/>
        <w:jc w:val="center"/>
        <w:rPr>
          <w:rFonts w:ascii="Times New Roman" w:hAnsi="Times New Roman"/>
          <w:sz w:val="28"/>
        </w:rPr>
      </w:pPr>
    </w:p>
    <w:p w:rsidR="00857EA9" w:rsidRDefault="00857EA9">
      <w:pPr>
        <w:spacing w:before="28"/>
        <w:jc w:val="center"/>
        <w:rPr>
          <w:rFonts w:ascii="Times New Roman" w:hAnsi="Times New Roman"/>
          <w:b/>
          <w:sz w:val="24"/>
        </w:rPr>
      </w:pPr>
    </w:p>
    <w:p w:rsidR="000B718E" w:rsidRDefault="00406052">
      <w:pPr>
        <w:spacing w:before="2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2023</w:t>
      </w:r>
    </w:p>
    <w:p w:rsidR="000B718E" w:rsidRDefault="000B718E">
      <w:pPr>
        <w:spacing w:before="28"/>
        <w:jc w:val="center"/>
        <w:rPr>
          <w:rFonts w:ascii="Times New Roman" w:hAnsi="Times New Roman"/>
          <w:b/>
          <w:sz w:val="28"/>
        </w:rPr>
      </w:pPr>
    </w:p>
    <w:tbl>
      <w:tblPr>
        <w:tblStyle w:val="a6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5"/>
        <w:gridCol w:w="4786"/>
      </w:tblGrid>
      <w:tr w:rsidR="00857EA9">
        <w:trPr>
          <w:trHeight w:val="255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9" w:rsidRDefault="00857EA9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Принято</w:t>
            </w:r>
          </w:p>
          <w:p w:rsidR="00857EA9" w:rsidRDefault="00857EA9">
            <w:pPr>
              <w:pStyle w:val="TableParagraph"/>
              <w:tabs>
                <w:tab w:val="left" w:pos="2252"/>
                <w:tab w:val="left" w:pos="3442"/>
                <w:tab w:val="left" w:pos="428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педагогическим</w:t>
            </w:r>
            <w:r>
              <w:rPr>
                <w:sz w:val="28"/>
              </w:rPr>
              <w:tab/>
              <w:t>советом</w:t>
            </w:r>
            <w:r>
              <w:rPr>
                <w:sz w:val="28"/>
              </w:rPr>
              <w:tab/>
              <w:t xml:space="preserve">МБУ </w:t>
            </w:r>
            <w:proofErr w:type="gramStart"/>
            <w:r>
              <w:rPr>
                <w:sz w:val="28"/>
              </w:rPr>
              <w:t>ДО</w:t>
            </w:r>
            <w:proofErr w:type="gramEnd"/>
          </w:p>
          <w:p w:rsidR="00857EA9" w:rsidRDefault="00857E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«Детская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М.Г.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Эрденко</w:t>
            </w:r>
            <w:proofErr w:type="spellEnd"/>
            <w:r>
              <w:rPr>
                <w:sz w:val="28"/>
              </w:rPr>
              <w:t xml:space="preserve"> №1»</w:t>
            </w:r>
          </w:p>
          <w:p w:rsidR="00857EA9" w:rsidRDefault="00857EA9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857EA9" w:rsidRDefault="00857EA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857EA9" w:rsidRDefault="00857E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«29»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A9" w:rsidRDefault="00857EA9" w:rsidP="00857EA9">
            <w:pPr>
              <w:pStyle w:val="TableParagraph"/>
              <w:spacing w:line="313" w:lineRule="exact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Утверждено</w:t>
            </w:r>
          </w:p>
          <w:p w:rsidR="00857EA9" w:rsidRDefault="00857EA9">
            <w:pPr>
              <w:pStyle w:val="TableParagraph"/>
              <w:ind w:left="0"/>
              <w:rPr>
                <w:b/>
                <w:sz w:val="30"/>
              </w:rPr>
            </w:pPr>
          </w:p>
          <w:p w:rsidR="00857EA9" w:rsidRDefault="00857EA9">
            <w:pPr>
              <w:pStyle w:val="TableParagraph"/>
              <w:ind w:left="0"/>
              <w:rPr>
                <w:b/>
                <w:sz w:val="30"/>
              </w:rPr>
            </w:pPr>
          </w:p>
          <w:p w:rsidR="00857EA9" w:rsidRDefault="00857EA9">
            <w:pPr>
              <w:pStyle w:val="TableParagraph"/>
              <w:ind w:left="0"/>
              <w:rPr>
                <w:b/>
                <w:sz w:val="30"/>
              </w:rPr>
            </w:pPr>
          </w:p>
          <w:p w:rsidR="00857EA9" w:rsidRDefault="00857EA9">
            <w:pPr>
              <w:pStyle w:val="TableParagraph"/>
              <w:spacing w:before="251" w:line="322" w:lineRule="exact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6"/>
                <w:szCs w:val="26"/>
              </w:rPr>
              <w:t>245</w:t>
            </w:r>
            <w:r>
              <w:rPr>
                <w:sz w:val="28"/>
              </w:rPr>
              <w:t>-од</w:t>
            </w:r>
          </w:p>
          <w:p w:rsidR="00857EA9" w:rsidRDefault="00857EA9">
            <w:pPr>
              <w:pStyle w:val="TableParagraph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«29» августа 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406052" w:rsidRDefault="00406052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406052" w:rsidRDefault="00716718">
      <w:pPr>
        <w:spacing w:line="276" w:lineRule="auto"/>
        <w:jc w:val="both"/>
        <w:rPr>
          <w:rFonts w:ascii="Times New Roman" w:hAnsi="Times New Roman"/>
          <w:sz w:val="28"/>
        </w:rPr>
      </w:pPr>
      <w:r w:rsidRPr="00406052">
        <w:rPr>
          <w:rFonts w:ascii="Times New Roman" w:hAnsi="Times New Roman"/>
          <w:b/>
          <w:sz w:val="28"/>
        </w:rPr>
        <w:t>Разработчики:</w:t>
      </w:r>
      <w:r w:rsidR="00406052">
        <w:rPr>
          <w:rFonts w:ascii="Times New Roman" w:hAnsi="Times New Roman"/>
          <w:sz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</w:rPr>
        <w:t>И.В.Гончарова</w:t>
      </w:r>
    </w:p>
    <w:p w:rsidR="00406052" w:rsidRDefault="00406052" w:rsidP="00406052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</w:t>
      </w:r>
      <w:r w:rsidR="00716718">
        <w:rPr>
          <w:rFonts w:ascii="Times New Roman" w:hAnsi="Times New Roman"/>
          <w:sz w:val="28"/>
        </w:rPr>
        <w:t xml:space="preserve">преподаватель класса </w:t>
      </w:r>
      <w:proofErr w:type="gramStart"/>
      <w:r w:rsidR="00716718">
        <w:rPr>
          <w:rFonts w:ascii="Times New Roman" w:hAnsi="Times New Roman"/>
          <w:sz w:val="28"/>
        </w:rPr>
        <w:t>духовых</w:t>
      </w:r>
      <w:proofErr w:type="gramEnd"/>
    </w:p>
    <w:p w:rsidR="00406052" w:rsidRDefault="00716718" w:rsidP="00406052">
      <w:pPr>
        <w:spacing w:line="27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инструментов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406052" w:rsidRDefault="00406052" w:rsidP="00406052">
      <w:pPr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</w:t>
      </w:r>
      <w:r w:rsidR="00716718">
        <w:rPr>
          <w:rFonts w:ascii="Times New Roman" w:hAnsi="Times New Roman"/>
          <w:sz w:val="28"/>
        </w:rPr>
        <w:t xml:space="preserve"> бюджетного учреждения</w:t>
      </w:r>
    </w:p>
    <w:p w:rsidR="00406052" w:rsidRDefault="00406052" w:rsidP="00406052">
      <w:pPr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</w:t>
      </w:r>
      <w:r w:rsidR="00716718">
        <w:rPr>
          <w:rFonts w:ascii="Times New Roman" w:hAnsi="Times New Roman"/>
          <w:sz w:val="28"/>
        </w:rPr>
        <w:t xml:space="preserve"> дополнительного образования </w:t>
      </w:r>
    </w:p>
    <w:p w:rsidR="00406052" w:rsidRDefault="00406052" w:rsidP="00406052">
      <w:pPr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</w:t>
      </w:r>
      <w:r w:rsidR="00716718">
        <w:rPr>
          <w:rFonts w:ascii="Times New Roman" w:hAnsi="Times New Roman"/>
          <w:sz w:val="28"/>
        </w:rPr>
        <w:t>«Детская школа искусств</w:t>
      </w:r>
    </w:p>
    <w:p w:rsidR="000B718E" w:rsidRDefault="00406052" w:rsidP="00406052">
      <w:pPr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  <w:r w:rsidR="00716718">
        <w:rPr>
          <w:rFonts w:ascii="Times New Roman" w:hAnsi="Times New Roman"/>
          <w:sz w:val="28"/>
        </w:rPr>
        <w:t xml:space="preserve"> им. М.Г. </w:t>
      </w:r>
      <w:proofErr w:type="spellStart"/>
      <w:r w:rsidR="00716718">
        <w:rPr>
          <w:rFonts w:ascii="Times New Roman" w:hAnsi="Times New Roman"/>
          <w:sz w:val="28"/>
        </w:rPr>
        <w:t>Эрденко</w:t>
      </w:r>
      <w:proofErr w:type="spellEnd"/>
      <w:r w:rsidR="00716718">
        <w:rPr>
          <w:rFonts w:ascii="Times New Roman" w:hAnsi="Times New Roman"/>
          <w:sz w:val="28"/>
        </w:rPr>
        <w:t xml:space="preserve"> №1»;</w:t>
      </w:r>
    </w:p>
    <w:p w:rsidR="000B718E" w:rsidRDefault="00716718">
      <w:p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</w:p>
    <w:p w:rsidR="00406052" w:rsidRDefault="00716718">
      <w:pPr>
        <w:spacing w:line="276" w:lineRule="auto"/>
        <w:jc w:val="both"/>
        <w:rPr>
          <w:rFonts w:ascii="Times New Roman" w:hAnsi="Times New Roman"/>
          <w:b/>
          <w:sz w:val="28"/>
        </w:rPr>
      </w:pPr>
      <w:r w:rsidRPr="00406052">
        <w:rPr>
          <w:rFonts w:ascii="Times New Roman" w:hAnsi="Times New Roman"/>
          <w:b/>
          <w:sz w:val="28"/>
        </w:rPr>
        <w:t>Рецензенты:</w:t>
      </w:r>
      <w:r>
        <w:rPr>
          <w:rFonts w:ascii="Times New Roman" w:hAnsi="Times New Roman"/>
          <w:sz w:val="28"/>
        </w:rPr>
        <w:t xml:space="preserve"> </w:t>
      </w:r>
      <w:r w:rsidR="00406052">
        <w:rPr>
          <w:rFonts w:ascii="Times New Roman" w:hAnsi="Times New Roman"/>
          <w:sz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</w:rPr>
        <w:t xml:space="preserve">З.И </w:t>
      </w:r>
      <w:proofErr w:type="spellStart"/>
      <w:r>
        <w:rPr>
          <w:rFonts w:ascii="Times New Roman" w:hAnsi="Times New Roman"/>
          <w:b/>
          <w:sz w:val="28"/>
        </w:rPr>
        <w:t>Карлышева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406052" w:rsidRDefault="00406052" w:rsidP="00406052">
      <w:pPr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</w:t>
      </w:r>
      <w:r w:rsidR="00716718">
        <w:rPr>
          <w:rFonts w:ascii="Times New Roman" w:hAnsi="Times New Roman"/>
          <w:sz w:val="28"/>
        </w:rPr>
        <w:t xml:space="preserve">преподаватель отделения </w:t>
      </w:r>
    </w:p>
    <w:p w:rsidR="00406052" w:rsidRDefault="00406052" w:rsidP="00406052">
      <w:pPr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</w:t>
      </w:r>
      <w:r w:rsidR="00716718">
        <w:rPr>
          <w:rFonts w:ascii="Times New Roman" w:hAnsi="Times New Roman"/>
          <w:sz w:val="28"/>
        </w:rPr>
        <w:t>оркестровых инструментов</w:t>
      </w:r>
    </w:p>
    <w:p w:rsidR="00406052" w:rsidRDefault="00406052" w:rsidP="00406052">
      <w:pPr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  <w:r w:rsidR="00716718">
        <w:rPr>
          <w:rFonts w:ascii="Times New Roman" w:hAnsi="Times New Roman"/>
          <w:sz w:val="28"/>
        </w:rPr>
        <w:t xml:space="preserve"> </w:t>
      </w:r>
      <w:proofErr w:type="spellStart"/>
      <w:r w:rsidR="00716718">
        <w:rPr>
          <w:rFonts w:ascii="Times New Roman" w:hAnsi="Times New Roman"/>
          <w:sz w:val="28"/>
        </w:rPr>
        <w:t>Губкинского</w:t>
      </w:r>
      <w:proofErr w:type="spellEnd"/>
      <w:r w:rsidR="00716718">
        <w:rPr>
          <w:rFonts w:ascii="Times New Roman" w:hAnsi="Times New Roman"/>
          <w:sz w:val="28"/>
        </w:rPr>
        <w:t xml:space="preserve"> филиала</w:t>
      </w:r>
    </w:p>
    <w:p w:rsidR="000B718E" w:rsidRDefault="00406052" w:rsidP="00406052">
      <w:pPr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</w:t>
      </w:r>
      <w:r w:rsidR="00716718">
        <w:rPr>
          <w:rFonts w:ascii="Times New Roman" w:hAnsi="Times New Roman"/>
          <w:sz w:val="28"/>
        </w:rPr>
        <w:t xml:space="preserve"> ГБОУ ВО «БГИИК».</w:t>
      </w:r>
    </w:p>
    <w:p w:rsidR="000B718E" w:rsidRDefault="000B718E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0B718E" w:rsidRDefault="000B718E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0B718E" w:rsidRDefault="000B718E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0B718E" w:rsidRDefault="000B718E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0B718E" w:rsidRDefault="000B718E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0B718E" w:rsidRDefault="000B718E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0B718E" w:rsidRDefault="000B718E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0B718E" w:rsidRDefault="000B718E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0B718E" w:rsidRDefault="000B718E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0B718E" w:rsidRDefault="000B718E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0B718E" w:rsidRDefault="000B718E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0B718E" w:rsidRDefault="000B718E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0B718E" w:rsidRDefault="000B718E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0B718E" w:rsidRDefault="000B718E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0B718E" w:rsidRDefault="000B718E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0B718E" w:rsidRDefault="000B718E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0B718E" w:rsidRPr="00406052" w:rsidRDefault="000B718E" w:rsidP="00406052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Структура программы учебного предмета</w:t>
      </w:r>
    </w:p>
    <w:p w:rsidR="000B718E" w:rsidRPr="00406052" w:rsidRDefault="000B718E" w:rsidP="00406052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left="1416" w:firstLine="70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ab/>
        <w:t>Пояснительная записка</w:t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ab/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ab/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ab/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ab/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ab/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ab/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- Характеристика учебного предмета, его место и роль в 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образовательном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процессе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>;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- Срок реализации учебного предмета;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- Объем учебного времени, предусмотренный учебным планом образовательного  учреждения на реализацию учебного предмета;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- Форма проведения учебных аудиторных занятий;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- Цель и задачи учебного предмета;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- Обоснование структуры программы учебного предмета;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- Методы обучения; 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- Описание материально-технических условий реализации учебного предмета;</w:t>
      </w:r>
    </w:p>
    <w:p w:rsidR="000B718E" w:rsidRPr="00406052" w:rsidRDefault="000B718E" w:rsidP="00406052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II</w:t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ab/>
        <w:t>Содержание учебного предмета</w:t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ab/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ab/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ab/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ab/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ab/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- Сведения о затратах учебного времени;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- Годовые требования по классам;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pacing w:before="280"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 xml:space="preserve">III </w:t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ab/>
        <w:t xml:space="preserve">Требования к уровню подготовки </w:t>
      </w:r>
      <w:proofErr w:type="gramStart"/>
      <w:r w:rsidRPr="0040605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406052">
        <w:rPr>
          <w:rFonts w:ascii="Times New Roman" w:hAnsi="Times New Roman"/>
          <w:b/>
          <w:color w:val="000000"/>
          <w:sz w:val="28"/>
          <w:szCs w:val="28"/>
        </w:rPr>
        <w:tab/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ab/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 xml:space="preserve">IV    </w:t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ab/>
        <w:t xml:space="preserve">Формы и методы контроля, система оценок </w:t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ab/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ab/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ab/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- Аттестация: цели, виды, форма, содержание; 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- Контрольные требования на разных этапах обучения;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- Критерии оценки;</w:t>
      </w:r>
    </w:p>
    <w:p w:rsidR="000B718E" w:rsidRPr="00406052" w:rsidRDefault="000B718E" w:rsidP="00406052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firstLine="426"/>
        <w:rPr>
          <w:rFonts w:ascii="Times New Roman" w:hAnsi="Times New Roman"/>
          <w:color w:val="000000"/>
          <w:sz w:val="28"/>
          <w:szCs w:val="28"/>
        </w:rPr>
      </w:pP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V</w:t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ab/>
        <w:t>Методическое обеспечение учебного процесса</w:t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ab/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ab/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- Методические рекомендации педагогическим работникам;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- Рекомендации по организации самостоятельной работы 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>;</w:t>
      </w:r>
    </w:p>
    <w:p w:rsidR="000B718E" w:rsidRPr="00406052" w:rsidRDefault="000B718E" w:rsidP="00406052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 xml:space="preserve">VI   </w:t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ab/>
        <w:t>Списки рекомендуемой нотной и методической литературы</w:t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- Список рекомендуемой нотной литературы;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- Список рекомендуемой методической литературы;</w:t>
      </w:r>
    </w:p>
    <w:p w:rsidR="00406052" w:rsidRDefault="00406052" w:rsidP="00406052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6052" w:rsidRDefault="00406052" w:rsidP="00406052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6052" w:rsidRDefault="00406052" w:rsidP="00406052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6052" w:rsidRDefault="00406052" w:rsidP="00406052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6052" w:rsidRDefault="00406052" w:rsidP="00406052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lastRenderedPageBreak/>
        <w:t>I.    Пояснительная записка</w:t>
      </w: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1. Характеристика учебного предмета, его место и роль в образовательном процессе</w:t>
      </w:r>
      <w:r w:rsidRPr="0040605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Программа учебного предмета</w:t>
      </w:r>
      <w:r w:rsidRPr="00406052">
        <w:rPr>
          <w:rFonts w:ascii="Times New Roman" w:hAnsi="Times New Roman"/>
          <w:sz w:val="28"/>
          <w:szCs w:val="28"/>
        </w:rPr>
        <w:t xml:space="preserve"> </w:t>
      </w:r>
      <w:r w:rsidRPr="00406052">
        <w:rPr>
          <w:rFonts w:ascii="Times New Roman" w:hAnsi="Times New Roman"/>
          <w:color w:val="000000"/>
          <w:sz w:val="28"/>
          <w:szCs w:val="28"/>
        </w:rPr>
        <w:t xml:space="preserve">«Специальность (гобой)» разработана  на  основе  и  с  учетом  федеральных  государственных  требований  к  дополнительной 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предпрофессиональной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 общеобразовательной  программе  в  области  музыкального  искусства  «Духовые и ударные инструменты».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Учебный предмет «Специальность (гобой)» направлен на приобретение обучающимися знаний, умений и навыков игры на трубе, получение ими художественного образования, а также на эстетическое воспитание и духовно-нравственное развитие ученика.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своей учебной деятельностью, умения давать объективную оценку своему труду, формирования навыков взаимодействия с преподавателями.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Данная программа отражает разнообразие репертуара, академическую направленность учебного предмета «Специальность (гобой)», а также возможность индивидуального подхода к каждому ученику.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2. Срок реализации учебного предмета «Специальность (гобой)»</w:t>
      </w:r>
      <w:r w:rsidRPr="00406052">
        <w:rPr>
          <w:rFonts w:ascii="Times New Roman" w:hAnsi="Times New Roman"/>
          <w:color w:val="000000"/>
          <w:sz w:val="28"/>
          <w:szCs w:val="28"/>
        </w:rPr>
        <w:t xml:space="preserve"> для детей, поступивших в образовательное учреждение в первый класс в возрасте: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– с шести лет шести месяцев до девяти лет, составляет 8 лет;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– с десяти до двенадцати лет, составляет 5 лет.</w:t>
      </w:r>
    </w:p>
    <w:p w:rsidR="000B718E" w:rsidRDefault="00716718" w:rsidP="00406052">
      <w:pPr>
        <w:pBdr>
          <w:top w:val="nil"/>
          <w:left w:val="nil"/>
          <w:bottom w:val="nil"/>
          <w:right w:val="nil"/>
        </w:pBdr>
        <w:tabs>
          <w:tab w:val="left" w:pos="709"/>
        </w:tabs>
        <w:spacing w:after="20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</w:t>
      </w:r>
    </w:p>
    <w:p w:rsidR="00406052" w:rsidRDefault="00406052" w:rsidP="00406052">
      <w:pPr>
        <w:pBdr>
          <w:top w:val="nil"/>
          <w:left w:val="nil"/>
          <w:bottom w:val="nil"/>
          <w:right w:val="nil"/>
        </w:pBdr>
        <w:tabs>
          <w:tab w:val="left" w:pos="709"/>
        </w:tabs>
        <w:spacing w:after="20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6052" w:rsidRPr="00406052" w:rsidRDefault="00406052" w:rsidP="00406052">
      <w:pPr>
        <w:pBdr>
          <w:top w:val="nil"/>
          <w:left w:val="nil"/>
          <w:bottom w:val="nil"/>
          <w:right w:val="nil"/>
        </w:pBdr>
        <w:tabs>
          <w:tab w:val="left" w:pos="709"/>
        </w:tabs>
        <w:spacing w:after="20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lastRenderedPageBreak/>
        <w:t>3. Объем учебного времени, предусмотренный учебным планом образовательного учреждения на реализацию учебного предмета «Специальность (гобой)»:</w:t>
      </w:r>
    </w:p>
    <w:p w:rsid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ab/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ab/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ab/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ab/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ab/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ab/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ab/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ab/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ab/>
        <w:t>Таблица 1</w:t>
      </w:r>
    </w:p>
    <w:tbl>
      <w:tblPr>
        <w:tblStyle w:val="a6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1559"/>
        <w:gridCol w:w="1134"/>
        <w:gridCol w:w="1134"/>
        <w:gridCol w:w="1134"/>
      </w:tblGrid>
      <w:tr w:rsidR="000B718E" w:rsidRPr="00406052">
        <w:trPr>
          <w:trHeight w:val="493"/>
        </w:trPr>
        <w:tc>
          <w:tcPr>
            <w:tcW w:w="4361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Срок обучения</w:t>
            </w:r>
          </w:p>
        </w:tc>
        <w:tc>
          <w:tcPr>
            <w:tcW w:w="155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134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134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134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6 лет</w:t>
            </w:r>
          </w:p>
        </w:tc>
      </w:tr>
      <w:tr w:rsidR="000B718E" w:rsidRPr="00406052">
        <w:tc>
          <w:tcPr>
            <w:tcW w:w="4361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Максимальная учебная нагрузка</w:t>
            </w:r>
          </w:p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(в часах)</w:t>
            </w:r>
          </w:p>
        </w:tc>
        <w:tc>
          <w:tcPr>
            <w:tcW w:w="155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1316 </w:t>
            </w:r>
          </w:p>
        </w:tc>
        <w:tc>
          <w:tcPr>
            <w:tcW w:w="1134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1530,5</w:t>
            </w:r>
          </w:p>
        </w:tc>
        <w:tc>
          <w:tcPr>
            <w:tcW w:w="1134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924</w:t>
            </w:r>
          </w:p>
        </w:tc>
        <w:tc>
          <w:tcPr>
            <w:tcW w:w="1134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1138,5</w:t>
            </w:r>
          </w:p>
        </w:tc>
      </w:tr>
      <w:tr w:rsidR="000B718E" w:rsidRPr="00406052">
        <w:tc>
          <w:tcPr>
            <w:tcW w:w="4361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</w:t>
            </w:r>
          </w:p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часов на аудиторные занятия</w:t>
            </w:r>
          </w:p>
        </w:tc>
        <w:tc>
          <w:tcPr>
            <w:tcW w:w="155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559 </w:t>
            </w:r>
          </w:p>
        </w:tc>
        <w:tc>
          <w:tcPr>
            <w:tcW w:w="1134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641,5</w:t>
            </w:r>
          </w:p>
        </w:tc>
        <w:tc>
          <w:tcPr>
            <w:tcW w:w="1134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1134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445,5</w:t>
            </w:r>
          </w:p>
        </w:tc>
      </w:tr>
      <w:tr w:rsidR="000B718E" w:rsidRPr="00406052">
        <w:tc>
          <w:tcPr>
            <w:tcW w:w="4361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55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757 </w:t>
            </w:r>
          </w:p>
        </w:tc>
        <w:tc>
          <w:tcPr>
            <w:tcW w:w="1134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889</w:t>
            </w:r>
          </w:p>
        </w:tc>
        <w:tc>
          <w:tcPr>
            <w:tcW w:w="1134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561</w:t>
            </w:r>
          </w:p>
        </w:tc>
        <w:tc>
          <w:tcPr>
            <w:tcW w:w="1134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693</w:t>
            </w:r>
          </w:p>
        </w:tc>
      </w:tr>
    </w:tbl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 xml:space="preserve">4. Форма проведения учебных аудиторных занятий: </w:t>
      </w:r>
      <w:r w:rsidRPr="00406052">
        <w:rPr>
          <w:rFonts w:ascii="Times New Roman" w:hAnsi="Times New Roman"/>
          <w:color w:val="000000"/>
          <w:sz w:val="28"/>
          <w:szCs w:val="28"/>
        </w:rPr>
        <w:t xml:space="preserve">индивидуальная, рекомендуемая продолжительность урока -  45 минут.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 xml:space="preserve">5. Цель и задачи учебного предмета «Специальность (гобой)»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691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4060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учащегося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на основе приобретенных им знаний, умений и навыков в области духового исполнительства, а также выявление наиболее одаренных детей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 xml:space="preserve">Задачи: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- развитие интереса и любви к классической музыке и музыкальному творчеству;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691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- развитие музыкальных способностей: слуха, памяти, ритма, эмоциональной сферы, музыкальности и артистизма;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- освоение музыкальной грамоты как необходимого средства для музыкального исполнительства на </w:t>
      </w:r>
      <w:r w:rsidRPr="00406052">
        <w:rPr>
          <w:rFonts w:ascii="Times New Roman" w:hAnsi="Times New Roman"/>
          <w:sz w:val="28"/>
          <w:szCs w:val="28"/>
        </w:rPr>
        <w:t>гобое</w:t>
      </w:r>
      <w:r w:rsidRPr="00406052">
        <w:rPr>
          <w:rFonts w:ascii="Times New Roman" w:hAnsi="Times New Roman"/>
          <w:color w:val="000000"/>
          <w:sz w:val="28"/>
          <w:szCs w:val="28"/>
        </w:rPr>
        <w:t xml:space="preserve"> в пределах программы учебного предмета;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- овладение основными исполнительскими навыками игры на гобое, позволяющими грамотно исполнять музыкальные произведения соло и в ансамбле;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691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lastRenderedPageBreak/>
        <w:t>- обучение навыкам самостоятельной работы с музыкальным материалом, чтение с листа нетрудного текста;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691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- развитие исполнительской техники как необходимого средства для реализации художественного замысла композитора;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691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- приобретение детьми опыта творческой деятельности и публичных выступлений;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691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-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учреждения, реализующие профессиональные образовательные программы.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6. Обоснование структуры программы</w:t>
      </w:r>
      <w:r w:rsidRPr="004060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>учебного предмета «Специальность (гобой)».</w:t>
      </w:r>
      <w:r w:rsidRPr="0040605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Программа содержит  следующие разделы:</w:t>
      </w:r>
    </w:p>
    <w:p w:rsidR="000B718E" w:rsidRPr="00406052" w:rsidRDefault="00716718" w:rsidP="00406052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сведения о затратах учебного времени, предусмотренного на освоение учебного предмета; </w:t>
      </w:r>
    </w:p>
    <w:p w:rsidR="000B718E" w:rsidRPr="00406052" w:rsidRDefault="00716718" w:rsidP="00406052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распределение учебного материала по</w:t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06052">
        <w:rPr>
          <w:rFonts w:ascii="Times New Roman" w:hAnsi="Times New Roman"/>
          <w:color w:val="000000"/>
          <w:sz w:val="28"/>
          <w:szCs w:val="28"/>
        </w:rPr>
        <w:t>годам обучения;</w:t>
      </w:r>
    </w:p>
    <w:p w:rsidR="000B718E" w:rsidRPr="00406052" w:rsidRDefault="00716718" w:rsidP="00406052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0B718E" w:rsidRPr="00406052" w:rsidRDefault="00716718" w:rsidP="00406052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0B718E" w:rsidRPr="00406052" w:rsidRDefault="00716718" w:rsidP="00406052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формы и методы контроля, система оценок;</w:t>
      </w:r>
    </w:p>
    <w:p w:rsidR="000B718E" w:rsidRPr="00406052" w:rsidRDefault="00716718" w:rsidP="00406052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методическое обеспечение учебного процесса.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7. Методы обучения</w:t>
      </w:r>
      <w:r w:rsidRPr="0040605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- словесный (рассказ, беседа, объяснение);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наглядный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(наблюдение, демонстрация);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практический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(упражнения воспроизводящие и творческие).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Учебные аудитории для занятий по учебному предмету «Специальность (гобой)» должны иметь площадь не менее 9 кв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и звукоизоляцию. В образовательном учреждении создаются условия для </w:t>
      </w:r>
      <w:r w:rsidRPr="00406052">
        <w:rPr>
          <w:rFonts w:ascii="Times New Roman" w:hAnsi="Times New Roman"/>
          <w:color w:val="000000"/>
          <w:sz w:val="28"/>
          <w:szCs w:val="28"/>
        </w:rPr>
        <w:lastRenderedPageBreak/>
        <w:t>содержания, своевременного обслуживания и ремонта музыкальных инструментов.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after="200" w:line="276" w:lineRule="auto"/>
        <w:ind w:firstLine="706"/>
        <w:jc w:val="center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II.  Содержание учебного предмета</w:t>
      </w:r>
    </w:p>
    <w:p w:rsidR="000B718E" w:rsidRPr="00406052" w:rsidRDefault="00716718" w:rsidP="00406052">
      <w:pPr>
        <w:numPr>
          <w:ilvl w:val="0"/>
          <w:numId w:val="1"/>
        </w:numPr>
        <w:pBdr>
          <w:top w:val="nil"/>
          <w:left w:val="nil"/>
          <w:bottom w:val="nil"/>
          <w:right w:val="nil"/>
        </w:pBdr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 xml:space="preserve">Сведения о затратах учебного времени, </w:t>
      </w:r>
      <w:r w:rsidRPr="00406052">
        <w:rPr>
          <w:rFonts w:ascii="Times New Roman" w:hAnsi="Times New Roman"/>
          <w:color w:val="000000"/>
          <w:sz w:val="28"/>
          <w:szCs w:val="28"/>
        </w:rPr>
        <w:t>предусмотренного на освоение учебного предмета «Специальность (гобой)», на максимальную, самостоятельную нагрузку обучающихся и аудиторные занятия: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left="7080" w:firstLine="707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Таблица 2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tabs>
          <w:tab w:val="left" w:pos="6521"/>
        </w:tabs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Срок обучения – 8 (9) лет  </w:t>
      </w: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tabs>
          <w:tab w:val="left" w:pos="6521"/>
        </w:tabs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6"/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709"/>
        <w:gridCol w:w="709"/>
        <w:gridCol w:w="708"/>
        <w:gridCol w:w="709"/>
        <w:gridCol w:w="709"/>
        <w:gridCol w:w="708"/>
        <w:gridCol w:w="851"/>
        <w:gridCol w:w="850"/>
        <w:gridCol w:w="851"/>
      </w:tblGrid>
      <w:tr w:rsidR="000B718E" w:rsidRPr="00406052">
        <w:trPr>
          <w:trHeight w:val="389"/>
        </w:trPr>
        <w:tc>
          <w:tcPr>
            <w:tcW w:w="2836" w:type="dxa"/>
          </w:tcPr>
          <w:p w:rsidR="000B718E" w:rsidRPr="00406052" w:rsidRDefault="000B718E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0B718E" w:rsidRPr="00406052">
        <w:tc>
          <w:tcPr>
            <w:tcW w:w="2836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0B718E" w:rsidRPr="00406052">
        <w:tc>
          <w:tcPr>
            <w:tcW w:w="2836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Продолжительность учебных занятий </w:t>
            </w:r>
          </w:p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(в неделю)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0B718E" w:rsidRPr="00406052">
        <w:tc>
          <w:tcPr>
            <w:tcW w:w="2836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 на аудиторные занятия в неделю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851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</w:tr>
      <w:tr w:rsidR="000B718E" w:rsidRPr="00406052">
        <w:trPr>
          <w:cantSplit/>
        </w:trPr>
        <w:tc>
          <w:tcPr>
            <w:tcW w:w="2836" w:type="dxa"/>
            <w:vMerge w:val="restart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Общее количество</w:t>
            </w:r>
          </w:p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часов на аудиторные занятия</w:t>
            </w:r>
          </w:p>
        </w:tc>
        <w:tc>
          <w:tcPr>
            <w:tcW w:w="5953" w:type="dxa"/>
            <w:gridSpan w:val="8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559</w:t>
            </w:r>
          </w:p>
        </w:tc>
        <w:tc>
          <w:tcPr>
            <w:tcW w:w="851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82,5</w:t>
            </w:r>
          </w:p>
        </w:tc>
      </w:tr>
      <w:tr w:rsidR="000B718E" w:rsidRPr="00406052">
        <w:trPr>
          <w:cantSplit/>
        </w:trPr>
        <w:tc>
          <w:tcPr>
            <w:tcW w:w="2836" w:type="dxa"/>
            <w:vMerge/>
          </w:tcPr>
          <w:p w:rsidR="000B718E" w:rsidRPr="00406052" w:rsidRDefault="000B718E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641,5</w:t>
            </w:r>
          </w:p>
        </w:tc>
      </w:tr>
      <w:tr w:rsidR="000B718E" w:rsidRPr="00406052">
        <w:tc>
          <w:tcPr>
            <w:tcW w:w="2836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 на самостоятельные</w:t>
            </w:r>
            <w:r w:rsidRPr="004060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занятия в неделю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0B718E" w:rsidRPr="00406052">
        <w:tc>
          <w:tcPr>
            <w:tcW w:w="2836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Общее количество</w:t>
            </w:r>
          </w:p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часов на самостоятельные занятия по годам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08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708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851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850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851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</w:tr>
      <w:tr w:rsidR="000B718E" w:rsidRPr="00406052">
        <w:trPr>
          <w:cantSplit/>
        </w:trPr>
        <w:tc>
          <w:tcPr>
            <w:tcW w:w="2836" w:type="dxa"/>
            <w:vMerge w:val="restart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Общее количество</w:t>
            </w:r>
          </w:p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часов на самостоятельные занятия</w:t>
            </w:r>
          </w:p>
        </w:tc>
        <w:tc>
          <w:tcPr>
            <w:tcW w:w="5953" w:type="dxa"/>
            <w:gridSpan w:val="8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757</w:t>
            </w:r>
          </w:p>
        </w:tc>
        <w:tc>
          <w:tcPr>
            <w:tcW w:w="851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</w:tr>
      <w:tr w:rsidR="000B718E" w:rsidRPr="00406052">
        <w:trPr>
          <w:cantSplit/>
        </w:trPr>
        <w:tc>
          <w:tcPr>
            <w:tcW w:w="2836" w:type="dxa"/>
            <w:vMerge/>
          </w:tcPr>
          <w:p w:rsidR="000B718E" w:rsidRPr="00406052" w:rsidRDefault="000B718E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889</w:t>
            </w:r>
          </w:p>
        </w:tc>
      </w:tr>
      <w:tr w:rsidR="000B718E" w:rsidRPr="00406052">
        <w:tc>
          <w:tcPr>
            <w:tcW w:w="2836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Максимальное</w:t>
            </w:r>
            <w:r w:rsidRPr="004060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 занятий в неделю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850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851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</w:tr>
      <w:tr w:rsidR="000B718E" w:rsidRPr="00406052">
        <w:tc>
          <w:tcPr>
            <w:tcW w:w="2836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Общее максимальное количество часов по </w:t>
            </w: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годам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128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708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708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851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214,5</w:t>
            </w:r>
          </w:p>
        </w:tc>
        <w:tc>
          <w:tcPr>
            <w:tcW w:w="850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214,5</w:t>
            </w:r>
          </w:p>
        </w:tc>
        <w:tc>
          <w:tcPr>
            <w:tcW w:w="851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214,5</w:t>
            </w:r>
          </w:p>
        </w:tc>
      </w:tr>
      <w:tr w:rsidR="000B718E" w:rsidRPr="00406052">
        <w:trPr>
          <w:cantSplit/>
        </w:trPr>
        <w:tc>
          <w:tcPr>
            <w:tcW w:w="2836" w:type="dxa"/>
            <w:vMerge w:val="restart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8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1316</w:t>
            </w:r>
          </w:p>
        </w:tc>
        <w:tc>
          <w:tcPr>
            <w:tcW w:w="851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214,5</w:t>
            </w:r>
          </w:p>
        </w:tc>
      </w:tr>
      <w:tr w:rsidR="000B718E" w:rsidRPr="00406052">
        <w:trPr>
          <w:cantSplit/>
        </w:trPr>
        <w:tc>
          <w:tcPr>
            <w:tcW w:w="2836" w:type="dxa"/>
            <w:vMerge/>
          </w:tcPr>
          <w:p w:rsidR="000B718E" w:rsidRPr="00406052" w:rsidRDefault="000B718E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1530,5</w:t>
            </w:r>
          </w:p>
        </w:tc>
      </w:tr>
    </w:tbl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ab/>
      </w:r>
      <w:r w:rsidRPr="00406052">
        <w:rPr>
          <w:rFonts w:ascii="Times New Roman" w:hAnsi="Times New Roman"/>
          <w:color w:val="000000"/>
          <w:sz w:val="28"/>
          <w:szCs w:val="28"/>
        </w:rPr>
        <w:tab/>
      </w:r>
      <w:r w:rsidRPr="00406052">
        <w:rPr>
          <w:rFonts w:ascii="Times New Roman" w:hAnsi="Times New Roman"/>
          <w:color w:val="000000"/>
          <w:sz w:val="28"/>
          <w:szCs w:val="28"/>
        </w:rPr>
        <w:tab/>
      </w:r>
      <w:r w:rsidRPr="00406052">
        <w:rPr>
          <w:rFonts w:ascii="Times New Roman" w:hAnsi="Times New Roman"/>
          <w:color w:val="000000"/>
          <w:sz w:val="28"/>
          <w:szCs w:val="28"/>
        </w:rPr>
        <w:tab/>
      </w:r>
      <w:r w:rsidRPr="00406052">
        <w:rPr>
          <w:rFonts w:ascii="Times New Roman" w:hAnsi="Times New Roman"/>
          <w:color w:val="000000"/>
          <w:sz w:val="28"/>
          <w:szCs w:val="28"/>
        </w:rPr>
        <w:tab/>
      </w:r>
      <w:r w:rsidRPr="00406052">
        <w:rPr>
          <w:rFonts w:ascii="Times New Roman" w:hAnsi="Times New Roman"/>
          <w:color w:val="000000"/>
          <w:sz w:val="28"/>
          <w:szCs w:val="28"/>
        </w:rPr>
        <w:tab/>
      </w:r>
      <w:r w:rsidRPr="00406052">
        <w:rPr>
          <w:rFonts w:ascii="Times New Roman" w:hAnsi="Times New Roman"/>
          <w:color w:val="000000"/>
          <w:sz w:val="28"/>
          <w:szCs w:val="28"/>
        </w:rPr>
        <w:tab/>
      </w:r>
      <w:r w:rsidRPr="00406052">
        <w:rPr>
          <w:rFonts w:ascii="Times New Roman" w:hAnsi="Times New Roman"/>
          <w:color w:val="000000"/>
          <w:sz w:val="28"/>
          <w:szCs w:val="28"/>
        </w:rPr>
        <w:tab/>
      </w:r>
      <w:r w:rsidRPr="00406052">
        <w:rPr>
          <w:rFonts w:ascii="Times New Roman" w:hAnsi="Times New Roman"/>
          <w:color w:val="000000"/>
          <w:sz w:val="28"/>
          <w:szCs w:val="28"/>
        </w:rPr>
        <w:tab/>
      </w:r>
      <w:r w:rsidRPr="00406052">
        <w:rPr>
          <w:rFonts w:ascii="Times New Roman" w:hAnsi="Times New Roman"/>
          <w:color w:val="000000"/>
          <w:sz w:val="28"/>
          <w:szCs w:val="28"/>
        </w:rPr>
        <w:tab/>
      </w:r>
      <w:r w:rsidRPr="00406052">
        <w:rPr>
          <w:rFonts w:ascii="Times New Roman" w:hAnsi="Times New Roman"/>
          <w:color w:val="000000"/>
          <w:sz w:val="28"/>
          <w:szCs w:val="28"/>
        </w:rPr>
        <w:tab/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Таблица 3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Срок обучения – 5 (6) лет</w:t>
      </w:r>
    </w:p>
    <w:tbl>
      <w:tblPr>
        <w:tblStyle w:val="a6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709"/>
        <w:gridCol w:w="709"/>
        <w:gridCol w:w="709"/>
        <w:gridCol w:w="850"/>
        <w:gridCol w:w="851"/>
        <w:gridCol w:w="850"/>
      </w:tblGrid>
      <w:tr w:rsidR="000B718E" w:rsidRPr="00406052">
        <w:tc>
          <w:tcPr>
            <w:tcW w:w="4928" w:type="dxa"/>
          </w:tcPr>
          <w:p w:rsidR="000B718E" w:rsidRPr="00406052" w:rsidRDefault="000B718E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gridSpan w:val="6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0B718E" w:rsidRPr="00406052">
        <w:tc>
          <w:tcPr>
            <w:tcW w:w="4928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0B718E" w:rsidRPr="00406052">
        <w:tc>
          <w:tcPr>
            <w:tcW w:w="4928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0B718E" w:rsidRPr="00406052">
        <w:tc>
          <w:tcPr>
            <w:tcW w:w="4928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 на аудиторные занятия в неделю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851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</w:tr>
      <w:tr w:rsidR="000B718E" w:rsidRPr="00406052">
        <w:trPr>
          <w:cantSplit/>
        </w:trPr>
        <w:tc>
          <w:tcPr>
            <w:tcW w:w="4928" w:type="dxa"/>
            <w:vMerge w:val="restart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Общее количество</w:t>
            </w:r>
          </w:p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часов на аудиторные занятия</w:t>
            </w:r>
          </w:p>
        </w:tc>
        <w:tc>
          <w:tcPr>
            <w:tcW w:w="3828" w:type="dxa"/>
            <w:gridSpan w:val="5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850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82,5</w:t>
            </w:r>
          </w:p>
        </w:tc>
      </w:tr>
      <w:tr w:rsidR="000B718E" w:rsidRPr="00406052">
        <w:trPr>
          <w:cantSplit/>
        </w:trPr>
        <w:tc>
          <w:tcPr>
            <w:tcW w:w="4928" w:type="dxa"/>
            <w:vMerge/>
          </w:tcPr>
          <w:p w:rsidR="000B718E" w:rsidRPr="00406052" w:rsidRDefault="000B718E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gridSpan w:val="6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445,5</w:t>
            </w:r>
          </w:p>
        </w:tc>
      </w:tr>
      <w:tr w:rsidR="000B718E" w:rsidRPr="00406052">
        <w:tc>
          <w:tcPr>
            <w:tcW w:w="4928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 на самостоятельные занятия в неделю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0B718E" w:rsidRPr="00406052">
        <w:trPr>
          <w:cantSplit/>
        </w:trPr>
        <w:tc>
          <w:tcPr>
            <w:tcW w:w="4928" w:type="dxa"/>
            <w:vMerge w:val="restart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Общее количество</w:t>
            </w:r>
          </w:p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часов на самостоятельные занятия</w:t>
            </w:r>
          </w:p>
        </w:tc>
        <w:tc>
          <w:tcPr>
            <w:tcW w:w="3828" w:type="dxa"/>
            <w:gridSpan w:val="5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561</w:t>
            </w:r>
          </w:p>
        </w:tc>
        <w:tc>
          <w:tcPr>
            <w:tcW w:w="850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132</w:t>
            </w:r>
          </w:p>
        </w:tc>
      </w:tr>
      <w:tr w:rsidR="000B718E" w:rsidRPr="00406052">
        <w:trPr>
          <w:cantSplit/>
        </w:trPr>
        <w:tc>
          <w:tcPr>
            <w:tcW w:w="4928" w:type="dxa"/>
            <w:vMerge/>
          </w:tcPr>
          <w:p w:rsidR="000B718E" w:rsidRPr="00406052" w:rsidRDefault="000B718E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gridSpan w:val="6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693</w:t>
            </w:r>
          </w:p>
        </w:tc>
      </w:tr>
      <w:tr w:rsidR="000B718E" w:rsidRPr="00406052">
        <w:tc>
          <w:tcPr>
            <w:tcW w:w="4928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Максимальное количество часов занятий в неделю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851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850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</w:tc>
      </w:tr>
      <w:tr w:rsidR="000B718E" w:rsidRPr="00406052">
        <w:tc>
          <w:tcPr>
            <w:tcW w:w="4928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Общее максимальное количество часов по годам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850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214,5</w:t>
            </w:r>
          </w:p>
        </w:tc>
        <w:tc>
          <w:tcPr>
            <w:tcW w:w="851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214,5</w:t>
            </w:r>
          </w:p>
        </w:tc>
        <w:tc>
          <w:tcPr>
            <w:tcW w:w="850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214,5</w:t>
            </w:r>
          </w:p>
        </w:tc>
      </w:tr>
      <w:tr w:rsidR="000B718E" w:rsidRPr="00406052">
        <w:trPr>
          <w:cantSplit/>
        </w:trPr>
        <w:tc>
          <w:tcPr>
            <w:tcW w:w="4928" w:type="dxa"/>
            <w:vMerge w:val="restart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3828" w:type="dxa"/>
            <w:gridSpan w:val="5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924</w:t>
            </w:r>
          </w:p>
        </w:tc>
        <w:tc>
          <w:tcPr>
            <w:tcW w:w="850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214,5</w:t>
            </w:r>
          </w:p>
        </w:tc>
      </w:tr>
      <w:tr w:rsidR="000B718E" w:rsidRPr="00406052">
        <w:trPr>
          <w:cantSplit/>
        </w:trPr>
        <w:tc>
          <w:tcPr>
            <w:tcW w:w="4928" w:type="dxa"/>
            <w:vMerge/>
          </w:tcPr>
          <w:p w:rsidR="000B718E" w:rsidRPr="00406052" w:rsidRDefault="000B718E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gridSpan w:val="6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1138,5</w:t>
            </w:r>
          </w:p>
        </w:tc>
      </w:tr>
    </w:tbl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Учебный материал распределяется по годам обучения  классам. Каждый класс имеет свои дидактические 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задачи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и объем времени, данный для освоения учебного материала.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Виды внеаудиторной работы: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- самостоятельные занятия по подготовке учебной программы;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- подготовка к контрольным урокам, зачетам и экзаменам;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- подготовка к концертным, конкурсным выступлениям;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lastRenderedPageBreak/>
        <w:t xml:space="preserve">- посещение учреждений культуры (филармоний, театров, концертных залов, музеев и др.);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- участие обучающихся в творческих мероприятиях и культурно-просветительской деятельности образовательного учреждения и др.</w:t>
      </w:r>
      <w:proofErr w:type="gramEnd"/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718E" w:rsidRPr="00406052" w:rsidRDefault="00716718" w:rsidP="00406052">
      <w:pPr>
        <w:numPr>
          <w:ilvl w:val="0"/>
          <w:numId w:val="1"/>
        </w:num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Годовые требования по классам</w:t>
      </w: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tabs>
          <w:tab w:val="left" w:pos="6521"/>
        </w:tabs>
        <w:spacing w:line="276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  <w:u w:val="single"/>
        </w:rPr>
        <w:t>Срок обучения –8  (9) лет</w:t>
      </w:r>
    </w:p>
    <w:tbl>
      <w:tblPr>
        <w:tblStyle w:val="a6"/>
        <w:tblW w:w="9355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77"/>
        <w:gridCol w:w="4678"/>
      </w:tblGrid>
      <w:tr w:rsidR="000B718E" w:rsidRPr="00406052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</w:tr>
      <w:tr w:rsidR="000B718E" w:rsidRPr="00406052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1-2 четверть</w:t>
            </w:r>
          </w:p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3 четверть контрольный урок</w:t>
            </w:r>
          </w:p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4 четверть зачет.</w:t>
            </w:r>
          </w:p>
        </w:tc>
      </w:tr>
    </w:tbl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tabs>
          <w:tab w:val="left" w:pos="6521"/>
        </w:tabs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tabs>
          <w:tab w:val="left" w:pos="6521"/>
        </w:tabs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Первый класс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Учитывая возрастные и индивидуальные особенности обучающихся на </w:t>
      </w:r>
      <w:r w:rsidRPr="00406052">
        <w:rPr>
          <w:rFonts w:ascii="Times New Roman" w:hAnsi="Times New Roman"/>
          <w:sz w:val="28"/>
          <w:szCs w:val="28"/>
        </w:rPr>
        <w:t xml:space="preserve">гобое </w:t>
      </w:r>
      <w:r w:rsidRPr="00406052">
        <w:rPr>
          <w:rFonts w:ascii="Times New Roman" w:hAnsi="Times New Roman"/>
          <w:color w:val="000000"/>
          <w:sz w:val="28"/>
          <w:szCs w:val="28"/>
        </w:rPr>
        <w:t xml:space="preserve">по восьмилетнему учебному плану, в первых двух классах возможно обучение на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блокфлейте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>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Знакомство с инструментом. Основы и особенности дыхания при игре на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блокфлейте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, (гобое),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звукоизвлечение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, артикуляция. Мажорные гаммы в тональностях до 2-х знаков включительно, трезвучия (в медленном темпе). Гаммы исполняются штрихами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деташе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>, стаккато и легато.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10-12 этюдов и упражнений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6-8 пьес.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Примерный репертуарный список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Упражнения и этюды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Пушечников И. Школа игры на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блокфлейте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>. М., 2004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Пушечников И. Начальная школа игры на гобое. М., 1966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Пушечников И. «60 этюдов для гобоя» М., 1983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Хрестоматия для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блокфлейты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. / Составитель И.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Оленчик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>. М., 2002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Назаров Н. «Школа игры на гобое» М., 1953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Ниман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Т. «Школа для гобоя» ч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этюды М., 1935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Пьесы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Русская народная песня "</w:t>
      </w:r>
      <w:r w:rsidRPr="00406052">
        <w:rPr>
          <w:rFonts w:ascii="Times New Roman" w:hAnsi="Times New Roman"/>
          <w:sz w:val="28"/>
          <w:szCs w:val="28"/>
        </w:rPr>
        <w:t>К</w:t>
      </w:r>
      <w:r w:rsidRPr="00406052">
        <w:rPr>
          <w:rFonts w:ascii="Times New Roman" w:hAnsi="Times New Roman"/>
          <w:color w:val="000000"/>
          <w:sz w:val="28"/>
          <w:szCs w:val="28"/>
        </w:rPr>
        <w:t>ак под горкой</w:t>
      </w:r>
      <w:r w:rsidRPr="00406052">
        <w:rPr>
          <w:rFonts w:ascii="Times New Roman" w:hAnsi="Times New Roman"/>
          <w:sz w:val="28"/>
          <w:szCs w:val="28"/>
        </w:rPr>
        <w:t xml:space="preserve"> под горой</w:t>
      </w:r>
      <w:proofErr w:type="gramStart"/>
      <w:r w:rsidRPr="00406052">
        <w:rPr>
          <w:rFonts w:ascii="Times New Roman" w:hAnsi="Times New Roman"/>
          <w:sz w:val="28"/>
          <w:szCs w:val="28"/>
        </w:rPr>
        <w:t>."</w:t>
      </w:r>
      <w:proofErr w:type="gramEnd"/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Русская народная песня </w:t>
      </w:r>
      <w:r w:rsidRPr="00406052">
        <w:rPr>
          <w:rFonts w:ascii="Times New Roman" w:hAnsi="Times New Roman"/>
          <w:sz w:val="28"/>
          <w:szCs w:val="28"/>
        </w:rPr>
        <w:t>"</w:t>
      </w:r>
      <w:r w:rsidRPr="00406052">
        <w:rPr>
          <w:rFonts w:ascii="Times New Roman" w:hAnsi="Times New Roman"/>
          <w:color w:val="000000"/>
          <w:sz w:val="28"/>
          <w:szCs w:val="28"/>
        </w:rPr>
        <w:t>Зайка</w:t>
      </w:r>
      <w:r w:rsidRPr="00406052">
        <w:rPr>
          <w:rFonts w:ascii="Times New Roman" w:hAnsi="Times New Roman"/>
          <w:sz w:val="28"/>
          <w:szCs w:val="28"/>
        </w:rPr>
        <w:t>"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Русская народная песня </w:t>
      </w:r>
      <w:r w:rsidRPr="00406052">
        <w:rPr>
          <w:rFonts w:ascii="Times New Roman" w:hAnsi="Times New Roman"/>
          <w:sz w:val="28"/>
          <w:szCs w:val="28"/>
        </w:rPr>
        <w:t>"</w:t>
      </w:r>
      <w:r w:rsidRPr="00406052">
        <w:rPr>
          <w:rFonts w:ascii="Times New Roman" w:hAnsi="Times New Roman"/>
          <w:color w:val="000000"/>
          <w:sz w:val="28"/>
          <w:szCs w:val="28"/>
        </w:rPr>
        <w:t>Во поле береза стояла</w:t>
      </w:r>
      <w:r w:rsidRPr="00406052">
        <w:rPr>
          <w:rFonts w:ascii="Times New Roman" w:hAnsi="Times New Roman"/>
          <w:sz w:val="28"/>
          <w:szCs w:val="28"/>
        </w:rPr>
        <w:t>"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 xml:space="preserve">Украинская народная песня" </w:t>
      </w:r>
      <w:proofErr w:type="spellStart"/>
      <w:r w:rsidRPr="00406052">
        <w:rPr>
          <w:rFonts w:ascii="Times New Roman" w:hAnsi="Times New Roman"/>
          <w:sz w:val="28"/>
          <w:szCs w:val="28"/>
        </w:rPr>
        <w:t>Ой</w:t>
      </w:r>
      <w:proofErr w:type="gramStart"/>
      <w:r w:rsidRPr="00406052">
        <w:rPr>
          <w:rFonts w:ascii="Times New Roman" w:hAnsi="Times New Roman"/>
          <w:sz w:val="28"/>
          <w:szCs w:val="28"/>
        </w:rPr>
        <w:t>,д</w:t>
      </w:r>
      <w:proofErr w:type="gramEnd"/>
      <w:r w:rsidRPr="00406052">
        <w:rPr>
          <w:rFonts w:ascii="Times New Roman" w:hAnsi="Times New Roman"/>
          <w:sz w:val="28"/>
          <w:szCs w:val="28"/>
        </w:rPr>
        <w:t>жигуне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052">
        <w:rPr>
          <w:rFonts w:ascii="Times New Roman" w:hAnsi="Times New Roman"/>
          <w:sz w:val="28"/>
          <w:szCs w:val="28"/>
        </w:rPr>
        <w:t>джигуне</w:t>
      </w:r>
      <w:proofErr w:type="spellEnd"/>
      <w:r w:rsidRPr="00406052">
        <w:rPr>
          <w:rFonts w:ascii="Times New Roman" w:hAnsi="Times New Roman"/>
          <w:sz w:val="28"/>
          <w:szCs w:val="28"/>
        </w:rPr>
        <w:t>".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406052">
        <w:rPr>
          <w:rFonts w:ascii="Times New Roman" w:hAnsi="Times New Roman"/>
          <w:sz w:val="28"/>
          <w:szCs w:val="28"/>
        </w:rPr>
        <w:t>Обр.А.Комарского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"Литовская народная песня".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406052">
        <w:rPr>
          <w:rFonts w:ascii="Times New Roman" w:hAnsi="Times New Roman"/>
          <w:sz w:val="28"/>
          <w:szCs w:val="28"/>
        </w:rPr>
        <w:t>Л.Бекман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"В лесу родилась ёлочка".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lastRenderedPageBreak/>
        <w:t>К</w:t>
      </w:r>
      <w:r w:rsidRPr="00406052">
        <w:rPr>
          <w:rFonts w:ascii="Times New Roman" w:hAnsi="Times New Roman"/>
          <w:sz w:val="28"/>
          <w:szCs w:val="28"/>
        </w:rPr>
        <w:t>а</w:t>
      </w:r>
      <w:r w:rsidRPr="00406052">
        <w:rPr>
          <w:rFonts w:ascii="Times New Roman" w:hAnsi="Times New Roman"/>
          <w:color w:val="000000"/>
          <w:sz w:val="28"/>
          <w:szCs w:val="28"/>
        </w:rPr>
        <w:t>балевский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Д. </w:t>
      </w:r>
      <w:r w:rsidRPr="00406052">
        <w:rPr>
          <w:rFonts w:ascii="Times New Roman" w:hAnsi="Times New Roman"/>
          <w:sz w:val="28"/>
          <w:szCs w:val="28"/>
        </w:rPr>
        <w:t>"</w:t>
      </w:r>
      <w:r w:rsidRPr="00406052">
        <w:rPr>
          <w:rFonts w:ascii="Times New Roman" w:hAnsi="Times New Roman"/>
          <w:color w:val="000000"/>
          <w:sz w:val="28"/>
          <w:szCs w:val="28"/>
        </w:rPr>
        <w:t>Маленькая полька</w:t>
      </w:r>
      <w:r w:rsidRPr="00406052">
        <w:rPr>
          <w:rFonts w:ascii="Times New Roman" w:hAnsi="Times New Roman"/>
          <w:sz w:val="28"/>
          <w:szCs w:val="28"/>
        </w:rPr>
        <w:t>".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Моцарт В. </w:t>
      </w:r>
      <w:r w:rsidRPr="00406052">
        <w:rPr>
          <w:rFonts w:ascii="Times New Roman" w:hAnsi="Times New Roman"/>
          <w:sz w:val="28"/>
          <w:szCs w:val="28"/>
        </w:rPr>
        <w:t>"</w:t>
      </w:r>
      <w:r w:rsidRPr="00406052">
        <w:rPr>
          <w:rFonts w:ascii="Times New Roman" w:hAnsi="Times New Roman"/>
          <w:color w:val="000000"/>
          <w:sz w:val="28"/>
          <w:szCs w:val="28"/>
        </w:rPr>
        <w:t>Майская песня"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Моцарт В. </w:t>
      </w:r>
      <w:r w:rsidRPr="00406052">
        <w:rPr>
          <w:rFonts w:ascii="Times New Roman" w:hAnsi="Times New Roman"/>
          <w:sz w:val="28"/>
          <w:szCs w:val="28"/>
        </w:rPr>
        <w:t>"</w:t>
      </w:r>
      <w:r w:rsidRPr="00406052">
        <w:rPr>
          <w:rFonts w:ascii="Times New Roman" w:hAnsi="Times New Roman"/>
          <w:color w:val="000000"/>
          <w:sz w:val="28"/>
          <w:szCs w:val="28"/>
        </w:rPr>
        <w:t>Аллегретто".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Бетховен Л. "Экосез".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Белорусская народная песня </w:t>
      </w:r>
      <w:r w:rsidRPr="00406052">
        <w:rPr>
          <w:rFonts w:ascii="Times New Roman" w:hAnsi="Times New Roman"/>
          <w:sz w:val="28"/>
          <w:szCs w:val="28"/>
        </w:rPr>
        <w:t>"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Перепелочка</w:t>
      </w:r>
      <w:proofErr w:type="spellEnd"/>
      <w:r w:rsidRPr="00406052">
        <w:rPr>
          <w:rFonts w:ascii="Times New Roman" w:hAnsi="Times New Roman"/>
          <w:sz w:val="28"/>
          <w:szCs w:val="28"/>
        </w:rPr>
        <w:t>".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"</w:t>
      </w:r>
      <w:r w:rsidRPr="00406052">
        <w:rPr>
          <w:rFonts w:ascii="Times New Roman" w:hAnsi="Times New Roman"/>
          <w:color w:val="000000"/>
          <w:sz w:val="28"/>
          <w:szCs w:val="28"/>
        </w:rPr>
        <w:t xml:space="preserve">Русская народная 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песня «Про кота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>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Витлин В. «Кошечка»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Пушечников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 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Крейн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М. «Колыбельная песня"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Кабалевский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Д. «Про Петю»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Майзель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Б. «Кораблик»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sz w:val="28"/>
          <w:szCs w:val="28"/>
        </w:rPr>
        <w:t>М.Блантер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"Колыбельная".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406052">
        <w:rPr>
          <w:rFonts w:ascii="Times New Roman" w:hAnsi="Times New Roman"/>
          <w:sz w:val="28"/>
          <w:szCs w:val="28"/>
        </w:rPr>
        <w:t>А.Пахмутова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"Старый клён".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Н.Римский-Корсаков "Детская песенка ".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Русская народная песня " Я на камешки сижу".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Примеры программы переводного экзамена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b/>
          <w:sz w:val="28"/>
          <w:szCs w:val="28"/>
        </w:rPr>
      </w:pPr>
      <w:r w:rsidRPr="00406052">
        <w:rPr>
          <w:rFonts w:ascii="Times New Roman" w:hAnsi="Times New Roman"/>
          <w:b/>
          <w:sz w:val="28"/>
          <w:szCs w:val="28"/>
        </w:rPr>
        <w:t>1 вариант</w:t>
      </w:r>
    </w:p>
    <w:p w:rsidR="000B718E" w:rsidRPr="00406052" w:rsidRDefault="00716718" w:rsidP="00406052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Русская народная песня "Как под горкой под горой</w:t>
      </w:r>
      <w:proofErr w:type="gramStart"/>
      <w:r w:rsidRPr="00406052">
        <w:rPr>
          <w:rFonts w:ascii="Times New Roman" w:hAnsi="Times New Roman"/>
          <w:sz w:val="28"/>
          <w:szCs w:val="28"/>
        </w:rPr>
        <w:t>."</w:t>
      </w:r>
      <w:proofErr w:type="gramEnd"/>
    </w:p>
    <w:p w:rsidR="000B718E" w:rsidRPr="00406052" w:rsidRDefault="00716718" w:rsidP="00406052">
      <w:pPr>
        <w:spacing w:line="276" w:lineRule="auto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Русская народная песня "Зайка".</w:t>
      </w: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sz w:val="28"/>
          <w:szCs w:val="28"/>
        </w:rPr>
        <w:t>2</w:t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 xml:space="preserve"> вариант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406052">
        <w:rPr>
          <w:rFonts w:ascii="Times New Roman" w:hAnsi="Times New Roman"/>
          <w:sz w:val="28"/>
          <w:szCs w:val="28"/>
        </w:rPr>
        <w:t>Л.Бекман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 "В лесу родилась ёлочка"</w:t>
      </w:r>
      <w:proofErr w:type="gramStart"/>
      <w:r w:rsidRPr="0040605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Русская народная песня  "</w:t>
      </w:r>
      <w:proofErr w:type="spellStart"/>
      <w:r w:rsidRPr="00406052">
        <w:rPr>
          <w:rFonts w:ascii="Times New Roman" w:hAnsi="Times New Roman"/>
          <w:sz w:val="28"/>
          <w:szCs w:val="28"/>
        </w:rPr>
        <w:t>Ах</w:t>
      </w:r>
      <w:proofErr w:type="gramStart"/>
      <w:r w:rsidRPr="00406052">
        <w:rPr>
          <w:rFonts w:ascii="Times New Roman" w:hAnsi="Times New Roman"/>
          <w:sz w:val="28"/>
          <w:szCs w:val="28"/>
        </w:rPr>
        <w:t>,в</w:t>
      </w:r>
      <w:proofErr w:type="gramEnd"/>
      <w:r w:rsidRPr="00406052">
        <w:rPr>
          <w:rFonts w:ascii="Times New Roman" w:hAnsi="Times New Roman"/>
          <w:sz w:val="28"/>
          <w:szCs w:val="28"/>
        </w:rPr>
        <w:t>ы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сени ,мои сени".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sz w:val="28"/>
          <w:szCs w:val="28"/>
        </w:rPr>
        <w:t xml:space="preserve">3 </w:t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>вариант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406052">
        <w:rPr>
          <w:rFonts w:ascii="Times New Roman" w:hAnsi="Times New Roman"/>
          <w:sz w:val="28"/>
          <w:szCs w:val="28"/>
        </w:rPr>
        <w:t>А.Пахмутова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"Старый клен".</w:t>
      </w:r>
    </w:p>
    <w:p w:rsidR="000B718E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Л.Бетховен "Экосез".</w:t>
      </w:r>
    </w:p>
    <w:p w:rsidR="00406052" w:rsidRPr="00406052" w:rsidRDefault="00406052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  <w:u w:val="single"/>
        </w:rPr>
        <w:t>Второй класс</w:t>
      </w: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6"/>
        <w:tblW w:w="9355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77"/>
        <w:gridCol w:w="4678"/>
      </w:tblGrid>
      <w:tr w:rsidR="000B718E" w:rsidRPr="00406052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 xml:space="preserve">1 полугодие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 xml:space="preserve">2 полугодие </w:t>
            </w:r>
          </w:p>
        </w:tc>
      </w:tr>
      <w:tr w:rsidR="000B718E" w:rsidRPr="00406052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1 четверть контрольный урок</w:t>
            </w:r>
          </w:p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2 четверть зачет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3 четверть контрольный урок</w:t>
            </w:r>
          </w:p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4 четверть зачет</w:t>
            </w:r>
          </w:p>
        </w:tc>
      </w:tr>
    </w:tbl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В течение учебного года проработать с учеником: мажорные и минорные гаммы, арпеджио трезвучий в тональностях до 2-х знаков включительно.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8-10 этюдов (по нотам)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Развитие навыков чтения с листа.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lastRenderedPageBreak/>
        <w:t>Примерный репертуарный список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Упражнения и этюды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Пушечников И. Школа игры на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блокфлейте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>. М., 2004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Пушечников И. Начальная школа игры на гобое. М., 1966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Пушечников И. «60 этюдов для гобоя» М., 1983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Хрестоматия для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блокфлейты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. / Составитель И.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Оленчик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>. М., 2002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Назаров Н. «Школа игры на гобое» М., 1953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Ниман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Т. «Школа для гобоя» ч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этюды М., 1935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Пьесы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b/>
          <w:color w:val="000000"/>
          <w:sz w:val="28"/>
          <w:szCs w:val="28"/>
        </w:rPr>
        <w:t>Оленчик</w:t>
      </w:r>
      <w:proofErr w:type="spellEnd"/>
      <w:r w:rsidRPr="00406052">
        <w:rPr>
          <w:rFonts w:ascii="Times New Roman" w:hAnsi="Times New Roman"/>
          <w:b/>
          <w:color w:val="000000"/>
          <w:sz w:val="28"/>
          <w:szCs w:val="28"/>
        </w:rPr>
        <w:t xml:space="preserve"> И. Хрестоматия для </w:t>
      </w:r>
      <w:proofErr w:type="spellStart"/>
      <w:r w:rsidRPr="00406052">
        <w:rPr>
          <w:rFonts w:ascii="Times New Roman" w:hAnsi="Times New Roman"/>
          <w:b/>
          <w:color w:val="000000"/>
          <w:sz w:val="28"/>
          <w:szCs w:val="28"/>
        </w:rPr>
        <w:t>блокфлейты</w:t>
      </w:r>
      <w:proofErr w:type="spellEnd"/>
      <w:r w:rsidRPr="0040605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Бах И.С.</w:t>
      </w:r>
      <w:r w:rsidRPr="00406052">
        <w:rPr>
          <w:rFonts w:ascii="Times New Roman" w:hAnsi="Times New Roman"/>
          <w:sz w:val="28"/>
          <w:szCs w:val="28"/>
        </w:rPr>
        <w:t>«Менуэт»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В.Калинников «Тень-тень»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Бах И.С. </w:t>
      </w:r>
      <w:r w:rsidRPr="00406052">
        <w:rPr>
          <w:rFonts w:ascii="Times New Roman" w:hAnsi="Times New Roman"/>
          <w:sz w:val="28"/>
          <w:szCs w:val="28"/>
        </w:rPr>
        <w:t>«Полонез»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Моцарт В. Ария из оперы «Дон Жуан»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Моцарт В. Менуэт из оперы «Дон Жуан»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Вебер К. Хор охотников из оперы «Волшебный стрелок»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Шуман Р. «Песенка» из «Альбома для юношества»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Мусоргский М.</w:t>
      </w:r>
      <w:r w:rsidRPr="004060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06052">
        <w:rPr>
          <w:rFonts w:ascii="Times New Roman" w:hAnsi="Times New Roman"/>
          <w:color w:val="000000"/>
          <w:sz w:val="28"/>
          <w:szCs w:val="28"/>
        </w:rPr>
        <w:t>Гопак из оперы «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Сорочинская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ярмарка»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Беллини В. Отрывок из оперы «Норма»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Чайковский П. «Сладкая греза» из «Детского альбома».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Чайковский П. «Грустная песенка».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Чайковский П. Вальс из «Детского альбома».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Ф.Шуберт «Военный марш».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Н.Римский-Корсаков «Колыбельная».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Л.Бетховен «Сурок».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Р.Шуман «Смелый наездник».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П.Чайковский «Шарманщик поёт»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 xml:space="preserve">Пушечников И. Школа игры на </w:t>
      </w:r>
      <w:proofErr w:type="spellStart"/>
      <w:r w:rsidRPr="00406052">
        <w:rPr>
          <w:rFonts w:ascii="Times New Roman" w:hAnsi="Times New Roman"/>
          <w:b/>
          <w:color w:val="000000"/>
          <w:sz w:val="28"/>
          <w:szCs w:val="28"/>
        </w:rPr>
        <w:t>блокфлейте</w:t>
      </w:r>
      <w:proofErr w:type="spellEnd"/>
      <w:r w:rsidRPr="0040605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Шапорин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 Ю. Колыбельная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Чайковский П. «Итальянская песенка»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Бах И.С. Менуэт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Русская народная песня «Как Маша за речку ходила».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 xml:space="preserve">Неаполитанская народная песня «Солнце моё ».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052">
        <w:rPr>
          <w:rFonts w:ascii="Times New Roman" w:hAnsi="Times New Roman"/>
          <w:sz w:val="28"/>
          <w:szCs w:val="28"/>
        </w:rPr>
        <w:t>Ю.Должиков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Романс «Ностальгия».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052">
        <w:rPr>
          <w:rFonts w:ascii="Times New Roman" w:hAnsi="Times New Roman"/>
          <w:sz w:val="28"/>
          <w:szCs w:val="28"/>
        </w:rPr>
        <w:t>Ю.Должиков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«Протяжная»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А.Даргомыжский «Казачок».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Ф.Шопен «Прелюдия».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Белорусская народная песня «</w:t>
      </w:r>
      <w:proofErr w:type="spellStart"/>
      <w:r w:rsidRPr="00406052">
        <w:rPr>
          <w:rFonts w:ascii="Times New Roman" w:hAnsi="Times New Roman"/>
          <w:sz w:val="28"/>
          <w:szCs w:val="28"/>
        </w:rPr>
        <w:t>Перепёлочка</w:t>
      </w:r>
      <w:proofErr w:type="spellEnd"/>
      <w:r w:rsidRPr="00406052">
        <w:rPr>
          <w:rFonts w:ascii="Times New Roman" w:hAnsi="Times New Roman"/>
          <w:sz w:val="28"/>
          <w:szCs w:val="28"/>
        </w:rPr>
        <w:t>».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052">
        <w:rPr>
          <w:rFonts w:ascii="Times New Roman" w:hAnsi="Times New Roman"/>
          <w:sz w:val="28"/>
          <w:szCs w:val="28"/>
        </w:rPr>
        <w:lastRenderedPageBreak/>
        <w:t>Д.Уотт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«Три поросенка».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 xml:space="preserve">Примеры программы </w:t>
      </w:r>
      <w:r w:rsidRPr="00406052">
        <w:rPr>
          <w:rFonts w:ascii="Times New Roman" w:hAnsi="Times New Roman"/>
          <w:b/>
          <w:sz w:val="28"/>
          <w:szCs w:val="28"/>
        </w:rPr>
        <w:t>зачета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1 вариант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052">
        <w:rPr>
          <w:rFonts w:ascii="Times New Roman" w:hAnsi="Times New Roman"/>
          <w:b/>
          <w:sz w:val="28"/>
          <w:szCs w:val="28"/>
        </w:rPr>
        <w:t>1 полугодие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Беллини В. Отрывок из оперы «Норма»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Белорусская народная песня «</w:t>
      </w:r>
      <w:proofErr w:type="spellStart"/>
      <w:r w:rsidRPr="00406052">
        <w:rPr>
          <w:rFonts w:ascii="Times New Roman" w:hAnsi="Times New Roman"/>
          <w:sz w:val="28"/>
          <w:szCs w:val="28"/>
        </w:rPr>
        <w:t>Перепёлочка</w:t>
      </w:r>
      <w:proofErr w:type="spellEnd"/>
      <w:r w:rsidRPr="00406052">
        <w:rPr>
          <w:rFonts w:ascii="Times New Roman" w:hAnsi="Times New Roman"/>
          <w:sz w:val="28"/>
          <w:szCs w:val="28"/>
        </w:rPr>
        <w:t>»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b/>
          <w:sz w:val="28"/>
          <w:szCs w:val="28"/>
        </w:rPr>
        <w:t>2 полугодие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052">
        <w:rPr>
          <w:rFonts w:ascii="Times New Roman" w:hAnsi="Times New Roman"/>
          <w:sz w:val="28"/>
          <w:szCs w:val="28"/>
        </w:rPr>
        <w:t>Ю.Должиков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«Протяжная»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052">
        <w:rPr>
          <w:rFonts w:ascii="Times New Roman" w:hAnsi="Times New Roman"/>
          <w:sz w:val="28"/>
          <w:szCs w:val="28"/>
        </w:rPr>
        <w:t>Д.Уотт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«Три поросенка».</w:t>
      </w: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2 вариант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052">
        <w:rPr>
          <w:rFonts w:ascii="Times New Roman" w:hAnsi="Times New Roman"/>
          <w:b/>
          <w:sz w:val="28"/>
          <w:szCs w:val="28"/>
        </w:rPr>
        <w:t>1 полугодие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 xml:space="preserve">Неаполитанская народная песня «Солнце моё ». 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Мусоргский М.</w:t>
      </w:r>
      <w:r w:rsidRPr="004060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06052">
        <w:rPr>
          <w:rFonts w:ascii="Times New Roman" w:hAnsi="Times New Roman"/>
          <w:sz w:val="28"/>
          <w:szCs w:val="28"/>
        </w:rPr>
        <w:t>Гопак из оперы «</w:t>
      </w:r>
      <w:proofErr w:type="spellStart"/>
      <w:r w:rsidRPr="00406052">
        <w:rPr>
          <w:rFonts w:ascii="Times New Roman" w:hAnsi="Times New Roman"/>
          <w:sz w:val="28"/>
          <w:szCs w:val="28"/>
        </w:rPr>
        <w:t>Сорочинская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ярмарка»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052">
        <w:rPr>
          <w:rFonts w:ascii="Times New Roman" w:hAnsi="Times New Roman"/>
          <w:b/>
          <w:sz w:val="28"/>
          <w:szCs w:val="28"/>
        </w:rPr>
        <w:t>2 полугодие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sz w:val="28"/>
          <w:szCs w:val="28"/>
        </w:rPr>
        <w:t>Ю.Должиков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Романс «Ностальгия».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А.Даргомыжский «Казачок»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052">
        <w:rPr>
          <w:rFonts w:ascii="Times New Roman" w:hAnsi="Times New Roman"/>
          <w:b/>
          <w:sz w:val="28"/>
          <w:szCs w:val="28"/>
        </w:rPr>
        <w:t>3 вариант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052">
        <w:rPr>
          <w:rFonts w:ascii="Times New Roman" w:hAnsi="Times New Roman"/>
          <w:b/>
          <w:sz w:val="28"/>
          <w:szCs w:val="28"/>
        </w:rPr>
        <w:t>1 полугодие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Ф.Шуберт «Военный марш».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Н.Римский-Корсаков «Колыбельная»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052">
        <w:rPr>
          <w:rFonts w:ascii="Times New Roman" w:hAnsi="Times New Roman"/>
          <w:b/>
          <w:sz w:val="28"/>
          <w:szCs w:val="28"/>
        </w:rPr>
        <w:t>2  полугодие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Л.Бетховен «Сурок».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Р.Шуман «Смелый наездник».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Третий класс </w:t>
      </w: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6"/>
        <w:tblW w:w="9355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77"/>
        <w:gridCol w:w="4678"/>
      </w:tblGrid>
      <w:tr w:rsidR="000B718E" w:rsidRPr="00406052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 xml:space="preserve">1 полугодие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 xml:space="preserve">2 полугодие </w:t>
            </w:r>
          </w:p>
        </w:tc>
      </w:tr>
      <w:tr w:rsidR="000B718E" w:rsidRPr="00406052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1 четверть  тех</w:t>
            </w:r>
            <w:proofErr w:type="gramStart"/>
            <w:r w:rsidRPr="00406052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406052">
              <w:rPr>
                <w:rFonts w:ascii="Times New Roman" w:hAnsi="Times New Roman"/>
                <w:sz w:val="28"/>
                <w:szCs w:val="28"/>
              </w:rPr>
              <w:t>ачет</w:t>
            </w:r>
          </w:p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2 четверть  зачет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3 четверть  тех</w:t>
            </w:r>
            <w:proofErr w:type="gramStart"/>
            <w:r w:rsidRPr="00406052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406052">
              <w:rPr>
                <w:rFonts w:ascii="Times New Roman" w:hAnsi="Times New Roman"/>
                <w:sz w:val="28"/>
                <w:szCs w:val="28"/>
              </w:rPr>
              <w:t xml:space="preserve">ачет </w:t>
            </w:r>
          </w:p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4 четверть  зачет</w:t>
            </w:r>
          </w:p>
        </w:tc>
      </w:tr>
    </w:tbl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B718E" w:rsidRPr="00406052" w:rsidRDefault="00716718" w:rsidP="00406052">
      <w:pPr>
        <w:widowControl w:val="0"/>
        <w:spacing w:before="1" w:line="276" w:lineRule="auto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 xml:space="preserve">     В зависимости от физических данных учащихся рекомендуется перевод учащегося с </w:t>
      </w:r>
      <w:proofErr w:type="spellStart"/>
      <w:r w:rsidRPr="00406052">
        <w:rPr>
          <w:rFonts w:ascii="Times New Roman" w:hAnsi="Times New Roman"/>
          <w:sz w:val="28"/>
          <w:szCs w:val="28"/>
        </w:rPr>
        <w:t>блокфлейты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06052">
        <w:rPr>
          <w:rFonts w:ascii="Times New Roman" w:hAnsi="Times New Roman"/>
          <w:sz w:val="28"/>
          <w:szCs w:val="28"/>
        </w:rPr>
        <w:t>гобой</w:t>
      </w:r>
      <w:proofErr w:type="gramStart"/>
      <w:r w:rsidRPr="00406052">
        <w:rPr>
          <w:rFonts w:ascii="Times New Roman" w:hAnsi="Times New Roman"/>
          <w:sz w:val="28"/>
          <w:szCs w:val="28"/>
        </w:rPr>
        <w:t>.Р</w:t>
      </w:r>
      <w:proofErr w:type="gramEnd"/>
      <w:r w:rsidRPr="00406052">
        <w:rPr>
          <w:rFonts w:ascii="Times New Roman" w:hAnsi="Times New Roman"/>
          <w:sz w:val="28"/>
          <w:szCs w:val="28"/>
        </w:rPr>
        <w:t>абота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над постановкой губ, рук, корпуса, исполнительского дыхания.</w:t>
      </w:r>
    </w:p>
    <w:p w:rsidR="000B718E" w:rsidRPr="00406052" w:rsidRDefault="00716718" w:rsidP="00406052">
      <w:pPr>
        <w:widowControl w:val="0"/>
        <w:spacing w:before="1" w:line="276" w:lineRule="auto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Если  физические данные ребенка не позволяют</w:t>
      </w:r>
      <w:proofErr w:type="gramStart"/>
      <w:r w:rsidRPr="0040605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06052">
        <w:rPr>
          <w:rFonts w:ascii="Times New Roman" w:hAnsi="Times New Roman"/>
          <w:sz w:val="28"/>
          <w:szCs w:val="28"/>
        </w:rPr>
        <w:t xml:space="preserve"> то продолжает заниматься на </w:t>
      </w:r>
      <w:proofErr w:type="spellStart"/>
      <w:r w:rsidRPr="00406052">
        <w:rPr>
          <w:rFonts w:ascii="Times New Roman" w:hAnsi="Times New Roman"/>
          <w:sz w:val="28"/>
          <w:szCs w:val="28"/>
        </w:rPr>
        <w:t>блокфлейте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406052">
        <w:rPr>
          <w:rFonts w:ascii="Times New Roman" w:hAnsi="Times New Roman"/>
          <w:color w:val="000000"/>
          <w:sz w:val="28"/>
          <w:szCs w:val="28"/>
        </w:rPr>
        <w:t>В течение учебного года проработать с учеником: мажорные и минорные гаммы, арпеджио трезвучий в тональностях до 3-х знаков включительно</w:t>
      </w:r>
      <w:r w:rsidRPr="00406052">
        <w:rPr>
          <w:rFonts w:ascii="Times New Roman" w:hAnsi="Times New Roman"/>
          <w:sz w:val="28"/>
          <w:szCs w:val="28"/>
        </w:rPr>
        <w:t>,</w:t>
      </w:r>
      <w:r w:rsidRPr="00406052">
        <w:rPr>
          <w:rFonts w:ascii="Times New Roman" w:hAnsi="Times New Roman"/>
          <w:color w:val="000000"/>
          <w:sz w:val="28"/>
          <w:szCs w:val="28"/>
        </w:rPr>
        <w:t xml:space="preserve"> (в медленном движении).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10-12 упражнений и этюдов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8-10 пьес.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Педагог должен систематически работать над развитием у учащихся навыков чтения с листа легких пьес и оркестровых партий (в умеренном темпе)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Примерный репертуарный список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Упражнения и этюды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Пушечников И. Школа игры на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блокфлейте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>. М., 2004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Пушечников И. Начальная школа игры на гобое. М., 1966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Пушечников И. «60 этюдов для гобоя» М., 1983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Назаров Н. «Школа игры на гобое» М., 1953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Ниман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Т. «Школа для гобоя» ч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этюды М., 1935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b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Пьесы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 xml:space="preserve">Русская народная песня «На том берегу ».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 xml:space="preserve">Русская народная песня «Ой на горе </w:t>
      </w:r>
      <w:proofErr w:type="spellStart"/>
      <w:r w:rsidRPr="00406052">
        <w:rPr>
          <w:rFonts w:ascii="Times New Roman" w:hAnsi="Times New Roman"/>
          <w:sz w:val="28"/>
          <w:szCs w:val="28"/>
        </w:rPr>
        <w:t>дуб</w:t>
      </w:r>
      <w:proofErr w:type="gramStart"/>
      <w:r w:rsidRPr="00406052">
        <w:rPr>
          <w:rFonts w:ascii="Times New Roman" w:hAnsi="Times New Roman"/>
          <w:sz w:val="28"/>
          <w:szCs w:val="28"/>
        </w:rPr>
        <w:t>,д</w:t>
      </w:r>
      <w:proofErr w:type="gramEnd"/>
      <w:r w:rsidRPr="00406052">
        <w:rPr>
          <w:rFonts w:ascii="Times New Roman" w:hAnsi="Times New Roman"/>
          <w:sz w:val="28"/>
          <w:szCs w:val="28"/>
        </w:rPr>
        <w:t>уб</w:t>
      </w:r>
      <w:proofErr w:type="spellEnd"/>
      <w:r w:rsidRPr="00406052">
        <w:rPr>
          <w:rFonts w:ascii="Times New Roman" w:hAnsi="Times New Roman"/>
          <w:sz w:val="28"/>
          <w:szCs w:val="28"/>
        </w:rPr>
        <w:t>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Украинская народная песня «Ковыль».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Чайковский «</w:t>
      </w:r>
      <w:r w:rsidRPr="00406052">
        <w:rPr>
          <w:rFonts w:ascii="Times New Roman" w:hAnsi="Times New Roman"/>
          <w:sz w:val="28"/>
          <w:szCs w:val="28"/>
        </w:rPr>
        <w:t>Старинная</w:t>
      </w:r>
      <w:r w:rsidRPr="00406052">
        <w:rPr>
          <w:rFonts w:ascii="Times New Roman" w:hAnsi="Times New Roman"/>
          <w:color w:val="000000"/>
          <w:sz w:val="28"/>
          <w:szCs w:val="28"/>
        </w:rPr>
        <w:t xml:space="preserve"> французская песенка»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Шуман Р. «Маленький романс»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Бах И.С. «Менуэт»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Вебер К. «Приветствие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Шостакович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 xml:space="preserve"> Д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«Песенка о фонарике»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sz w:val="28"/>
          <w:szCs w:val="28"/>
        </w:rPr>
        <w:t>Пёрселл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Г. «</w:t>
      </w:r>
      <w:r w:rsidRPr="00406052">
        <w:rPr>
          <w:rFonts w:ascii="Times New Roman" w:hAnsi="Times New Roman"/>
          <w:sz w:val="28"/>
          <w:szCs w:val="28"/>
        </w:rPr>
        <w:t>Сельский</w:t>
      </w:r>
      <w:r w:rsidRPr="00406052">
        <w:rPr>
          <w:rFonts w:ascii="Times New Roman" w:hAnsi="Times New Roman"/>
          <w:color w:val="000000"/>
          <w:sz w:val="28"/>
          <w:szCs w:val="28"/>
        </w:rPr>
        <w:t xml:space="preserve"> танец»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Гайдн Й</w:t>
      </w:r>
      <w:r w:rsidRPr="00406052">
        <w:rPr>
          <w:rFonts w:ascii="Times New Roman" w:hAnsi="Times New Roman"/>
          <w:sz w:val="28"/>
          <w:szCs w:val="28"/>
        </w:rPr>
        <w:t xml:space="preserve">. </w:t>
      </w:r>
      <w:r w:rsidRPr="00406052">
        <w:rPr>
          <w:rFonts w:ascii="Times New Roman" w:hAnsi="Times New Roman"/>
          <w:color w:val="000000"/>
          <w:sz w:val="28"/>
          <w:szCs w:val="28"/>
        </w:rPr>
        <w:t xml:space="preserve">«Адажио».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Гайдн Й.«Серенада ».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Н.Бакланова «Хоровод».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Зверев В. «Лирическая пьеса»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Гендель Г. «Веселый кузнец»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Чайковский П. «Сладкая греза»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Чичков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Ю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«Ариозо»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Абрамова С. «Танец»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А. Варламов «Красный сарафан».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Обр.Н. Римский-Корсаков «Я на камушке сижу».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406052">
        <w:rPr>
          <w:rFonts w:ascii="Times New Roman" w:hAnsi="Times New Roman"/>
          <w:sz w:val="28"/>
          <w:szCs w:val="28"/>
        </w:rPr>
        <w:t>Ю.Должиков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«Старинный танец».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Чешская народная песня «Богатый жених».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А.Копылов «Менуэт».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lastRenderedPageBreak/>
        <w:t xml:space="preserve">И.Дунаевский «Колыбельная ».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Шотландская народная песня «Зелёные рукава ».</w:t>
      </w: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 xml:space="preserve">Примеры программы </w:t>
      </w:r>
      <w:r w:rsidRPr="00406052">
        <w:rPr>
          <w:rFonts w:ascii="Times New Roman" w:hAnsi="Times New Roman"/>
          <w:b/>
          <w:sz w:val="28"/>
          <w:szCs w:val="28"/>
        </w:rPr>
        <w:t>зачета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1 вариант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b/>
          <w:sz w:val="28"/>
          <w:szCs w:val="28"/>
        </w:rPr>
      </w:pPr>
      <w:r w:rsidRPr="00406052">
        <w:rPr>
          <w:rFonts w:ascii="Times New Roman" w:hAnsi="Times New Roman"/>
          <w:b/>
          <w:sz w:val="28"/>
          <w:szCs w:val="28"/>
        </w:rPr>
        <w:t>1 полугодие</w:t>
      </w:r>
    </w:p>
    <w:p w:rsidR="000B718E" w:rsidRPr="00406052" w:rsidRDefault="00716718" w:rsidP="00406052">
      <w:pPr>
        <w:spacing w:line="276" w:lineRule="auto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 xml:space="preserve">Русская народная песня «Ой на горе </w:t>
      </w:r>
      <w:proofErr w:type="spellStart"/>
      <w:r w:rsidRPr="00406052">
        <w:rPr>
          <w:rFonts w:ascii="Times New Roman" w:hAnsi="Times New Roman"/>
          <w:sz w:val="28"/>
          <w:szCs w:val="28"/>
        </w:rPr>
        <w:t>дуб</w:t>
      </w:r>
      <w:proofErr w:type="gramStart"/>
      <w:r w:rsidRPr="00406052">
        <w:rPr>
          <w:rFonts w:ascii="Times New Roman" w:hAnsi="Times New Roman"/>
          <w:sz w:val="28"/>
          <w:szCs w:val="28"/>
        </w:rPr>
        <w:t>,д</w:t>
      </w:r>
      <w:proofErr w:type="gramEnd"/>
      <w:r w:rsidRPr="00406052">
        <w:rPr>
          <w:rFonts w:ascii="Times New Roman" w:hAnsi="Times New Roman"/>
          <w:sz w:val="28"/>
          <w:szCs w:val="28"/>
        </w:rPr>
        <w:t>уб</w:t>
      </w:r>
      <w:proofErr w:type="spellEnd"/>
      <w:r w:rsidRPr="00406052">
        <w:rPr>
          <w:rFonts w:ascii="Times New Roman" w:hAnsi="Times New Roman"/>
          <w:sz w:val="28"/>
          <w:szCs w:val="28"/>
        </w:rPr>
        <w:t>»</w:t>
      </w:r>
    </w:p>
    <w:p w:rsidR="000B718E" w:rsidRPr="00406052" w:rsidRDefault="00716718" w:rsidP="00406052">
      <w:pPr>
        <w:spacing w:line="276" w:lineRule="auto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Украинская народная песня «Ковыль».</w:t>
      </w:r>
    </w:p>
    <w:p w:rsidR="000B718E" w:rsidRPr="00406052" w:rsidRDefault="00716718" w:rsidP="00406052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406052">
        <w:rPr>
          <w:rFonts w:ascii="Times New Roman" w:hAnsi="Times New Roman"/>
          <w:b/>
          <w:sz w:val="28"/>
          <w:szCs w:val="28"/>
        </w:rPr>
        <w:t>2 полугодие</w:t>
      </w:r>
    </w:p>
    <w:p w:rsidR="000B718E" w:rsidRPr="00406052" w:rsidRDefault="00716718" w:rsidP="00406052">
      <w:pPr>
        <w:spacing w:line="276" w:lineRule="auto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Чешская народная песня «Богатый жених».</w:t>
      </w:r>
    </w:p>
    <w:p w:rsidR="000B718E" w:rsidRPr="00406052" w:rsidRDefault="00716718" w:rsidP="00406052">
      <w:pPr>
        <w:spacing w:line="276" w:lineRule="auto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Обр.Н. Римский-Корсаков «Я на камушке сижу».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2 вариант</w:t>
      </w:r>
    </w:p>
    <w:p w:rsidR="000B718E" w:rsidRPr="00406052" w:rsidRDefault="00716718" w:rsidP="00406052">
      <w:pPr>
        <w:spacing w:line="276" w:lineRule="auto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b/>
          <w:sz w:val="28"/>
          <w:szCs w:val="28"/>
        </w:rPr>
        <w:t>1 полугодие</w:t>
      </w:r>
    </w:p>
    <w:p w:rsidR="000B718E" w:rsidRPr="00406052" w:rsidRDefault="00716718" w:rsidP="00406052">
      <w:pPr>
        <w:spacing w:line="276" w:lineRule="auto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Чайковский «Старинная французская песенка»</w:t>
      </w:r>
    </w:p>
    <w:p w:rsidR="000B718E" w:rsidRPr="00406052" w:rsidRDefault="00716718" w:rsidP="00406052">
      <w:pPr>
        <w:spacing w:line="276" w:lineRule="auto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Гендель Г. «Веселый кузнец»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 xml:space="preserve">2 </w:t>
      </w:r>
      <w:r w:rsidRPr="00406052">
        <w:rPr>
          <w:rFonts w:ascii="Times New Roman" w:hAnsi="Times New Roman"/>
          <w:b/>
          <w:sz w:val="28"/>
          <w:szCs w:val="28"/>
        </w:rPr>
        <w:t>полугодие</w:t>
      </w:r>
    </w:p>
    <w:p w:rsidR="000B718E" w:rsidRPr="00406052" w:rsidRDefault="00716718" w:rsidP="00406052">
      <w:pPr>
        <w:spacing w:line="276" w:lineRule="auto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Шотландская народная песня «Зелёные рукава ».</w:t>
      </w:r>
    </w:p>
    <w:p w:rsidR="000B718E" w:rsidRPr="00406052" w:rsidRDefault="00716718" w:rsidP="00406052">
      <w:p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406052">
        <w:rPr>
          <w:rFonts w:ascii="Times New Roman" w:hAnsi="Times New Roman"/>
          <w:sz w:val="28"/>
          <w:szCs w:val="28"/>
        </w:rPr>
        <w:t>Ю.Должиков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«Старинный танец».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3 вариант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b/>
          <w:sz w:val="28"/>
          <w:szCs w:val="28"/>
        </w:rPr>
      </w:pPr>
      <w:r w:rsidRPr="00406052">
        <w:rPr>
          <w:rFonts w:ascii="Times New Roman" w:hAnsi="Times New Roman"/>
          <w:b/>
          <w:sz w:val="28"/>
          <w:szCs w:val="28"/>
        </w:rPr>
        <w:t>1 полугодие</w:t>
      </w:r>
    </w:p>
    <w:p w:rsidR="000B718E" w:rsidRPr="00406052" w:rsidRDefault="00716718" w:rsidP="00406052">
      <w:pPr>
        <w:spacing w:line="276" w:lineRule="auto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Гайдн Й.«Серенада ».</w:t>
      </w:r>
    </w:p>
    <w:p w:rsidR="000B718E" w:rsidRPr="00406052" w:rsidRDefault="00716718" w:rsidP="00406052">
      <w:pPr>
        <w:spacing w:line="276" w:lineRule="auto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Н.Бакланова «Хоровод».</w:t>
      </w:r>
    </w:p>
    <w:p w:rsidR="000B718E" w:rsidRPr="00406052" w:rsidRDefault="00716718" w:rsidP="00406052">
      <w:pPr>
        <w:spacing w:line="276" w:lineRule="auto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 xml:space="preserve">2 </w:t>
      </w:r>
      <w:r w:rsidRPr="00406052">
        <w:rPr>
          <w:rFonts w:ascii="Times New Roman" w:hAnsi="Times New Roman"/>
          <w:b/>
          <w:sz w:val="28"/>
          <w:szCs w:val="28"/>
        </w:rPr>
        <w:t>полугодие</w:t>
      </w:r>
    </w:p>
    <w:p w:rsidR="000B718E" w:rsidRPr="00406052" w:rsidRDefault="00716718" w:rsidP="00406052">
      <w:pPr>
        <w:spacing w:line="276" w:lineRule="auto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А.Копылов «Менуэт».</w:t>
      </w:r>
    </w:p>
    <w:p w:rsidR="000B718E" w:rsidRDefault="00716718" w:rsidP="00406052">
      <w:pPr>
        <w:spacing w:line="276" w:lineRule="auto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А. Варламов «Красный сарафан».</w:t>
      </w:r>
    </w:p>
    <w:p w:rsidR="00406052" w:rsidRPr="00406052" w:rsidRDefault="00406052" w:rsidP="00406052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Четвертый класс </w:t>
      </w: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6"/>
        <w:tblW w:w="9355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77"/>
        <w:gridCol w:w="4678"/>
      </w:tblGrid>
      <w:tr w:rsidR="000B718E" w:rsidRPr="00406052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 xml:space="preserve">1 полугодие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 xml:space="preserve">2 полугодие </w:t>
            </w:r>
          </w:p>
        </w:tc>
      </w:tr>
      <w:tr w:rsidR="000B718E" w:rsidRPr="00406052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1 четверть  тех</w:t>
            </w:r>
            <w:proofErr w:type="gramStart"/>
            <w:r w:rsidRPr="00406052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406052">
              <w:rPr>
                <w:rFonts w:ascii="Times New Roman" w:hAnsi="Times New Roman"/>
                <w:sz w:val="28"/>
                <w:szCs w:val="28"/>
              </w:rPr>
              <w:t>ачет.</w:t>
            </w:r>
          </w:p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2 четверть   зачет.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3 четверть   тех</w:t>
            </w:r>
            <w:proofErr w:type="gramStart"/>
            <w:r w:rsidRPr="00406052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406052">
              <w:rPr>
                <w:rFonts w:ascii="Times New Roman" w:hAnsi="Times New Roman"/>
                <w:sz w:val="28"/>
                <w:szCs w:val="28"/>
              </w:rPr>
              <w:t>ачет.</w:t>
            </w:r>
          </w:p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 xml:space="preserve">4 четверть   экзамен. </w:t>
            </w:r>
          </w:p>
        </w:tc>
      </w:tr>
    </w:tbl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В течение учебного года проработать с учеником: мажорные и минорные гаммы, арпеджио трезвучий в тональностях до 4-х знаков включительно, хроматическую гамму в различных штрихах и ритмических вариантах.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10-12 упражнений и этюдов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lastRenderedPageBreak/>
        <w:t>8-10 пьес.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Педагог должен систематически работать над развитием у учащихся навыков чтения с листа легких пьес и оркестровых партий.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Примерный репертуарный список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Упражнения и этюды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Видеман Л. 37 этюдов для гобоя ред. Пушечникова И. М.,1947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Люфт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24 этюда М., 1962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Флемминг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Ф. Этюды для гобоя и фортепиано. М., 1957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 xml:space="preserve">И.Пушечников гаммы и арпеджио трезвучий </w:t>
      </w:r>
      <w:proofErr w:type="spellStart"/>
      <w:r w:rsidRPr="00406052">
        <w:rPr>
          <w:rFonts w:ascii="Times New Roman" w:hAnsi="Times New Roman"/>
          <w:sz w:val="28"/>
          <w:szCs w:val="28"/>
        </w:rPr>
        <w:t>доминантсептаккордов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и уменьшенных септаккордов для гобоя. Санкт-Петербург 2016г.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Пьесы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Гендель Г. </w:t>
      </w:r>
      <w:r w:rsidRPr="00406052">
        <w:rPr>
          <w:rFonts w:ascii="Times New Roman" w:hAnsi="Times New Roman"/>
          <w:sz w:val="28"/>
          <w:szCs w:val="28"/>
        </w:rPr>
        <w:t>«</w:t>
      </w:r>
      <w:r w:rsidRPr="00406052">
        <w:rPr>
          <w:rFonts w:ascii="Times New Roman" w:hAnsi="Times New Roman"/>
          <w:color w:val="000000"/>
          <w:sz w:val="28"/>
          <w:szCs w:val="28"/>
        </w:rPr>
        <w:t>Ларгетто</w:t>
      </w:r>
      <w:r w:rsidRPr="00406052">
        <w:rPr>
          <w:rFonts w:ascii="Times New Roman" w:hAnsi="Times New Roman"/>
          <w:sz w:val="28"/>
          <w:szCs w:val="28"/>
        </w:rPr>
        <w:t>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Ф. Шопен «Желание»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Н.Раков «Вокализ»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052">
        <w:rPr>
          <w:rFonts w:ascii="Times New Roman" w:hAnsi="Times New Roman"/>
          <w:sz w:val="28"/>
          <w:szCs w:val="28"/>
        </w:rPr>
        <w:t>Ж.Металлиди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«Мой конь»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М.Гендель «Веселый кузнец»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Чайковский П</w:t>
      </w:r>
      <w:proofErr w:type="gramStart"/>
      <w:r w:rsidRPr="00406052">
        <w:rPr>
          <w:rFonts w:ascii="Times New Roman" w:hAnsi="Times New Roman"/>
          <w:sz w:val="28"/>
          <w:szCs w:val="28"/>
        </w:rPr>
        <w:t>«С</w:t>
      </w:r>
      <w:proofErr w:type="gramEnd"/>
      <w:r w:rsidRPr="00406052">
        <w:rPr>
          <w:rFonts w:ascii="Times New Roman" w:hAnsi="Times New Roman"/>
          <w:sz w:val="28"/>
          <w:szCs w:val="28"/>
        </w:rPr>
        <w:t>ладкая греза»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Гендель Г.</w:t>
      </w:r>
      <w:r w:rsidRPr="00406052">
        <w:rPr>
          <w:rFonts w:ascii="Times New Roman" w:hAnsi="Times New Roman"/>
          <w:sz w:val="28"/>
          <w:szCs w:val="28"/>
        </w:rPr>
        <w:t>«</w:t>
      </w:r>
      <w:proofErr w:type="spellStart"/>
      <w:r w:rsidRPr="00406052">
        <w:rPr>
          <w:rFonts w:ascii="Times New Roman" w:hAnsi="Times New Roman"/>
          <w:sz w:val="28"/>
          <w:szCs w:val="28"/>
        </w:rPr>
        <w:t>Бурре</w:t>
      </w:r>
      <w:proofErr w:type="spellEnd"/>
      <w:r w:rsidRPr="00406052">
        <w:rPr>
          <w:rFonts w:ascii="Times New Roman" w:hAnsi="Times New Roman"/>
          <w:sz w:val="28"/>
          <w:szCs w:val="28"/>
        </w:rPr>
        <w:t>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Мартини Д. </w:t>
      </w:r>
      <w:r w:rsidRPr="00406052">
        <w:rPr>
          <w:rFonts w:ascii="Times New Roman" w:hAnsi="Times New Roman"/>
          <w:sz w:val="28"/>
          <w:szCs w:val="28"/>
        </w:rPr>
        <w:t>«Гавот»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Глинка М.</w:t>
      </w:r>
      <w:r w:rsidRPr="00406052">
        <w:rPr>
          <w:rFonts w:ascii="Times New Roman" w:hAnsi="Times New Roman"/>
          <w:sz w:val="28"/>
          <w:szCs w:val="28"/>
        </w:rPr>
        <w:t>«</w:t>
      </w:r>
      <w:r w:rsidRPr="00406052">
        <w:rPr>
          <w:rFonts w:ascii="Times New Roman" w:hAnsi="Times New Roman"/>
          <w:color w:val="000000"/>
          <w:sz w:val="28"/>
          <w:szCs w:val="28"/>
        </w:rPr>
        <w:t>Мазурка</w:t>
      </w:r>
      <w:r w:rsidRPr="00406052">
        <w:rPr>
          <w:rFonts w:ascii="Times New Roman" w:hAnsi="Times New Roman"/>
          <w:sz w:val="28"/>
          <w:szCs w:val="28"/>
        </w:rPr>
        <w:t>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Лядов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А. </w:t>
      </w:r>
      <w:r w:rsidRPr="00406052">
        <w:rPr>
          <w:rFonts w:ascii="Times New Roman" w:hAnsi="Times New Roman"/>
          <w:sz w:val="28"/>
          <w:szCs w:val="28"/>
        </w:rPr>
        <w:t>«</w:t>
      </w:r>
      <w:r w:rsidRPr="00406052">
        <w:rPr>
          <w:rFonts w:ascii="Times New Roman" w:hAnsi="Times New Roman"/>
          <w:color w:val="000000"/>
          <w:sz w:val="28"/>
          <w:szCs w:val="28"/>
        </w:rPr>
        <w:t>Прелюдия</w:t>
      </w:r>
      <w:r w:rsidRPr="00406052">
        <w:rPr>
          <w:rFonts w:ascii="Times New Roman" w:hAnsi="Times New Roman"/>
          <w:sz w:val="28"/>
          <w:szCs w:val="28"/>
        </w:rPr>
        <w:t>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Лядов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А. </w:t>
      </w:r>
      <w:r w:rsidRPr="00406052">
        <w:rPr>
          <w:rFonts w:ascii="Times New Roman" w:hAnsi="Times New Roman"/>
          <w:sz w:val="28"/>
          <w:szCs w:val="28"/>
        </w:rPr>
        <w:t>«</w:t>
      </w:r>
      <w:r w:rsidRPr="00406052">
        <w:rPr>
          <w:rFonts w:ascii="Times New Roman" w:hAnsi="Times New Roman"/>
          <w:color w:val="000000"/>
          <w:sz w:val="28"/>
          <w:szCs w:val="28"/>
        </w:rPr>
        <w:t>Скорбная песня</w:t>
      </w:r>
      <w:r w:rsidRPr="00406052">
        <w:rPr>
          <w:rFonts w:ascii="Times New Roman" w:hAnsi="Times New Roman"/>
          <w:sz w:val="28"/>
          <w:szCs w:val="28"/>
        </w:rPr>
        <w:t>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Шопен Ф. </w:t>
      </w:r>
      <w:r w:rsidRPr="00406052">
        <w:rPr>
          <w:rFonts w:ascii="Times New Roman" w:hAnsi="Times New Roman"/>
          <w:sz w:val="28"/>
          <w:szCs w:val="28"/>
        </w:rPr>
        <w:t>«</w:t>
      </w:r>
      <w:r w:rsidRPr="00406052">
        <w:rPr>
          <w:rFonts w:ascii="Times New Roman" w:hAnsi="Times New Roman"/>
          <w:color w:val="000000"/>
          <w:sz w:val="28"/>
          <w:szCs w:val="28"/>
        </w:rPr>
        <w:t>Менуэт</w:t>
      </w:r>
      <w:r w:rsidRPr="00406052">
        <w:rPr>
          <w:rFonts w:ascii="Times New Roman" w:hAnsi="Times New Roman"/>
          <w:sz w:val="28"/>
          <w:szCs w:val="28"/>
        </w:rPr>
        <w:t>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Шопен Ф.</w:t>
      </w:r>
      <w:r w:rsidRPr="00406052">
        <w:rPr>
          <w:rFonts w:ascii="Times New Roman" w:hAnsi="Times New Roman"/>
          <w:sz w:val="28"/>
          <w:szCs w:val="28"/>
        </w:rPr>
        <w:t>«</w:t>
      </w:r>
      <w:r w:rsidRPr="00406052">
        <w:rPr>
          <w:rFonts w:ascii="Times New Roman" w:hAnsi="Times New Roman"/>
          <w:color w:val="000000"/>
          <w:sz w:val="28"/>
          <w:szCs w:val="28"/>
        </w:rPr>
        <w:t xml:space="preserve"> Песня</w:t>
      </w:r>
      <w:r w:rsidRPr="00406052">
        <w:rPr>
          <w:rFonts w:ascii="Times New Roman" w:hAnsi="Times New Roman"/>
          <w:sz w:val="28"/>
          <w:szCs w:val="28"/>
        </w:rPr>
        <w:t>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Мендельсон Ф. «Адажио»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sz w:val="28"/>
          <w:szCs w:val="28"/>
        </w:rPr>
        <w:t>Обр.М.Балакирев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Русская народная песня </w:t>
      </w:r>
      <w:r w:rsidRPr="00406052">
        <w:rPr>
          <w:rFonts w:ascii="Times New Roman" w:hAnsi="Times New Roman"/>
          <w:color w:val="000000"/>
          <w:sz w:val="28"/>
          <w:szCs w:val="28"/>
        </w:rPr>
        <w:t xml:space="preserve">«Уж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ты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,з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>имушка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>».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Ц.Кюи «Ноктюрн»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П. Чайковский «Далёкое прошлое»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052">
        <w:rPr>
          <w:rFonts w:ascii="Times New Roman" w:hAnsi="Times New Roman"/>
          <w:sz w:val="28"/>
          <w:szCs w:val="28"/>
        </w:rPr>
        <w:t>Ж.Металлиди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«Беседа»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052">
        <w:rPr>
          <w:rFonts w:ascii="Times New Roman" w:hAnsi="Times New Roman"/>
          <w:sz w:val="28"/>
          <w:szCs w:val="28"/>
        </w:rPr>
        <w:t>Ж.Металлиди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«Лунная дорожка»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С.Абрамов  «Таджикский танец »</w:t>
      </w:r>
    </w:p>
    <w:p w:rsidR="000B718E" w:rsidRPr="00406052" w:rsidRDefault="000B718E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 xml:space="preserve">Примеры программы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052">
        <w:rPr>
          <w:rFonts w:ascii="Times New Roman" w:hAnsi="Times New Roman"/>
          <w:b/>
          <w:sz w:val="28"/>
          <w:szCs w:val="28"/>
        </w:rPr>
        <w:t>1 полугодие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1 вариант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052">
        <w:rPr>
          <w:rFonts w:ascii="Times New Roman" w:hAnsi="Times New Roman"/>
          <w:sz w:val="28"/>
          <w:szCs w:val="28"/>
        </w:rPr>
        <w:t>Ж.Металлиди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«Мой конь»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М.Гендель «Веселый кузнец»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 xml:space="preserve">2 </w:t>
      </w:r>
      <w:r w:rsidRPr="00406052">
        <w:rPr>
          <w:rFonts w:ascii="Times New Roman" w:hAnsi="Times New Roman"/>
          <w:b/>
          <w:sz w:val="28"/>
          <w:szCs w:val="28"/>
        </w:rPr>
        <w:t xml:space="preserve">полугодие 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lastRenderedPageBreak/>
        <w:t>Гендель Г. Ларгетто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Чайковский П. Полька</w:t>
      </w:r>
    </w:p>
    <w:p w:rsidR="000B718E" w:rsidRPr="00406052" w:rsidRDefault="000B718E" w:rsidP="00406052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2 вариант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052">
        <w:rPr>
          <w:rFonts w:ascii="Times New Roman" w:hAnsi="Times New Roman"/>
          <w:b/>
          <w:sz w:val="28"/>
          <w:szCs w:val="28"/>
        </w:rPr>
        <w:t>1 полугодие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Чайковский П</w:t>
      </w:r>
      <w:proofErr w:type="gramStart"/>
      <w:r w:rsidRPr="00406052">
        <w:rPr>
          <w:rFonts w:ascii="Times New Roman" w:hAnsi="Times New Roman"/>
          <w:sz w:val="28"/>
          <w:szCs w:val="28"/>
        </w:rPr>
        <w:t>«С</w:t>
      </w:r>
      <w:proofErr w:type="gramEnd"/>
      <w:r w:rsidRPr="00406052">
        <w:rPr>
          <w:rFonts w:ascii="Times New Roman" w:hAnsi="Times New Roman"/>
          <w:sz w:val="28"/>
          <w:szCs w:val="28"/>
        </w:rPr>
        <w:t>ладкая греза»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Гендель Г.«</w:t>
      </w:r>
      <w:proofErr w:type="spellStart"/>
      <w:r w:rsidRPr="00406052">
        <w:rPr>
          <w:rFonts w:ascii="Times New Roman" w:hAnsi="Times New Roman"/>
          <w:sz w:val="28"/>
          <w:szCs w:val="28"/>
        </w:rPr>
        <w:t>Бурре</w:t>
      </w:r>
      <w:proofErr w:type="spellEnd"/>
      <w:r w:rsidRPr="00406052">
        <w:rPr>
          <w:rFonts w:ascii="Times New Roman" w:hAnsi="Times New Roman"/>
          <w:sz w:val="28"/>
          <w:szCs w:val="28"/>
        </w:rPr>
        <w:t>»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052">
        <w:rPr>
          <w:rFonts w:ascii="Times New Roman" w:hAnsi="Times New Roman"/>
          <w:b/>
          <w:sz w:val="28"/>
          <w:szCs w:val="28"/>
        </w:rPr>
        <w:t>2 полугодие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052">
        <w:rPr>
          <w:rFonts w:ascii="Times New Roman" w:hAnsi="Times New Roman"/>
          <w:sz w:val="28"/>
          <w:szCs w:val="28"/>
        </w:rPr>
        <w:t>Обр.М.Балакирев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Русская народная песня «Уж </w:t>
      </w:r>
      <w:proofErr w:type="spellStart"/>
      <w:r w:rsidRPr="00406052">
        <w:rPr>
          <w:rFonts w:ascii="Times New Roman" w:hAnsi="Times New Roman"/>
          <w:sz w:val="28"/>
          <w:szCs w:val="28"/>
        </w:rPr>
        <w:t>ты</w:t>
      </w:r>
      <w:proofErr w:type="gramStart"/>
      <w:r w:rsidRPr="00406052">
        <w:rPr>
          <w:rFonts w:ascii="Times New Roman" w:hAnsi="Times New Roman"/>
          <w:sz w:val="28"/>
          <w:szCs w:val="28"/>
        </w:rPr>
        <w:t>,з</w:t>
      </w:r>
      <w:proofErr w:type="gramEnd"/>
      <w:r w:rsidRPr="00406052">
        <w:rPr>
          <w:rFonts w:ascii="Times New Roman" w:hAnsi="Times New Roman"/>
          <w:sz w:val="28"/>
          <w:szCs w:val="28"/>
        </w:rPr>
        <w:t>имушка</w:t>
      </w:r>
      <w:proofErr w:type="spellEnd"/>
      <w:r w:rsidRPr="00406052">
        <w:rPr>
          <w:rFonts w:ascii="Times New Roman" w:hAnsi="Times New Roman"/>
          <w:sz w:val="28"/>
          <w:szCs w:val="28"/>
        </w:rPr>
        <w:t>».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Глинка М.«Мазурка»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3 вариант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052">
        <w:rPr>
          <w:rFonts w:ascii="Times New Roman" w:hAnsi="Times New Roman"/>
          <w:b/>
          <w:sz w:val="28"/>
          <w:szCs w:val="28"/>
        </w:rPr>
        <w:t>1 полугодие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Ц.Кюи «Ноктюрн»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Мартини Д. «Гавот»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052">
        <w:rPr>
          <w:rFonts w:ascii="Times New Roman" w:hAnsi="Times New Roman"/>
          <w:b/>
          <w:sz w:val="28"/>
          <w:szCs w:val="28"/>
        </w:rPr>
        <w:t>2 полугодие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Мендельсон Ф. «Адажио»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С.Абрамов  «Таджикский танец »</w:t>
      </w: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Пятый класс </w:t>
      </w:r>
      <w:r w:rsidRPr="0040605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355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77"/>
        <w:gridCol w:w="4678"/>
      </w:tblGrid>
      <w:tr w:rsidR="000B718E" w:rsidRPr="00406052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 xml:space="preserve">1 полугодие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 xml:space="preserve">2 полугодие </w:t>
            </w:r>
          </w:p>
        </w:tc>
      </w:tr>
      <w:tr w:rsidR="000B718E" w:rsidRPr="00406052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1 четверть  тех</w:t>
            </w:r>
            <w:proofErr w:type="gramStart"/>
            <w:r w:rsidRPr="00406052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406052">
              <w:rPr>
                <w:rFonts w:ascii="Times New Roman" w:hAnsi="Times New Roman"/>
                <w:sz w:val="28"/>
                <w:szCs w:val="28"/>
              </w:rPr>
              <w:t>ачет.</w:t>
            </w:r>
          </w:p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2 четверть  зачет.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3 четверть  тех</w:t>
            </w:r>
            <w:proofErr w:type="gramStart"/>
            <w:r w:rsidRPr="00406052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406052">
              <w:rPr>
                <w:rFonts w:ascii="Times New Roman" w:hAnsi="Times New Roman"/>
                <w:sz w:val="28"/>
                <w:szCs w:val="28"/>
              </w:rPr>
              <w:t>ачет.</w:t>
            </w:r>
          </w:p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4 четверть  зачет.</w:t>
            </w:r>
          </w:p>
        </w:tc>
      </w:tr>
    </w:tbl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В течение учебного года проработать с учеником: мажорные и минорные гаммы, арпеджио трезвучий, д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7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с обращениями в тональностях до 5-ти знаков включительно, хроматическую гамму в различных штрихах и ритмических вариантах (в быстром темпе). Добиться одинакового звучания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четкого стаккато</w:t>
      </w:r>
      <w:r w:rsidRPr="00406052">
        <w:rPr>
          <w:rFonts w:ascii="Times New Roman" w:hAnsi="Times New Roman"/>
          <w:sz w:val="28"/>
          <w:szCs w:val="28"/>
        </w:rPr>
        <w:t>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10-12 упражнений и этюдов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6-8 пьес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052">
        <w:rPr>
          <w:rFonts w:ascii="Times New Roman" w:hAnsi="Times New Roman"/>
          <w:sz w:val="28"/>
          <w:szCs w:val="28"/>
        </w:rPr>
        <w:t>.</w:t>
      </w:r>
      <w:proofErr w:type="gramEnd"/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Педагог должен систематически работать над развитием у учащихся навыков чтения с листа легких пьес и оркестровых партий.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Примерный репертуарный список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Упражнения и этюды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Видеман Л. 37 этюдов для гобоя ред. Пушечникова И. М.,1947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Люфт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24 этюда М., 1962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lastRenderedPageBreak/>
        <w:t>Ферлинг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Ф. 48 этюдов. М., 1983</w:t>
      </w:r>
    </w:p>
    <w:p w:rsidR="000B718E" w:rsidRPr="00406052" w:rsidRDefault="00716718" w:rsidP="00406052">
      <w:pPr>
        <w:spacing w:line="276" w:lineRule="auto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 xml:space="preserve">И.Пушечников гаммы и арпеджио трезвучий </w:t>
      </w:r>
      <w:proofErr w:type="spellStart"/>
      <w:r w:rsidRPr="00406052">
        <w:rPr>
          <w:rFonts w:ascii="Times New Roman" w:hAnsi="Times New Roman"/>
          <w:sz w:val="28"/>
          <w:szCs w:val="28"/>
        </w:rPr>
        <w:t>доминантсептаккордов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и уменьшенных септаккордов для гобоя. Санкт-Петербург 2016г.</w:t>
      </w: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Пьесы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Бетховен Л. Романс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Гайдн Й. концерт для гобоя 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мажор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Глюк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К. мелодия 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оп. «Орфей»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Гендель Г. Соната 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минор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Глазунов А. Листок из альбома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Грецкий Г. Русский танец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Шуман Р. Мелодия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Шишов Г. Элегия и этюд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Парцхаладзе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М. Две пьесы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А.Аренский «Сочувствие 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052">
        <w:rPr>
          <w:rFonts w:ascii="Times New Roman" w:hAnsi="Times New Roman"/>
          <w:sz w:val="28"/>
          <w:szCs w:val="28"/>
        </w:rPr>
        <w:t>А.Корещенко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«Менуэт »Подражание Моцарт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С.Рахманинов «Романс»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В.Соловьев «Новеллетта»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В.Фадеев «Элегия 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052">
        <w:rPr>
          <w:rFonts w:ascii="Times New Roman" w:hAnsi="Times New Roman"/>
          <w:sz w:val="28"/>
          <w:szCs w:val="28"/>
        </w:rPr>
        <w:t>Ж.Металлиди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06052">
        <w:rPr>
          <w:rFonts w:ascii="Times New Roman" w:hAnsi="Times New Roman"/>
          <w:sz w:val="28"/>
          <w:szCs w:val="28"/>
        </w:rPr>
        <w:t>Скерцино</w:t>
      </w:r>
      <w:proofErr w:type="spellEnd"/>
      <w:r w:rsidRPr="00406052">
        <w:rPr>
          <w:rFonts w:ascii="Times New Roman" w:hAnsi="Times New Roman"/>
          <w:sz w:val="28"/>
          <w:szCs w:val="28"/>
        </w:rPr>
        <w:t>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052">
        <w:rPr>
          <w:rFonts w:ascii="Times New Roman" w:hAnsi="Times New Roman"/>
          <w:sz w:val="28"/>
          <w:szCs w:val="28"/>
        </w:rPr>
        <w:t>Ж.Металлиди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«Полет бабочки»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052">
        <w:rPr>
          <w:rFonts w:ascii="Times New Roman" w:hAnsi="Times New Roman"/>
          <w:sz w:val="28"/>
          <w:szCs w:val="28"/>
        </w:rPr>
        <w:t>Ж.Металлиди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«Юмореска»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А</w:t>
      </w:r>
      <w:proofErr w:type="gramStart"/>
      <w:r w:rsidRPr="0040605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06052">
        <w:rPr>
          <w:rFonts w:ascii="Times New Roman" w:hAnsi="Times New Roman"/>
          <w:sz w:val="28"/>
          <w:szCs w:val="28"/>
        </w:rPr>
        <w:t xml:space="preserve">Петров «Утро» из </w:t>
      </w:r>
      <w:proofErr w:type="spellStart"/>
      <w:r w:rsidRPr="00406052">
        <w:rPr>
          <w:rFonts w:ascii="Times New Roman" w:hAnsi="Times New Roman"/>
          <w:sz w:val="28"/>
          <w:szCs w:val="28"/>
        </w:rPr>
        <w:t>к-ф</w:t>
      </w:r>
      <w:proofErr w:type="spellEnd"/>
      <w:r w:rsidRPr="00406052">
        <w:rPr>
          <w:rFonts w:ascii="Times New Roman" w:hAnsi="Times New Roman"/>
          <w:sz w:val="28"/>
          <w:szCs w:val="28"/>
        </w:rPr>
        <w:t>. «Служебный роман»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В</w:t>
      </w:r>
      <w:proofErr w:type="gramStart"/>
      <w:r w:rsidRPr="0040605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06052">
        <w:rPr>
          <w:rFonts w:ascii="Times New Roman" w:hAnsi="Times New Roman"/>
          <w:sz w:val="28"/>
          <w:szCs w:val="28"/>
        </w:rPr>
        <w:t>Моцарт «Менуэт 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Л. Бетховен «Адажио»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Д. Гершвин «</w:t>
      </w:r>
      <w:proofErr w:type="spellStart"/>
      <w:r w:rsidRPr="00406052">
        <w:rPr>
          <w:rFonts w:ascii="Times New Roman" w:hAnsi="Times New Roman"/>
          <w:sz w:val="28"/>
          <w:szCs w:val="28"/>
        </w:rPr>
        <w:t>Summertime</w:t>
      </w:r>
      <w:proofErr w:type="spellEnd"/>
      <w:r w:rsidRPr="00406052">
        <w:rPr>
          <w:rFonts w:ascii="Times New Roman" w:hAnsi="Times New Roman"/>
          <w:sz w:val="28"/>
          <w:szCs w:val="28"/>
        </w:rPr>
        <w:t>»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Абрамова С. Таджикский танец</w:t>
      </w: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 xml:space="preserve">Примеры программы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1 вариант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052">
        <w:rPr>
          <w:rFonts w:ascii="Times New Roman" w:hAnsi="Times New Roman"/>
          <w:b/>
          <w:sz w:val="28"/>
          <w:szCs w:val="28"/>
        </w:rPr>
        <w:t xml:space="preserve">1 полугодие 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В.Фадеев «Элегия »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052">
        <w:rPr>
          <w:rFonts w:ascii="Times New Roman" w:hAnsi="Times New Roman"/>
          <w:sz w:val="28"/>
          <w:szCs w:val="28"/>
        </w:rPr>
        <w:t>Ж.Металлиди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06052">
        <w:rPr>
          <w:rFonts w:ascii="Times New Roman" w:hAnsi="Times New Roman"/>
          <w:sz w:val="28"/>
          <w:szCs w:val="28"/>
        </w:rPr>
        <w:t>Скерцино</w:t>
      </w:r>
      <w:proofErr w:type="spellEnd"/>
      <w:r w:rsidRPr="00406052">
        <w:rPr>
          <w:rFonts w:ascii="Times New Roman" w:hAnsi="Times New Roman"/>
          <w:sz w:val="28"/>
          <w:szCs w:val="28"/>
        </w:rPr>
        <w:t>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052">
        <w:rPr>
          <w:rFonts w:ascii="Times New Roman" w:hAnsi="Times New Roman"/>
          <w:b/>
          <w:sz w:val="28"/>
          <w:szCs w:val="28"/>
        </w:rPr>
        <w:t xml:space="preserve">2 полугодие 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052">
        <w:rPr>
          <w:rFonts w:ascii="Times New Roman" w:hAnsi="Times New Roman"/>
          <w:sz w:val="28"/>
          <w:szCs w:val="28"/>
        </w:rPr>
        <w:t>Ж.Металлиди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«Полет бабочки»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Шуман Р. Мелодия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2 вариант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052">
        <w:rPr>
          <w:rFonts w:ascii="Times New Roman" w:hAnsi="Times New Roman"/>
          <w:b/>
          <w:sz w:val="28"/>
          <w:szCs w:val="28"/>
        </w:rPr>
        <w:lastRenderedPageBreak/>
        <w:t xml:space="preserve">1 полугодие 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052">
        <w:rPr>
          <w:rFonts w:ascii="Times New Roman" w:hAnsi="Times New Roman"/>
          <w:sz w:val="28"/>
          <w:szCs w:val="28"/>
        </w:rPr>
        <w:t>А.Корещенко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«Менуэт »Подражание Моцарт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С.Рахманинов «Романс»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052">
        <w:rPr>
          <w:rFonts w:ascii="Times New Roman" w:hAnsi="Times New Roman"/>
          <w:b/>
          <w:sz w:val="28"/>
          <w:szCs w:val="28"/>
        </w:rPr>
        <w:t>2 полугодие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В.Фадеев «Элегия 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Абрамова С.« Таджикский танец»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052">
        <w:rPr>
          <w:rFonts w:ascii="Times New Roman" w:hAnsi="Times New Roman"/>
          <w:b/>
          <w:sz w:val="28"/>
          <w:szCs w:val="28"/>
        </w:rPr>
        <w:t>3 вариант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052">
        <w:rPr>
          <w:rFonts w:ascii="Times New Roman" w:hAnsi="Times New Roman"/>
          <w:b/>
          <w:sz w:val="28"/>
          <w:szCs w:val="28"/>
        </w:rPr>
        <w:t xml:space="preserve">1 полугодие 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Д. Гершвин «</w:t>
      </w:r>
      <w:proofErr w:type="spellStart"/>
      <w:r w:rsidRPr="00406052">
        <w:rPr>
          <w:rFonts w:ascii="Times New Roman" w:hAnsi="Times New Roman"/>
          <w:sz w:val="28"/>
          <w:szCs w:val="28"/>
        </w:rPr>
        <w:t>Summertime</w:t>
      </w:r>
      <w:proofErr w:type="spellEnd"/>
      <w:r w:rsidRPr="00406052">
        <w:rPr>
          <w:rFonts w:ascii="Times New Roman" w:hAnsi="Times New Roman"/>
          <w:sz w:val="28"/>
          <w:szCs w:val="28"/>
        </w:rPr>
        <w:t>»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А</w:t>
      </w:r>
      <w:proofErr w:type="gramStart"/>
      <w:r w:rsidRPr="0040605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06052">
        <w:rPr>
          <w:rFonts w:ascii="Times New Roman" w:hAnsi="Times New Roman"/>
          <w:sz w:val="28"/>
          <w:szCs w:val="28"/>
        </w:rPr>
        <w:t xml:space="preserve">Петров «Утро» из </w:t>
      </w:r>
      <w:proofErr w:type="spellStart"/>
      <w:r w:rsidRPr="00406052">
        <w:rPr>
          <w:rFonts w:ascii="Times New Roman" w:hAnsi="Times New Roman"/>
          <w:sz w:val="28"/>
          <w:szCs w:val="28"/>
        </w:rPr>
        <w:t>к-ф</w:t>
      </w:r>
      <w:proofErr w:type="spellEnd"/>
      <w:r w:rsidRPr="00406052">
        <w:rPr>
          <w:rFonts w:ascii="Times New Roman" w:hAnsi="Times New Roman"/>
          <w:sz w:val="28"/>
          <w:szCs w:val="28"/>
        </w:rPr>
        <w:t>. «Служебный роман»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b/>
          <w:sz w:val="28"/>
          <w:szCs w:val="28"/>
        </w:rPr>
        <w:t>2 полугодие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В</w:t>
      </w:r>
      <w:proofErr w:type="gramStart"/>
      <w:r w:rsidRPr="0040605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06052">
        <w:rPr>
          <w:rFonts w:ascii="Times New Roman" w:hAnsi="Times New Roman"/>
          <w:sz w:val="28"/>
          <w:szCs w:val="28"/>
        </w:rPr>
        <w:t>Моцарт «Менуэт »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Л. Бетховен «Адажио»</w:t>
      </w: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  <w:u w:val="single"/>
        </w:rPr>
        <w:t>Шестой класс</w:t>
      </w: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6"/>
        <w:tblW w:w="9355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77"/>
        <w:gridCol w:w="4678"/>
      </w:tblGrid>
      <w:tr w:rsidR="000B718E" w:rsidRPr="00406052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 xml:space="preserve">1 полугодие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 xml:space="preserve">2 полугодие </w:t>
            </w:r>
          </w:p>
        </w:tc>
      </w:tr>
      <w:tr w:rsidR="000B718E" w:rsidRPr="00406052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1 четверть  тех</w:t>
            </w:r>
            <w:proofErr w:type="gramStart"/>
            <w:r w:rsidRPr="00406052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406052">
              <w:rPr>
                <w:rFonts w:ascii="Times New Roman" w:hAnsi="Times New Roman"/>
                <w:sz w:val="28"/>
                <w:szCs w:val="28"/>
              </w:rPr>
              <w:t>ачет.</w:t>
            </w:r>
          </w:p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2 четверть  зачет.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3 четверть  тех</w:t>
            </w:r>
            <w:proofErr w:type="gramStart"/>
            <w:r w:rsidRPr="00406052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406052">
              <w:rPr>
                <w:rFonts w:ascii="Times New Roman" w:hAnsi="Times New Roman"/>
                <w:sz w:val="28"/>
                <w:szCs w:val="28"/>
              </w:rPr>
              <w:t>ачет.</w:t>
            </w:r>
          </w:p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 xml:space="preserve">4 четверть  экзамен. </w:t>
            </w:r>
          </w:p>
        </w:tc>
      </w:tr>
    </w:tbl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В течение учебного года проработать с учеником: мажорные и минорные гаммы, арпеджио трезвучий, д7,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ум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7 с обращениями в тональностях до 6-ти знаков включительно, хроматическую гамму в различных штрихах и ритмических вариантах (в быстром темпе).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10-12 упражнений и этюдов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6-8 пьес (в том числе 1-2 произведения крупной формы).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2-3 ансамбля.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Педагог должен систематически работать над развитием у учащихся навыков чтения с листа легких пьес и оркестровых партий.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Примерный репертуарный список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Упражнения и этюды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Видеман Л. 37 этюдов для гобоя ред. Пушечникова И. М.,1947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Люфт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24 этюда М., 1962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Ферлинг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Ф. 48 этюдов. М., 1983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 xml:space="preserve">И.Пушечников гаммы и арпеджио трезвучий </w:t>
      </w:r>
      <w:proofErr w:type="spellStart"/>
      <w:r w:rsidRPr="00406052">
        <w:rPr>
          <w:rFonts w:ascii="Times New Roman" w:hAnsi="Times New Roman"/>
          <w:sz w:val="28"/>
          <w:szCs w:val="28"/>
        </w:rPr>
        <w:t>доминантсептаккордов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и уменьшенных септаккордов для гобоя. Санкт-Петербург 2016г.</w:t>
      </w: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lastRenderedPageBreak/>
        <w:t>Пьесы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Асафьев Б. Адажио из балета «Пламя Парижа»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Бах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И.С.-Марчелло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Б. Концерт 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минор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Вивальди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А. Концерт фа мажор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Вивальди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А. Концерт ля минор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Гайдн Й. Концерт  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мажор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Гендель Г. Соната соль минор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052">
        <w:rPr>
          <w:rFonts w:ascii="Times New Roman" w:hAnsi="Times New Roman"/>
          <w:sz w:val="28"/>
          <w:szCs w:val="28"/>
        </w:rPr>
        <w:t>Самонов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А. Русская народная песня №14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Г. Снималось Три миниатюры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 xml:space="preserve">А. Моцарт Канцонетта "Приходишь </w:t>
      </w:r>
      <w:proofErr w:type="spellStart"/>
      <w:r w:rsidRPr="00406052">
        <w:rPr>
          <w:rFonts w:ascii="Times New Roman" w:hAnsi="Times New Roman"/>
          <w:sz w:val="28"/>
          <w:szCs w:val="28"/>
        </w:rPr>
        <w:t>ты</w:t>
      </w:r>
      <w:proofErr w:type="gramStart"/>
      <w:r w:rsidRPr="00406052">
        <w:rPr>
          <w:rFonts w:ascii="Times New Roman" w:hAnsi="Times New Roman"/>
          <w:sz w:val="28"/>
          <w:szCs w:val="28"/>
        </w:rPr>
        <w:t>,д</w:t>
      </w:r>
      <w:proofErr w:type="gramEnd"/>
      <w:r w:rsidRPr="00406052">
        <w:rPr>
          <w:rFonts w:ascii="Times New Roman" w:hAnsi="Times New Roman"/>
          <w:sz w:val="28"/>
          <w:szCs w:val="28"/>
        </w:rPr>
        <w:t>руг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мой…"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>А.Даргомыжский романс Тучки небесные.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406052">
        <w:rPr>
          <w:rFonts w:ascii="Times New Roman" w:hAnsi="Times New Roman"/>
          <w:sz w:val="28"/>
          <w:szCs w:val="28"/>
        </w:rPr>
        <w:t>Алябьев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Танец (из балета "Волшебный барабан")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406052">
        <w:rPr>
          <w:rFonts w:ascii="Times New Roman" w:hAnsi="Times New Roman"/>
          <w:sz w:val="28"/>
          <w:szCs w:val="28"/>
        </w:rPr>
        <w:t>Корелли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Ларго и Жига из сонаты №8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 xml:space="preserve">Н.Раков Аллегро </w:t>
      </w:r>
      <w:proofErr w:type="spellStart"/>
      <w:r w:rsidRPr="00406052">
        <w:rPr>
          <w:rFonts w:ascii="Times New Roman" w:hAnsi="Times New Roman"/>
          <w:sz w:val="28"/>
          <w:szCs w:val="28"/>
        </w:rPr>
        <w:t>скерцандо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2 часть из сонаты для гобоя и фортепиано. 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406052">
        <w:rPr>
          <w:rFonts w:ascii="Times New Roman" w:hAnsi="Times New Roman"/>
          <w:sz w:val="28"/>
          <w:szCs w:val="28"/>
        </w:rPr>
        <w:t>Лятошинский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Мелодия  на тему украинской народной песни.</w:t>
      </w:r>
    </w:p>
    <w:p w:rsidR="000B718E" w:rsidRPr="00406052" w:rsidRDefault="000B718E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 xml:space="preserve">Примеры программы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1 вариант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Гендель Г. «Соната соль минор»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Самонов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А. «Русская народная песня №14»</w:t>
      </w: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2 вариант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Вивальди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А. Концерт ля минор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052">
        <w:rPr>
          <w:rFonts w:ascii="Times New Roman" w:hAnsi="Times New Roman"/>
          <w:b/>
          <w:sz w:val="28"/>
          <w:szCs w:val="28"/>
        </w:rPr>
        <w:t>3 вариант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406052">
        <w:rPr>
          <w:rFonts w:ascii="Times New Roman" w:hAnsi="Times New Roman"/>
          <w:sz w:val="28"/>
          <w:szCs w:val="28"/>
        </w:rPr>
        <w:t>Алябьев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Танец (из балета "Волшебный барабан")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406052">
        <w:rPr>
          <w:rFonts w:ascii="Times New Roman" w:hAnsi="Times New Roman"/>
          <w:sz w:val="28"/>
          <w:szCs w:val="28"/>
        </w:rPr>
        <w:t>Лятошинский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Мелодия  на тему украинской народной песни.</w:t>
      </w:r>
    </w:p>
    <w:p w:rsidR="000B718E" w:rsidRPr="00406052" w:rsidRDefault="000B718E" w:rsidP="00406052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Седьмой класс </w:t>
      </w: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355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77"/>
        <w:gridCol w:w="4678"/>
      </w:tblGrid>
      <w:tr w:rsidR="000B718E" w:rsidRPr="00406052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 xml:space="preserve">1 полугодие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 xml:space="preserve">2 полугодие </w:t>
            </w:r>
          </w:p>
        </w:tc>
      </w:tr>
      <w:tr w:rsidR="000B718E" w:rsidRPr="00406052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1 четверть  Тех</w:t>
            </w:r>
            <w:proofErr w:type="gramStart"/>
            <w:r w:rsidRPr="00406052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406052">
              <w:rPr>
                <w:rFonts w:ascii="Times New Roman" w:hAnsi="Times New Roman"/>
                <w:sz w:val="28"/>
                <w:szCs w:val="28"/>
              </w:rPr>
              <w:t xml:space="preserve">ачет </w:t>
            </w:r>
          </w:p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2 четверть  Зачет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3 четверть  Тех</w:t>
            </w:r>
            <w:proofErr w:type="gramStart"/>
            <w:r w:rsidRPr="00406052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406052">
              <w:rPr>
                <w:rFonts w:ascii="Times New Roman" w:hAnsi="Times New Roman"/>
                <w:sz w:val="28"/>
                <w:szCs w:val="28"/>
              </w:rPr>
              <w:t xml:space="preserve">ачет </w:t>
            </w:r>
          </w:p>
          <w:p w:rsidR="000B718E" w:rsidRPr="00406052" w:rsidRDefault="00716718" w:rsidP="0040605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 xml:space="preserve">4 четверть  Зачет </w:t>
            </w:r>
          </w:p>
        </w:tc>
      </w:tr>
    </w:tbl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В течение учебного года проработать с учеником: в порядке повторения все мажорные и минорные гаммы, арпеджио трезвучий, д7, </w:t>
      </w:r>
      <w:r w:rsidRPr="00406052">
        <w:rPr>
          <w:rFonts w:ascii="Times New Roman" w:hAnsi="Times New Roman"/>
          <w:color w:val="000000"/>
          <w:sz w:val="28"/>
          <w:szCs w:val="28"/>
        </w:rPr>
        <w:lastRenderedPageBreak/>
        <w:t>ум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в7 с обращениями во всех тональностях(в том числе терциями и двойным стаккато), хроматическую гамму в различных штрихах и ритмических вариантах (в быстром темпе).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tabs>
          <w:tab w:val="left" w:pos="5791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10-12 этюдов </w:t>
      </w:r>
      <w:r w:rsidRPr="00406052">
        <w:rPr>
          <w:rFonts w:ascii="Times New Roman" w:hAnsi="Times New Roman"/>
          <w:color w:val="000000"/>
          <w:sz w:val="28"/>
          <w:szCs w:val="28"/>
        </w:rPr>
        <w:tab/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6-8 пьес (в том числе 2-3 произведения крупной формы).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2-3 ансамбля.</w:t>
      </w: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Примерный репертуарный список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Упражнения и этюды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Видеман Л. 37 этюдов для гобоя ред. Пушечникова И. М.,1947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Ферлинг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Ф. 48 этюдов. М., 1983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Зельнер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Н. Этюды для гобоя. М., 1983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Шиман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К. 7 этюдов для гобоя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 xml:space="preserve">И.Пушечников гаммы и арпеджио трезвучий </w:t>
      </w:r>
      <w:proofErr w:type="spellStart"/>
      <w:r w:rsidRPr="00406052">
        <w:rPr>
          <w:rFonts w:ascii="Times New Roman" w:hAnsi="Times New Roman"/>
          <w:sz w:val="28"/>
          <w:szCs w:val="28"/>
        </w:rPr>
        <w:t>доминантсептаккордов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и уменьшены септаккордов для гобоя. Санкт-Петербург 2016г.</w:t>
      </w: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Пьесы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Альбинони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Т. Концерт ре минор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Вебер Р. Концерт для голоса 1ч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Чайковский П.Каприччо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Чайковский П.Резвушка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Римский-Корсаков Н. Вариации на тему Глинки «Что 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красотка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молодая»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Платти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Д. Соната (пер.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Солодуева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Н.)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Моцарт В. Соната си бемоль мажор (пер. Пушечникова И.)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sz w:val="28"/>
          <w:szCs w:val="28"/>
        </w:rPr>
        <w:t>А.Корелли-Дж</w:t>
      </w:r>
      <w:proofErr w:type="gramStart"/>
      <w:r w:rsidRPr="00406052">
        <w:rPr>
          <w:rFonts w:ascii="Times New Roman" w:hAnsi="Times New Roman"/>
          <w:sz w:val="28"/>
          <w:szCs w:val="28"/>
        </w:rPr>
        <w:t>.Б</w:t>
      </w:r>
      <w:proofErr w:type="gramEnd"/>
      <w:r w:rsidRPr="00406052">
        <w:rPr>
          <w:rFonts w:ascii="Times New Roman" w:hAnsi="Times New Roman"/>
          <w:sz w:val="28"/>
          <w:szCs w:val="28"/>
        </w:rPr>
        <w:t>арбиролли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концерт фа мажор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Примеры программы переводного экзамена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1 вариант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Вебер Р. Концерт для голоса 1ч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Чайковский П.Каприччо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2 вариант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Чайковский П.Резвушка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Римский-Корсаков Н. Вариации на тему Глинки «Что 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красотка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молодая»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6052">
        <w:rPr>
          <w:rFonts w:ascii="Times New Roman" w:hAnsi="Times New Roman"/>
          <w:b/>
          <w:sz w:val="28"/>
          <w:szCs w:val="28"/>
        </w:rPr>
        <w:t>3 вариант</w:t>
      </w:r>
    </w:p>
    <w:p w:rsidR="000B718E" w:rsidRPr="00406052" w:rsidRDefault="00716718" w:rsidP="0040605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052">
        <w:rPr>
          <w:rFonts w:ascii="Times New Roman" w:hAnsi="Times New Roman"/>
          <w:sz w:val="28"/>
          <w:szCs w:val="28"/>
        </w:rPr>
        <w:t>А.Корелли-Дж</w:t>
      </w:r>
      <w:proofErr w:type="gramStart"/>
      <w:r w:rsidRPr="00406052">
        <w:rPr>
          <w:rFonts w:ascii="Times New Roman" w:hAnsi="Times New Roman"/>
          <w:sz w:val="28"/>
          <w:szCs w:val="28"/>
        </w:rPr>
        <w:t>.Б</w:t>
      </w:r>
      <w:proofErr w:type="gramEnd"/>
      <w:r w:rsidRPr="00406052">
        <w:rPr>
          <w:rFonts w:ascii="Times New Roman" w:hAnsi="Times New Roman"/>
          <w:sz w:val="28"/>
          <w:szCs w:val="28"/>
        </w:rPr>
        <w:t>арбиролли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концерт фа мажор</w:t>
      </w:r>
    </w:p>
    <w:p w:rsidR="000B718E" w:rsidRPr="00406052" w:rsidRDefault="000B718E" w:rsidP="00406052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Восьмой класс </w:t>
      </w: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lastRenderedPageBreak/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Перед итоговым экзаменом учащийся обыгрывает выпускную программу на зачетах, классных вечерах и концертах.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В течение учебного года проработать с учеником: в порядке повторения все мажорные и минорные гаммы, арпеджио трезвучий, д7,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ум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7 с обращениями во всех тональностях(в том числе терциями, квартами и двойным стаккато), хроматическую гамму в различных штрихах и ритмических вариантах (в быстром темпе).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tabs>
          <w:tab w:val="left" w:pos="5791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12-14 этюдов </w:t>
      </w:r>
      <w:r w:rsidRPr="00406052">
        <w:rPr>
          <w:rFonts w:ascii="Times New Roman" w:hAnsi="Times New Roman"/>
          <w:color w:val="000000"/>
          <w:sz w:val="28"/>
          <w:szCs w:val="28"/>
        </w:rPr>
        <w:tab/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6-8 пьес (в том числе 2-3 произведения крупной формы).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2-3 ансамбля.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Примерный репертуарный список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Упражнения и этюды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Видеман Л. 37 этюдов для гобоя ред. Пушечникова И. М.,1947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Ферлинг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Ф. 48 этюдов. М., 1983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Зельнер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Н. Этюды для гобоя. М., 1983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Шиман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К. 7 этюдов для гобоя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 xml:space="preserve">И.Пушечников гаммы и арпеджио трезвучий </w:t>
      </w:r>
      <w:proofErr w:type="spellStart"/>
      <w:r w:rsidRPr="00406052">
        <w:rPr>
          <w:rFonts w:ascii="Times New Roman" w:hAnsi="Times New Roman"/>
          <w:sz w:val="28"/>
          <w:szCs w:val="28"/>
        </w:rPr>
        <w:t>доминантсептаккордов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и уменьшенных септаккордов для гобоя. Санкт-Петербург 2016г.</w:t>
      </w: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Пьесы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Книппер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Л. Концертные этюды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Крамарж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Ф. Концерт №1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Равель М. Хабанера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Сен-Санс К. Соната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Рахманинов С. Вокализ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Чайковский П. Осенняя песня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Чайковский П. Святки</w:t>
      </w: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 xml:space="preserve">Примеры программы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1 вариант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Зельнер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Н. Этюд №8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Колодуб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Ж. Танец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Хандошкин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И. концерт для альта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ереложение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Солодуева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Н.)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2 вариант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Зельнер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Н. Этюд №10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Алябьев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А. Танец 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балет «Волшебный барабан»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lastRenderedPageBreak/>
        <w:t xml:space="preserve">Бах-Марчелло Концерт для гобоя 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минор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3 вариант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Зельнер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Н. Этюд №9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Чайковский П. Святки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Крамарж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Ф. Концерт №1 (2,3ч)</w:t>
      </w: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Девятый класс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Специальность </w:t>
      </w:r>
      <w:r w:rsidRPr="00406052">
        <w:rPr>
          <w:rFonts w:ascii="Times New Roman" w:hAnsi="Times New Roman"/>
          <w:color w:val="000000"/>
          <w:sz w:val="28"/>
          <w:szCs w:val="28"/>
        </w:rPr>
        <w:tab/>
      </w:r>
      <w:r w:rsidRPr="00406052">
        <w:rPr>
          <w:rFonts w:ascii="Times New Roman" w:hAnsi="Times New Roman"/>
          <w:color w:val="000000"/>
          <w:sz w:val="28"/>
          <w:szCs w:val="28"/>
        </w:rPr>
        <w:tab/>
        <w:t xml:space="preserve">2,5 часа в  неделю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Консультации</w:t>
      </w:r>
      <w:r w:rsidRPr="00406052">
        <w:rPr>
          <w:rFonts w:ascii="Times New Roman" w:hAnsi="Times New Roman"/>
          <w:color w:val="000000"/>
          <w:sz w:val="28"/>
          <w:szCs w:val="28"/>
        </w:rPr>
        <w:tab/>
      </w:r>
      <w:r w:rsidRPr="00406052">
        <w:rPr>
          <w:rFonts w:ascii="Times New Roman" w:hAnsi="Times New Roman"/>
          <w:color w:val="000000"/>
          <w:sz w:val="28"/>
          <w:szCs w:val="28"/>
        </w:rPr>
        <w:tab/>
        <w:t xml:space="preserve"> 8 часов в год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В девятом классе обучаются учащиеся, которые целенаправленно готовятся к поступлению в профессиональное образовательное учреждение. Ученики девятого класса играют в году два экзамена: в декабре и мае. В декабре – крупная форма. На выпускной экзамен (в мае) выносится программа с прибавлением пьесы.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В течение учебного года проработать с учеником: в порядке повторения все мажорные и минорные гаммы, арпеджио трезвучий, д7, ум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в7 с обращениями во всех тональностях(в том числе терциями, квартами и двойным стаккато), хроматическую гамму в различных штрихах и ритмических вариантах (в быстром темпе).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tabs>
          <w:tab w:val="left" w:pos="5791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6-8 этюдов </w:t>
      </w:r>
      <w:r w:rsidRPr="00406052">
        <w:rPr>
          <w:rFonts w:ascii="Times New Roman" w:hAnsi="Times New Roman"/>
          <w:color w:val="000000"/>
          <w:sz w:val="28"/>
          <w:szCs w:val="28"/>
        </w:rPr>
        <w:tab/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3-4 пьес (в том числе 2-3 произведения крупной формы).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Примерный репертуарный список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Упражнения и этюды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Видеман Л. 37 этюдов для гобоя ред. Пушечникова И. М.,1947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Ферлинг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Ф. 48 этюдов. М., 1983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Зельнер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Н. Этюды для гобоя. М., 1983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Шиман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К. 7 этюдов для гобоя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 xml:space="preserve">И.Пушечников гаммы и арпеджио трезвучий </w:t>
      </w:r>
      <w:proofErr w:type="spellStart"/>
      <w:r w:rsidRPr="00406052">
        <w:rPr>
          <w:rFonts w:ascii="Times New Roman" w:hAnsi="Times New Roman"/>
          <w:sz w:val="28"/>
          <w:szCs w:val="28"/>
        </w:rPr>
        <w:t>доминантсептаккордов</w:t>
      </w:r>
      <w:proofErr w:type="spellEnd"/>
      <w:r w:rsidRPr="00406052">
        <w:rPr>
          <w:rFonts w:ascii="Times New Roman" w:hAnsi="Times New Roman"/>
          <w:sz w:val="28"/>
          <w:szCs w:val="28"/>
        </w:rPr>
        <w:t xml:space="preserve"> и уменьшенных септаккордов для гобоя. Санкт-Петербург 2016г.</w:t>
      </w: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Пьесы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Бозза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Э. Фантазия-пастораль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Вивальди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А. Концерт 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мажор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Дранишникова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М. Поэма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Колен А. 8 концертных соло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Моцарт В. Концерт ми бемоль мажор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sz w:val="28"/>
          <w:szCs w:val="28"/>
        </w:rPr>
        <w:t>Чимароза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Д. Концерт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Примеры программы выпускного экзамена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lastRenderedPageBreak/>
        <w:t>1 вариант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Ферлинг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В. Этюд №7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Глиэр Р. Песня без слов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Чимароза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Д. Концерт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2 вариант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Ферлинг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В. Этюд №21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Рахманинов С. Вокализ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Вивальди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А. Концерт ля минор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3 вариант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Ферлинг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В. Этюд №17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Чайковский П. Осенняя песня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Моцарт В. Концерт ми бемоль мажор</w:t>
      </w: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tabs>
          <w:tab w:val="left" w:pos="6521"/>
        </w:tabs>
        <w:spacing w:line="276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  <w:u w:val="single"/>
        </w:rPr>
        <w:t>Срок обучения  – 5  (6) лет</w:t>
      </w: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tabs>
          <w:tab w:val="left" w:pos="6521"/>
        </w:tabs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 xml:space="preserve">Первый класс </w:t>
      </w:r>
    </w:p>
    <w:p w:rsidR="000B718E" w:rsidRPr="00406052" w:rsidRDefault="000B718E" w:rsidP="00406052">
      <w:pPr>
        <w:tabs>
          <w:tab w:val="left" w:pos="6521"/>
        </w:tabs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6"/>
        <w:tblW w:w="9355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77"/>
        <w:gridCol w:w="4678"/>
      </w:tblGrid>
      <w:tr w:rsidR="000B718E" w:rsidRPr="00406052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</w:tr>
      <w:tr w:rsidR="000B718E" w:rsidRPr="00406052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1-2 четверть</w:t>
            </w:r>
          </w:p>
          <w:p w:rsidR="000B718E" w:rsidRPr="00406052" w:rsidRDefault="00716718" w:rsidP="00406052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3 четверть контрольный урок</w:t>
            </w:r>
          </w:p>
          <w:p w:rsidR="000B718E" w:rsidRPr="00406052" w:rsidRDefault="00716718" w:rsidP="00406052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4 четверть зачет.</w:t>
            </w:r>
          </w:p>
        </w:tc>
      </w:tr>
    </w:tbl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Знакомство с инструментом. Основы и особенности дыхания при игре на гобое,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звукоизвлечение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, артикуляция. Мажорные гаммы в тональностях до 2-х знаков включительно, трезвучия и арпеджио (в медленном темпе). Гаммы исполняются штрихами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деташе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>, стаккато и легато.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18-20 этюдов и упражнений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8-10 пьес.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2-3 ансамбля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Примерный репертуарный список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Упражнения и этюды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Пушечников И. Школа игры на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блокфлейте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>. М., 2004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Пушечников И. Начальная школа игры на гобое. М., 1966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Пушечников И. «60 этюдов для гобоя» М., 1983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Хрестоматия для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блокфлейты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. / Составитель И.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Оленчик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>. М., 2002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Назаров Н. «Школа игры на гобое» М., 1953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Ниман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Т. «Школа для гобоя» ч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этюды М., 1935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Пьесы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lastRenderedPageBreak/>
        <w:t>Русская народная песня «как под горкой»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Русская народная песня «Зайка»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Русская народная песня «Во поле береза стояла»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Шуберт Ф. «Вальс»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Д. «Маленькая полька»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Чешская народная песня «Аннушка»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Моцарт В. «Майская песня»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Моцарт В. «Аллегретто»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Чешская народная песня «Пастушок»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Бетховен Л. Экосез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Бах Ф.Э. Марш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Белорусская народная песня «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Перепелочка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>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Перселл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Г. Ария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Русская народная 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песня «Про кота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>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Витлин В. «Кошечка»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Пушечников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 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Крейн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М. «Колыбельная песня"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Кабалевский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Д. «Про Петю»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Майзель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Б. «Кораблик»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Моцарт В. Вальс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Примеры программы переводного экзамена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1 вариант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Глюк</w:t>
      </w:r>
      <w:proofErr w:type="spellEnd"/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К. «Ария»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Старокадомский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М. «Любитель рыболов»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2 вариант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Перселл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Г. Ария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Бах Ф.Э. Марш</w:t>
      </w: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Второй класс </w:t>
      </w:r>
    </w:p>
    <w:p w:rsidR="000B718E" w:rsidRPr="00406052" w:rsidRDefault="000B718E" w:rsidP="00406052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6"/>
        <w:tblW w:w="9355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77"/>
        <w:gridCol w:w="4678"/>
      </w:tblGrid>
      <w:tr w:rsidR="000B718E" w:rsidRPr="00406052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1 полугодие</w:t>
            </w:r>
            <w:r w:rsidRPr="0040605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2 полугодие</w:t>
            </w:r>
            <w:r w:rsidRPr="0040605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0B718E" w:rsidRPr="00406052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 xml:space="preserve">1 четверть  контрольный урок </w:t>
            </w:r>
          </w:p>
          <w:p w:rsidR="000B718E" w:rsidRPr="00406052" w:rsidRDefault="00716718" w:rsidP="00406052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 xml:space="preserve">2 четверть  зачет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 xml:space="preserve">3 четверть  контрольный урок </w:t>
            </w:r>
          </w:p>
          <w:p w:rsidR="000B718E" w:rsidRPr="00406052" w:rsidRDefault="00716718" w:rsidP="00406052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 xml:space="preserve">4 четверть  зачет </w:t>
            </w:r>
          </w:p>
        </w:tc>
      </w:tr>
    </w:tbl>
    <w:p w:rsidR="000B718E" w:rsidRPr="00406052" w:rsidRDefault="000B718E" w:rsidP="00406052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lastRenderedPageBreak/>
        <w:t xml:space="preserve">В течение учебного года проработать с учеником: мажорные и минорные гаммы, арпеджио трезвучий в тональностях до 2-х знаков включительно.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8-10 этюдов (по нотам)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8-10 пьес (в том числе ансамбли).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Развитие навыков чтения с листа.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Примерный репертуарный список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Упражнения и этюды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Пушечников И. Школа игры на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блокфлейте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>. М., 2004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Пушечников И. Начальная школа игры на гобое. М., 1966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Пушечников И. «60 этюдов для гобоя» М., 1983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Хрестоматия для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блокфлейты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. / Составитель И.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Оленчик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>. М., 2002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Назаров Н. «Школа игры на гобое» М., 1953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Ниман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Т. «Школа для гобоя» ч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этюды М., 1935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Пьесы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Алябьев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А. Танец из балета «Волшебный барабан»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Чайковский «</w:t>
      </w:r>
      <w:r w:rsidRPr="00406052">
        <w:rPr>
          <w:rFonts w:ascii="Times New Roman" w:hAnsi="Times New Roman"/>
          <w:sz w:val="28"/>
          <w:szCs w:val="28"/>
        </w:rPr>
        <w:t>Старинная</w:t>
      </w:r>
      <w:r w:rsidRPr="00406052">
        <w:rPr>
          <w:rFonts w:ascii="Times New Roman" w:hAnsi="Times New Roman"/>
          <w:color w:val="000000"/>
          <w:sz w:val="28"/>
          <w:szCs w:val="28"/>
        </w:rPr>
        <w:t xml:space="preserve"> французская песенка»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Шуман Р. «Маленький романс»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Бах И.С. «Менуэт»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Вебер К. «Приветствие утру»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Раков Н. «Вокализ№2»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Шостакович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 xml:space="preserve"> Д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«Песенка о фонарике»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Пёрсел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Г. «</w:t>
      </w:r>
      <w:r w:rsidRPr="00406052">
        <w:rPr>
          <w:rFonts w:ascii="Times New Roman" w:hAnsi="Times New Roman"/>
          <w:sz w:val="28"/>
          <w:szCs w:val="28"/>
        </w:rPr>
        <w:t>Сельский</w:t>
      </w:r>
      <w:r w:rsidRPr="00406052">
        <w:rPr>
          <w:rFonts w:ascii="Times New Roman" w:hAnsi="Times New Roman"/>
          <w:color w:val="000000"/>
          <w:sz w:val="28"/>
          <w:szCs w:val="28"/>
        </w:rPr>
        <w:t xml:space="preserve"> танец»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Гайдн Й «Адажио»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Зверев В. «Лирическая пьеса»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Гендель Г. «Веселый кузнец»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Чайковский П. «Сладкая греза»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Чичков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Ю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«Ариозо»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Абрамова С. «Танец»</w:t>
      </w: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Примеры программы переводного экзамена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1 вариант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Мартини Д. Гавот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Майкапар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С. Вальс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2 вариант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Свиридов Г. Старинный танец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Моцарт В. Песня пастушка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3 вариант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lastRenderedPageBreak/>
        <w:t>Чичков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Ю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«Ариозо»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Абрамова С. «Танец»</w:t>
      </w: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Третий класс </w:t>
      </w:r>
    </w:p>
    <w:p w:rsidR="000B718E" w:rsidRPr="00406052" w:rsidRDefault="000B718E" w:rsidP="00406052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6"/>
        <w:tblW w:w="9355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77"/>
        <w:gridCol w:w="4678"/>
      </w:tblGrid>
      <w:tr w:rsidR="000B718E" w:rsidRPr="00406052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1 полугодие</w:t>
            </w:r>
            <w:r w:rsidRPr="0040605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2 полугодие</w:t>
            </w:r>
            <w:r w:rsidRPr="0040605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0B718E" w:rsidRPr="00406052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 xml:space="preserve">1 четверть  контрольный урок </w:t>
            </w:r>
          </w:p>
          <w:p w:rsidR="000B718E" w:rsidRPr="00406052" w:rsidRDefault="00716718" w:rsidP="00406052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 xml:space="preserve">2 четверть  зачет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3 четверть  тех</w:t>
            </w:r>
            <w:proofErr w:type="gramStart"/>
            <w:r w:rsidRPr="00406052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406052">
              <w:rPr>
                <w:rFonts w:ascii="Times New Roman" w:hAnsi="Times New Roman"/>
                <w:sz w:val="28"/>
                <w:szCs w:val="28"/>
              </w:rPr>
              <w:t xml:space="preserve">ачет </w:t>
            </w:r>
          </w:p>
          <w:p w:rsidR="000B718E" w:rsidRPr="00406052" w:rsidRDefault="00716718" w:rsidP="00406052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 xml:space="preserve">4 четверть  экзамен </w:t>
            </w:r>
          </w:p>
        </w:tc>
      </w:tr>
    </w:tbl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В течение учебного года проработать с учеником: мажорные и минорные гаммы, арпеджио трезвучий в тональностях до 3-х знаков включительно.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10-12 упражнений и этюдов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8-10 пьес.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2-3 ансамбля.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Педагог должен систематически работать над развитием у учащихся навыков чтения с листа легких пьес и оркестровых партий (в умеренном темпе)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Примерный репертуарный список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Упражнения и этюды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Пушечников И. Школа игры на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блокфлейте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>. М., 2004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Пушечников И. Начальная школа игры на гобое. М., 1966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Пушечников И. «60 этюдов для гобоя» М., 1983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Назаров Н. «Школа игры на гобое» М., 1953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Ниман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Т. «Школа для гобоя» ч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этюды М., 1935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Пьесы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Алябьев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А. Танец из балета «Волшебный барабан»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Чайковский «</w:t>
      </w:r>
      <w:r w:rsidRPr="00406052">
        <w:rPr>
          <w:rFonts w:ascii="Times New Roman" w:hAnsi="Times New Roman"/>
          <w:sz w:val="28"/>
          <w:szCs w:val="28"/>
        </w:rPr>
        <w:t>Старинная</w:t>
      </w:r>
      <w:r w:rsidRPr="00406052">
        <w:rPr>
          <w:rFonts w:ascii="Times New Roman" w:hAnsi="Times New Roman"/>
          <w:color w:val="000000"/>
          <w:sz w:val="28"/>
          <w:szCs w:val="28"/>
        </w:rPr>
        <w:t xml:space="preserve"> французская песенка»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Шуман Р. «Маленький романс»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Бах И.С. «Менуэт»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Вебер К. «Приветствие утру»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Раков Н. «Вокализ№2»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Шостакович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 xml:space="preserve"> Д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«Песенка о фонарике»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Пёрсел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Г. «</w:t>
      </w:r>
      <w:r w:rsidRPr="00406052">
        <w:rPr>
          <w:rFonts w:ascii="Times New Roman" w:hAnsi="Times New Roman"/>
          <w:sz w:val="28"/>
          <w:szCs w:val="28"/>
        </w:rPr>
        <w:t>Сельский</w:t>
      </w:r>
      <w:r w:rsidRPr="00406052">
        <w:rPr>
          <w:rFonts w:ascii="Times New Roman" w:hAnsi="Times New Roman"/>
          <w:color w:val="000000"/>
          <w:sz w:val="28"/>
          <w:szCs w:val="28"/>
        </w:rPr>
        <w:t xml:space="preserve"> танец»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Гайдн Й «Адажио»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Зверев В. «Лирическая пьеса»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Гендель Г. «Веселый кузнец»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lastRenderedPageBreak/>
        <w:t>Чайковский П. «Сладкая греза»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Чичков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Ю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«Ариозо»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Абрамова С. «Танец»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Примеры программы переводного экзамена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1 вариант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Гендель Г. «Веселый кузнец»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Чайковский П. «Сладкая греза»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2 вариант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Раков Н. «Вокализ№2»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Абрамова С. «Танец»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3 вариант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Шуман Р. «Маленький романс»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Бах И.С. «Менуэт»</w:t>
      </w: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 xml:space="preserve">Четвертый класс </w:t>
      </w:r>
    </w:p>
    <w:p w:rsidR="000B718E" w:rsidRPr="00406052" w:rsidRDefault="000B718E" w:rsidP="00406052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6"/>
        <w:tblW w:w="9355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77"/>
        <w:gridCol w:w="4678"/>
      </w:tblGrid>
      <w:tr w:rsidR="000B718E" w:rsidRPr="00406052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1 полугодие</w:t>
            </w:r>
            <w:r w:rsidRPr="0040605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2 полугодие</w:t>
            </w:r>
            <w:r w:rsidRPr="0040605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0B718E" w:rsidRPr="00406052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 xml:space="preserve">1 четверть  контрольный урок </w:t>
            </w:r>
          </w:p>
          <w:p w:rsidR="000B718E" w:rsidRPr="00406052" w:rsidRDefault="00716718" w:rsidP="00406052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 xml:space="preserve">2 четверть  зачет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E" w:rsidRPr="00406052" w:rsidRDefault="00716718" w:rsidP="00406052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>3 четверть   тех</w:t>
            </w:r>
            <w:proofErr w:type="gramStart"/>
            <w:r w:rsidRPr="00406052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406052">
              <w:rPr>
                <w:rFonts w:ascii="Times New Roman" w:hAnsi="Times New Roman"/>
                <w:sz w:val="28"/>
                <w:szCs w:val="28"/>
              </w:rPr>
              <w:t xml:space="preserve">ачет </w:t>
            </w:r>
          </w:p>
          <w:p w:rsidR="000B718E" w:rsidRPr="00406052" w:rsidRDefault="00716718" w:rsidP="00406052">
            <w:pPr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sz w:val="28"/>
                <w:szCs w:val="28"/>
              </w:rPr>
              <w:t xml:space="preserve">4 четверть  зачет </w:t>
            </w:r>
          </w:p>
        </w:tc>
      </w:tr>
    </w:tbl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В течение учебного года проработать с учеником: мажорные и минорные гаммы, арпеджио трезвучий в тональностях до 4-х знаков включительно, д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7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, ум. Вв. с обращениями, хроматическую гамму в различных штрихах и ритмических вариантах.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10-12 этюдов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8-10 пьес.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2-4 ансамбля.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Педагог должен систематически работать над развитием у учащихся навыков чтения с листа легких пьес и оркестровых партий.</w:t>
      </w: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Примерный репертуарный список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Упражнения и этюды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Видеман Л. 37 этюдов для гобоя ред. Пушечникова И. М.,1947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Люфт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24 этюда М., 1962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Флемминг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Ф. Этюды для гобоя и фортепиано. М., 1957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Пьесы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Гендель Г. Ларгетто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lastRenderedPageBreak/>
        <w:t>Чайковский П. Полька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Гендель Г. Соната №1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Лойе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Соната 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мажор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Мартини Д. Гавот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Глинка М. Мазурка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Лядов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А. Прелюдия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Лядов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А. Скорбная песня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Шопен Ф. Менуэт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Шопен Ф. Песня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Мендельсон Ф. Увядшие розы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Ключарев А. Родные напевы</w:t>
      </w: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Примеры программы переводного экзамена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1 вариант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Гендель Г. Ларгетто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Чайковский П. Полька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2 вариант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Видеман Л. Этюд №23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Гендель Г. Соната №1 (финал)</w:t>
      </w: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Пятый класс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sz w:val="28"/>
          <w:szCs w:val="28"/>
        </w:rPr>
        <w:t xml:space="preserve"> </w:t>
      </w:r>
      <w:r w:rsidRPr="00406052">
        <w:rPr>
          <w:rFonts w:ascii="Times New Roman" w:hAnsi="Times New Roman"/>
          <w:color w:val="000000"/>
          <w:sz w:val="28"/>
          <w:szCs w:val="28"/>
        </w:rPr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Перед итоговым экзаменом учащийся обыгрывает выпускную программу на зачетах, классных вечерах и концертах.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В течение учебного года проработать с учеником: все мажорные и минорные гаммы в тональностях до 6-ти знаков включительно арпеджио трезвучий, д7,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ум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7 с обращениями во всех тональностях(в том числе терциями), хроматическую гамму в различных штрихах и ритмических вариантах (в быстром темпе).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tabs>
          <w:tab w:val="left" w:pos="5791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18-20 этюдов </w:t>
      </w:r>
      <w:r w:rsidRPr="00406052">
        <w:rPr>
          <w:rFonts w:ascii="Times New Roman" w:hAnsi="Times New Roman"/>
          <w:color w:val="000000"/>
          <w:sz w:val="28"/>
          <w:szCs w:val="28"/>
        </w:rPr>
        <w:tab/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8-10 пьес (в том числе 2-3 произведения крупной формы).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2-3 ансамбля.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Примерный репертуарный список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Упражнения и этюды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Видеман Л. 37 этюдов для гобоя ред. Пушечникова И. М.,1947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Ферлинг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Ф. 48 этюдов. М., 1983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Зельнер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Н. Этюды для гобоя. М., 1983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lastRenderedPageBreak/>
        <w:t>Шиман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К. 7 этюдов для гобоя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Пьесы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Альбинони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Т. Концерт ре минор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Вебер Р. Концерт для голоса 1ч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Чайковский П.Каприччо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Чайковский П.Резвушка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Римский-Корсаков Н. Вариации на тему Глинки «Что 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красотка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молодая»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Платти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Д. Соната (пер.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Солодуева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Н.)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Моцарт В. Соната си бемоль мажор (пер. Пушечникова И.)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Асафьев Б. Адажио из балета «Пламя Парижа»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Бах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И.С.-Марчелло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Б. Концерт 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минор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Вивальди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А. Концерт фа мажор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Вивальди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А. Концерт ля минор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Гайдн Й. Концерт  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мажор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Гендель Г. Соната соль минор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 xml:space="preserve">Примеры программы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1 вариант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Зельнер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Н. Этюд №8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Колодуб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Ж. Танец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Хандошкин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И. концерт для альта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ереложение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Солодуева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Н.)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2 вариант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Зельнер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Н. Этюд №10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Даргомыжский А. Тучки небесные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Бах-Марчелло Концерт для гобоя 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минор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3 вариант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Зельнер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Н. Этюд №9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Чайковский П. Резвушка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Крамарж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Ф. Концерт №1 (2,3ч)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  <w:u w:val="single"/>
        </w:rPr>
        <w:t>Шестой класс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В шестом классе обучаются учащиеся, которые целенаправленно готовятся к поступлению в профессиональное образовательное учреждение. Ученики шестого класса играют в году два экзамена: в декабре и мае. В декабре – крупная форма. На выпускной экзамен (в мае) выносится программа с дополнительной пьесой.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В течение учебного года проработать с учеником: в порядке повторения все мажорные и минорные гаммы, арпеджио трезвучий, д7,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ум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7 с обращениями во всех тональностях(в том числе терциями), </w:t>
      </w:r>
      <w:r w:rsidRPr="00406052">
        <w:rPr>
          <w:rFonts w:ascii="Times New Roman" w:hAnsi="Times New Roman"/>
          <w:color w:val="000000"/>
          <w:sz w:val="28"/>
          <w:szCs w:val="28"/>
        </w:rPr>
        <w:lastRenderedPageBreak/>
        <w:t xml:space="preserve">хроматическую гамму в различных штрихах и ритмических вариантах (в быстром темпе).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tabs>
          <w:tab w:val="left" w:pos="5791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6-8 этюдов </w:t>
      </w:r>
      <w:r w:rsidRPr="00406052">
        <w:rPr>
          <w:rFonts w:ascii="Times New Roman" w:hAnsi="Times New Roman"/>
          <w:color w:val="000000"/>
          <w:sz w:val="28"/>
          <w:szCs w:val="28"/>
        </w:rPr>
        <w:tab/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3-4 пьес (в том числе 2-3 произведения крупной формы).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Примерный репертуарный список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Упражнения и этюды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Видеман Л. 37 этюдов для гобоя ред. Пушечникова И. М.,1947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Ферлинг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Ф. 48 этюдов. М., 1983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Зельнер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Н. Этюды для гобоя. М., 1983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Шиман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К. 7 этюдов для гобоя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Пьесы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Бозза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Э. Фантазия-пастораль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Вивальди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А. Концерт 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мажор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Дранишникова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М. Поэма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Колен А. 8 концертных соло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Моцарт В. Концерт ми бемоль мажор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sz w:val="28"/>
          <w:szCs w:val="28"/>
        </w:rPr>
        <w:t>Чимароза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Д. Концерт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Примеры программы выпускного экзамена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1 вариант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Ферлинг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В. Этюд №7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Глиэр Р. Песня без слов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Чимароза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Д. Концерт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2 вариант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Ферлинг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В. Этюд №21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Рахманинов С. Вокализ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Вивальди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А. Концерт ля минор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3 вариант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Ферлинг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В. Этюд №17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Чайковский П. Осенняя песня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Моцарт В. Концерт ми бемоль мажор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Форе Г. «Фантазия»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before="280" w:line="276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 xml:space="preserve">III.   Требования к уровню подготовки </w:t>
      </w:r>
      <w:proofErr w:type="gramStart"/>
      <w:r w:rsidRPr="0040605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6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Реализация программы обеспечивает: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– сформированный комплекс исполнительских знаний, умений и навыков, позволяющий использовать многообразные возможности гобоя для </w:t>
      </w:r>
      <w:r w:rsidRPr="00406052">
        <w:rPr>
          <w:rFonts w:ascii="Times New Roman" w:hAnsi="Times New Roman"/>
          <w:color w:val="000000"/>
          <w:sz w:val="28"/>
          <w:szCs w:val="28"/>
        </w:rPr>
        <w:lastRenderedPageBreak/>
        <w:t>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– знание репертуара для гобоя,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– знание художественно-исполнительских возможностей гобоя;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– знание профессиональной терминологии;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– наличие умений по чтению с листа музыкальных произведений;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– навыки по воспитанию слухового контроля, умению управлять процессом исполнения музыкального произведения;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–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–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– наличие навыков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репетиционно-концертной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работы в качестве солиста.</w:t>
      </w: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6"/>
        <w:jc w:val="center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IV.   Формы и методы контроля, система оценок</w:t>
      </w:r>
    </w:p>
    <w:p w:rsidR="000B718E" w:rsidRPr="00406052" w:rsidRDefault="00716718" w:rsidP="00406052">
      <w:pPr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Аттестация: цели, виды, форма, содержание.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Основными видами контроля успеваемости являются:</w:t>
      </w:r>
    </w:p>
    <w:p w:rsidR="000B718E" w:rsidRPr="00406052" w:rsidRDefault="00716718" w:rsidP="00406052">
      <w:pPr>
        <w:numPr>
          <w:ilvl w:val="0"/>
          <w:numId w:val="3"/>
        </w:numPr>
        <w:pBdr>
          <w:top w:val="nil"/>
          <w:left w:val="nil"/>
          <w:bottom w:val="nil"/>
          <w:right w:val="nil"/>
        </w:pBdr>
        <w:spacing w:line="276" w:lineRule="auto"/>
        <w:ind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текущий контроль успеваемости учащихся</w:t>
      </w:r>
    </w:p>
    <w:p w:rsidR="000B718E" w:rsidRPr="00406052" w:rsidRDefault="00716718" w:rsidP="00406052">
      <w:pPr>
        <w:numPr>
          <w:ilvl w:val="0"/>
          <w:numId w:val="3"/>
        </w:numPr>
        <w:pBdr>
          <w:top w:val="nil"/>
          <w:left w:val="nil"/>
          <w:bottom w:val="nil"/>
          <w:right w:val="nil"/>
        </w:pBdr>
        <w:spacing w:line="276" w:lineRule="auto"/>
        <w:ind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</w:p>
    <w:p w:rsidR="000B718E" w:rsidRPr="00406052" w:rsidRDefault="00716718" w:rsidP="00406052">
      <w:pPr>
        <w:numPr>
          <w:ilvl w:val="0"/>
          <w:numId w:val="3"/>
        </w:numPr>
        <w:pBdr>
          <w:top w:val="nil"/>
          <w:left w:val="nil"/>
          <w:bottom w:val="nil"/>
          <w:right w:val="nil"/>
        </w:pBdr>
        <w:spacing w:line="276" w:lineRule="auto"/>
        <w:ind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итоговая аттестация.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Каждый из видов контроля имеет свои цели, задачи и формы.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Текущий контроль</w:t>
      </w:r>
      <w:r w:rsidRPr="00406052">
        <w:rPr>
          <w:rFonts w:ascii="Times New Roman" w:hAnsi="Times New Roman"/>
          <w:color w:val="000000"/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В них учитываются: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- отношение ребенка к занятиям, его старания и прилежность;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- качество выполнения предложенных заданий;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- инициативность и проявление самостоятельности, как на уроке, так и во время домашней работы;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lastRenderedPageBreak/>
        <w:t>- темпы продвижения.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На основании результатов текущего контроля выводятся четверные оценки.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Особой формой текущего контроля является контрольный урок, который проводится преподавателем, ведущим предмет без присутствия комиссии.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Промежуточная аттестация</w:t>
      </w:r>
      <w:r w:rsidRPr="00406052">
        <w:rPr>
          <w:rFonts w:ascii="Times New Roman" w:hAnsi="Times New Roman"/>
          <w:color w:val="000000"/>
          <w:sz w:val="28"/>
          <w:szCs w:val="28"/>
        </w:rPr>
        <w:t xml:space="preserve"> определяет успешность развития учащегося и степень освоения им учебных задач на данном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Каждая форма проверки (кроме переводного экзамена) может быть как дифференцированной (с оценкой), так и недифференцированной.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Участие в конкурсах приравнивается к выступлению на академических концертах и зачетах. Переводной экзамен является обязательным для всех.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«Специальность (гобой)».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 аттестации).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На экзаменационную аттестацию составляется утверждаемое руководителем образовательного учреждения расписание экзаменов, которое доводится до сведения обучающихся и педагогических работников не позднее, чем за две недели до начала проведения промежуточной (экзаменационной) аттестации. К экзамену допускаются учащиеся, полностью выполнившие все учебные задания по предмету, реализуемые в соответствующем учебном году.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нормативном акте образовательного </w:t>
      </w:r>
      <w:r w:rsidRPr="00406052">
        <w:rPr>
          <w:rFonts w:ascii="Times New Roman" w:hAnsi="Times New Roman"/>
          <w:color w:val="000000"/>
          <w:sz w:val="28"/>
          <w:szCs w:val="28"/>
        </w:rPr>
        <w:lastRenderedPageBreak/>
        <w:t>учреждения «Положение о текущем контроле знаний и промежуточной аттестации обучающихся.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Итоговая аттестация (выпускной экзамен)</w:t>
      </w:r>
      <w:r w:rsidRPr="00406052">
        <w:rPr>
          <w:rFonts w:ascii="Times New Roman" w:hAnsi="Times New Roman"/>
          <w:color w:val="000000"/>
          <w:sz w:val="28"/>
          <w:szCs w:val="28"/>
        </w:rPr>
        <w:t xml:space="preserve"> определяет уровень и качество владения полным комплексом музыкальных, технических и художественных задач в рамках представленной концертной программы.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На экзамене выставляется оценка и фиксируется в соответствующей документации.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 xml:space="preserve">Учащимся, не прошедшим итоговую аттестацию по уважительной причине (в результате болезни или в других исключительных случаях, документально подтвержденных), предоставляется возможность пройти итоговую аттестацию в иной срок без отчисления из образовательного учреждения, но не позднее шести месяцев с даты выдачи документа, подтверждающего наличие указанной уважительной причины (согласно Положению о порядке и формах проведения итоговой аттестации обучающихся, освоивших дополнительные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предпрофессиональные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общеобразовательные программы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в области искусств).</w:t>
      </w: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718E" w:rsidRPr="00406052" w:rsidRDefault="00716718" w:rsidP="00406052">
      <w:pPr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Критерии оценки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left="7788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Таблица 4</w:t>
      </w:r>
    </w:p>
    <w:tbl>
      <w:tblPr>
        <w:tblStyle w:val="a6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5670"/>
      </w:tblGrid>
      <w:tr w:rsidR="000B718E" w:rsidRPr="00406052">
        <w:tc>
          <w:tcPr>
            <w:tcW w:w="3686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5670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0B718E" w:rsidRPr="00406052">
        <w:tc>
          <w:tcPr>
            <w:tcW w:w="3686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5670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оценка отражает грамотное исполнение, с небольшими недочетами (как в техническом плане, так и в художественном)</w:t>
            </w:r>
          </w:p>
        </w:tc>
      </w:tr>
      <w:tr w:rsidR="000B718E" w:rsidRPr="00406052">
        <w:tc>
          <w:tcPr>
            <w:tcW w:w="3686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5670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0B718E" w:rsidRPr="00406052">
        <w:tc>
          <w:tcPr>
            <w:tcW w:w="3686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670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комплекс недостатков, являющийся следствием отсутствия домашних занятий, а также плохая посещаемость аудиторных занятий</w:t>
            </w:r>
          </w:p>
        </w:tc>
      </w:tr>
      <w:tr w:rsidR="000B718E" w:rsidRPr="00406052">
        <w:tc>
          <w:tcPr>
            <w:tcW w:w="3686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«зачет» (без отметки)</w:t>
            </w:r>
          </w:p>
        </w:tc>
        <w:tc>
          <w:tcPr>
            <w:tcW w:w="5670" w:type="dxa"/>
          </w:tcPr>
          <w:p w:rsidR="000B718E" w:rsidRPr="00406052" w:rsidRDefault="00716718" w:rsidP="00406052">
            <w:pPr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052">
              <w:rPr>
                <w:rFonts w:ascii="Times New Roman" w:hAnsi="Times New Roman"/>
                <w:color w:val="000000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lastRenderedPageBreak/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-»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>, что даст возможность более конкретно отметить выступление учащегося.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Фонды оценочных сре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дств пр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При выведении итоговой (переводной) оценки учитывается следующее:</w:t>
      </w:r>
    </w:p>
    <w:p w:rsidR="000B718E" w:rsidRPr="00406052" w:rsidRDefault="00716718" w:rsidP="00406052">
      <w:pPr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оценка годовой работы ученика;</w:t>
      </w:r>
    </w:p>
    <w:p w:rsidR="000B718E" w:rsidRPr="00406052" w:rsidRDefault="00716718" w:rsidP="00406052">
      <w:pPr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оценка на академическом концерте или экзамене;</w:t>
      </w:r>
    </w:p>
    <w:p w:rsidR="000B718E" w:rsidRPr="00406052" w:rsidRDefault="00716718" w:rsidP="00406052">
      <w:pPr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другие выступления ученика в течение учебного года.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after="20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 Оценки выставляются по окончании каждой четверти и полугодий учебного года.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before="280" w:line="276" w:lineRule="auto"/>
        <w:ind w:firstLine="706"/>
        <w:jc w:val="center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V.</w:t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ab/>
        <w:t>Методическое обеспечение учебного процесса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Методические рекомендации педагогическим работникам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  В работе с учащимся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  Весь процесс обучения должен быть построен от простого к 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сложному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и учитывать индивидуальные особенности ученика: физические данные, уровень развития музыкальных способностей.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  Необходимым условием для успешного обучения на трубе является формирование у ученика уже на начальном этапе правильной постановки губ, рук, корпуса, исполнительского дыхания.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  Развитию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  Работа над качеством звука, интонацией,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lastRenderedPageBreak/>
        <w:t>При работе над техникой необходимо давать четкие индивидуальные задания и регулярно проверять их выполнение.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В учебной работе также следует использовать переложения произведений, написанных для других инструментов или для голоса. Рекомендуются переложения, в которых сохранен замысел автора и широко использованы характерные особенности трубы.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В работе над музыкальными произведениями необходимо прослеживать связь между художественной и технической сторонами изучаемого произведения.</w:t>
      </w:r>
      <w:proofErr w:type="gramEnd"/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1. Самостоятельные занятия должны быть регулярными и систематическими.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2. Периодичность занятий – каждый день.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3. Количество занятий в неделю – от двух до четырех часов.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Объем самостоятельной работы определяется с учетом минимальных затрат на подготовку домашнего задания (параллельно с освоением детьми программы основного общего образования), а также с учетом сложившихся педагогических традиций в учебном заведении и методической целесообразности.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4.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5.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Ученик должен уйти с урока с ясным представлением, 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над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чем ему работать дома. Задачи должны быть кратко и ясно сформулированы в дневнике. Возможные виды домашнего задания:</w:t>
      </w:r>
    </w:p>
    <w:p w:rsidR="000B718E" w:rsidRPr="00406052" w:rsidRDefault="00716718" w:rsidP="00406052">
      <w:pPr>
        <w:numPr>
          <w:ilvl w:val="0"/>
          <w:numId w:val="5"/>
        </w:numPr>
        <w:pBdr>
          <w:top w:val="nil"/>
          <w:left w:val="nil"/>
          <w:bottom w:val="nil"/>
          <w:right w:val="nil"/>
        </w:pBdr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  упражнения для развития звука (выдержанные ноты);</w:t>
      </w:r>
    </w:p>
    <w:p w:rsidR="000B718E" w:rsidRPr="00406052" w:rsidRDefault="00716718" w:rsidP="00406052">
      <w:pPr>
        <w:numPr>
          <w:ilvl w:val="0"/>
          <w:numId w:val="5"/>
        </w:numPr>
        <w:pBdr>
          <w:top w:val="nil"/>
          <w:left w:val="nil"/>
          <w:bottom w:val="nil"/>
          <w:right w:val="nil"/>
        </w:pBdr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  работа над развитием техники (гаммы, упражнения, этюды);</w:t>
      </w:r>
    </w:p>
    <w:p w:rsidR="000B718E" w:rsidRPr="00406052" w:rsidRDefault="00716718" w:rsidP="00406052">
      <w:pPr>
        <w:numPr>
          <w:ilvl w:val="0"/>
          <w:numId w:val="5"/>
        </w:numPr>
        <w:pBdr>
          <w:top w:val="nil"/>
          <w:left w:val="nil"/>
          <w:bottom w:val="nil"/>
          <w:right w:val="nil"/>
        </w:pBdr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  работа над художественным материалом (пьесы или произведение крупной формы);</w:t>
      </w:r>
    </w:p>
    <w:p w:rsidR="000B718E" w:rsidRPr="00406052" w:rsidRDefault="00716718" w:rsidP="00406052">
      <w:pPr>
        <w:numPr>
          <w:ilvl w:val="0"/>
          <w:numId w:val="5"/>
        </w:numPr>
        <w:pBdr>
          <w:top w:val="nil"/>
          <w:left w:val="nil"/>
          <w:bottom w:val="nil"/>
          <w:right w:val="nil"/>
        </w:pBdr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  чтение с листа.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6. Периодически следует проводить уроки, контролирующие ход домашней работы ученика.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7. Для успешной реализации программы «Специальность (гобой)» ученик должен быть обеспечен доступом к библиотечным фондам, а также аудио и видеотекам, сформированным по учебным программам. </w:t>
      </w: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VI. </w:t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ab/>
        <w:t>Списки рекомендуемой нотной и методической литературы</w:t>
      </w:r>
    </w:p>
    <w:p w:rsidR="000B718E" w:rsidRPr="00406052" w:rsidRDefault="000B718E" w:rsidP="00406052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 xml:space="preserve"> 1. Список нотной литературы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hd w:val="clear" w:color="auto" w:fill="FFFFFF"/>
        <w:spacing w:line="276" w:lineRule="auto"/>
        <w:ind w:right="72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Хрестоматии для гобоя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hd w:val="clear" w:color="auto" w:fill="FFFFFF"/>
        <w:spacing w:line="276" w:lineRule="auto"/>
        <w:ind w:right="72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Боровецкая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 Г.  Хрестоматия для гобоя с методическими рекомендациями. 1-2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>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hd w:val="clear" w:color="auto" w:fill="FFFFFF"/>
        <w:spacing w:line="276" w:lineRule="auto"/>
        <w:ind w:right="72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Боровецкая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 Г.  Хрестоматия для гобоя. 3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>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hd w:val="clear" w:color="auto" w:fill="FFFFFF"/>
        <w:spacing w:line="276" w:lineRule="auto"/>
        <w:ind w:right="72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Боровецкая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 Г.  Хрестоматия для гобоя. 4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>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hd w:val="clear" w:color="auto" w:fill="FFFFFF"/>
        <w:spacing w:line="276" w:lineRule="auto"/>
        <w:ind w:right="72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Боровецкая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 Г.  Хрестоматия для гобоя. 5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>.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Пушечников И.  Хрестоматия педагогического репертуара для гобоя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hd w:val="clear" w:color="auto" w:fill="FFFFFF"/>
        <w:spacing w:line="276" w:lineRule="auto"/>
        <w:ind w:right="72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>Сборники этюдов и упражнений для гобоя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Пушечников И. Школа игры на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блокфлейте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>. М., 2004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Пушечников И. Начальная школа игры на гобое. М., 1966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Пушечников И. «60 этюдов для гобоя» М., 1983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Хрестоматия для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блокфлейты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. / Составитель И.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Оленчик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>. М., 2002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Назаров Н. «Школа игры на гобое» М., 1953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Ниман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Т. «Школа для гобоя» ч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этюды М., 1935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Видеман Л. 37 этюдов для гобоя ред. Пушечникова И. М.,1947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Ферлинг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Ф. 48 этюдов. М., 1983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Зельнер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Н. Этюды для гобоя. М., 1983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Шиман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К. 7 этюдов для гобоя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Милле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К. 15 этюдов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Люфт И. этюды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hd w:val="clear" w:color="auto" w:fill="FFFFFF"/>
        <w:spacing w:line="276" w:lineRule="auto"/>
        <w:ind w:right="72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 xml:space="preserve">Сборники пьес для гобоя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hd w:val="clear" w:color="auto" w:fill="FFFFFF"/>
        <w:spacing w:line="276" w:lineRule="auto"/>
        <w:ind w:right="72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Сборник пьес советских композиторов для гобоя. М., 1966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hd w:val="clear" w:color="auto" w:fill="FFFFFF"/>
        <w:spacing w:line="276" w:lineRule="auto"/>
        <w:ind w:right="72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Учебный репертуар ДМШ. I класс. Сборник пьес. - Киев, 1977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hd w:val="clear" w:color="auto" w:fill="FFFFFF"/>
        <w:spacing w:line="276" w:lineRule="auto"/>
        <w:ind w:right="72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Учебный репертуар ДМШ. II класс. Сборник пьес. - Киев, 1978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hd w:val="clear" w:color="auto" w:fill="FFFFFF"/>
        <w:spacing w:line="276" w:lineRule="auto"/>
        <w:ind w:right="72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Учебный репертуар ДМШ.  III класс. Сборник пьес. - Киев, 1979 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hd w:val="clear" w:color="auto" w:fill="FFFFFF"/>
        <w:spacing w:line="276" w:lineRule="auto"/>
        <w:ind w:right="72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Учебный репертуар ДМШ. IV класс. Сборник пьес. - Киев, 1980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hd w:val="clear" w:color="auto" w:fill="FFFFFF"/>
        <w:spacing w:line="276" w:lineRule="auto"/>
        <w:ind w:right="72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b/>
          <w:color w:val="000000"/>
          <w:sz w:val="28"/>
          <w:szCs w:val="28"/>
        </w:rPr>
        <w:t xml:space="preserve"> 2.</w:t>
      </w:r>
      <w:r w:rsidRPr="004060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052">
        <w:rPr>
          <w:rFonts w:ascii="Times New Roman" w:hAnsi="Times New Roman"/>
          <w:b/>
          <w:color w:val="000000"/>
          <w:sz w:val="28"/>
          <w:szCs w:val="28"/>
        </w:rPr>
        <w:t>Список методической  литературы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Апатский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В.Н. О совершенствовании методов музыкально-исполнительской подготовки./ Исполнительство на духовых инструментах. История и методика. Киев, 1986. С.24-39.1983.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>. 4. С. 6-19</w:t>
      </w:r>
    </w:p>
    <w:p w:rsidR="000B718E" w:rsidRPr="00406052" w:rsidRDefault="00716718" w:rsidP="00406052">
      <w:p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Асафьев Б. Музыкальная форма как процесс. Т. 1; 2. 2-е изд. Л., 1971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276" w:lineRule="auto"/>
        <w:ind w:right="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Апатский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В.Н. Опыт экспериментального исследования дыхания и амбушюра духовика. /Методика обучения игре на духовых инструментах.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>. 4. М., 1976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276" w:lineRule="auto"/>
        <w:ind w:right="1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lastRenderedPageBreak/>
        <w:t>Арчажникова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Л.Г. Проблема взаимосвязи музыкально-слуховых представлений и музыкально-двигательных навыков.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Автореф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>. канд. искусствоведения. М., 1971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276" w:lineRule="auto"/>
        <w:ind w:right="22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Барановский П.,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Юцевич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Е.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Звуковысотный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анализ свободного мелодического строя. Киев, 1956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before="7" w:line="276" w:lineRule="auto"/>
        <w:ind w:right="2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Волков Н.В. Проблемы педагогической подготовки студентов в контексте среднего и высшего музыкального образования. Материалы научн</w:t>
      </w:r>
      <w:proofErr w:type="gramStart"/>
      <w:r w:rsidRPr="00406052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406052">
        <w:rPr>
          <w:rFonts w:ascii="Times New Roman" w:hAnsi="Times New Roman"/>
          <w:color w:val="000000"/>
          <w:sz w:val="28"/>
          <w:szCs w:val="28"/>
        </w:rPr>
        <w:t xml:space="preserve"> практической конференции. М., 1997. С 45-47 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before="7" w:line="276" w:lineRule="auto"/>
        <w:ind w:right="2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Волков Н.В. Проблемы развития творческого мышления музыканта-духовика/. Наука, искусство, образование на пороге третьего тысячелетия. Тезисы доклада на II международном конгрессе. Волгоград, 6-8 апреля 2000. С. 140-142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276" w:lineRule="auto"/>
        <w:ind w:right="50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Володин А. Роль гармонического спектра в восприятии высоты и тембра звука. Музыкальное искусство и наука.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>. 1. М., 1970. С. 11-38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276" w:lineRule="auto"/>
        <w:ind w:right="50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Володин А. Вопросы исполнительства на духовых инструментах. Сб. тр. Л., 1987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Гарбузов Н. Зонная природа тембрового слуха. М., 1956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276" w:lineRule="auto"/>
        <w:ind w:right="50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Григорьев В. Некоторые проблемы специфики игрового движения музыканта-исполнителя /Вопросы музыкальной педагогики.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>. 7, М.,  1986. С. 65-81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276" w:lineRule="auto"/>
        <w:ind w:right="65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Грищенко Л.А. Психология восприятия внимания, памяти. Екатеринбург, 1994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Диков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Б. О дыхании при игре на духовых инструментах. М.,1956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Докшицер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Т.А. Трубач на коне. М., 1996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276" w:lineRule="auto"/>
        <w:ind w:right="50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Евтихиев П.Н., Карцева Г.А. Психолого-педагогические основы работы учащегося над музыкально-исполнительским образом / Музыкальное воспитание: опыт, проблемы, перспективы. Сб. тр. Тамбов, 1994. С.43-54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276" w:lineRule="auto"/>
        <w:ind w:right="5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Зис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А.Я. Исполнительство на духовых инструментах (история и методика). Киев, 1986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276" w:lineRule="auto"/>
        <w:ind w:right="50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Исполнительство на духовых инструментах и вопросы музыкальной педагогики. Сб. тр.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>. 45. М., 1979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Комплексный подход к проблемам музыкального образования. Сб. тр., М., 1986 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276" w:lineRule="auto"/>
        <w:ind w:right="43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Логинова Л.Н. О слуховой деятельности музыканта-исполнителя. Теоретические проблемы. М., 1998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Маркова Е.Н.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Интонационность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музыкального искусства. Киев, 1990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276" w:lineRule="auto"/>
        <w:ind w:right="36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Материалы Всесоюзного семинара исполнителей на духовых инструментах. М., 1988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276" w:lineRule="auto"/>
        <w:ind w:right="29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lastRenderedPageBreak/>
        <w:t>Работа над чистотой строя на духовых инструментах (методические рекомендации). Минск, 1982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276" w:lineRule="auto"/>
        <w:ind w:right="22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Рагс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 xml:space="preserve"> Ю. Интонирование мелодии в связи с некоторыми ее элементами. /Труды кафедры теории музыки. Московская государственная консерватория имени П.И. Чайковского. М., 1960.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>. 1. С. 338-355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276" w:lineRule="auto"/>
        <w:ind w:right="14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Совершенствование методики обучения игре на духовых инструментах (методические рекомендации). Минск, 1982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276" w:lineRule="auto"/>
        <w:ind w:right="22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 xml:space="preserve">Современное исполнительство на духовых и ударных инструментах. Сб. тр. </w:t>
      </w:r>
      <w:proofErr w:type="spellStart"/>
      <w:r w:rsidRPr="00406052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406052">
        <w:rPr>
          <w:rFonts w:ascii="Times New Roman" w:hAnsi="Times New Roman"/>
          <w:color w:val="000000"/>
          <w:sz w:val="28"/>
          <w:szCs w:val="28"/>
        </w:rPr>
        <w:t>. 103, М., 1990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276" w:lineRule="auto"/>
        <w:ind w:right="22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Теория и практика игры на духовых инструментах. Сб. ст. Киев, 1989</w:t>
      </w:r>
    </w:p>
    <w:p w:rsidR="000B718E" w:rsidRPr="00406052" w:rsidRDefault="00716718" w:rsidP="00406052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276" w:lineRule="auto"/>
        <w:ind w:right="14"/>
        <w:jc w:val="both"/>
        <w:rPr>
          <w:rFonts w:ascii="Times New Roman" w:hAnsi="Times New Roman"/>
          <w:color w:val="000000"/>
          <w:sz w:val="28"/>
          <w:szCs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Усов Ю.А. История отечественного исполнительства на духовых инструментах. М., 1986</w:t>
      </w:r>
    </w:p>
    <w:p w:rsidR="000B718E" w:rsidRDefault="00716718" w:rsidP="00406052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color w:val="FF0000"/>
          <w:sz w:val="28"/>
        </w:rPr>
      </w:pPr>
      <w:r w:rsidRPr="00406052">
        <w:rPr>
          <w:rFonts w:ascii="Times New Roman" w:hAnsi="Times New Roman"/>
          <w:color w:val="000000"/>
          <w:sz w:val="28"/>
          <w:szCs w:val="28"/>
        </w:rPr>
        <w:t>Федотов А.А. Методика обучения игре на духовых инструментах. М., 1975</w:t>
      </w:r>
      <w:r>
        <w:rPr>
          <w:rFonts w:ascii="Times New Roman" w:hAnsi="Times New Roman"/>
          <w:color w:val="000000"/>
          <w:sz w:val="28"/>
        </w:rPr>
        <w:t xml:space="preserve"> </w:t>
      </w:r>
    </w:p>
    <w:sectPr w:rsidR="000B718E" w:rsidSect="000B718E">
      <w:footerReference w:type="default" r:id="rId8"/>
      <w:pgSz w:w="11906" w:h="16838" w:code="9"/>
      <w:pgMar w:top="1134" w:right="850" w:bottom="1418" w:left="1701" w:header="708" w:footer="555" w:gutter="0"/>
      <w:pgNumType w:start="1" w:chapSep="period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210" w:rsidRDefault="00B27210" w:rsidP="000B718E">
      <w:r>
        <w:separator/>
      </w:r>
    </w:p>
  </w:endnote>
  <w:endnote w:type="continuationSeparator" w:id="0">
    <w:p w:rsidR="00B27210" w:rsidRDefault="00B27210" w:rsidP="000B7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8E" w:rsidRDefault="002C1E08">
    <w:pPr>
      <w:pBdr>
        <w:top w:val="nil"/>
        <w:left w:val="nil"/>
        <w:bottom w:val="nil"/>
        <w:right w:val="nil"/>
      </w:pBdr>
      <w:tabs>
        <w:tab w:val="center" w:pos="4677"/>
        <w:tab w:val="right" w:pos="9355"/>
      </w:tabs>
      <w:jc w:val="right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 w:rsidR="00716718"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 w:rsidR="00857EA9">
      <w:rPr>
        <w:rFonts w:ascii="Times New Roman" w:hAnsi="Times New Roman"/>
        <w:noProof/>
        <w:color w:val="000000"/>
        <w:sz w:val="24"/>
      </w:rPr>
      <w:t>2</w:t>
    </w:r>
    <w:r>
      <w:rPr>
        <w:rFonts w:ascii="Times New Roman" w:hAnsi="Times New Roman"/>
        <w:color w:val="000000"/>
        <w:sz w:val="24"/>
      </w:rPr>
      <w:fldChar w:fldCharType="end"/>
    </w:r>
  </w:p>
  <w:p w:rsidR="000B718E" w:rsidRDefault="000B718E">
    <w:pPr>
      <w:pBdr>
        <w:top w:val="nil"/>
        <w:left w:val="nil"/>
        <w:bottom w:val="nil"/>
        <w:right w:val="nil"/>
      </w:pBdr>
      <w:tabs>
        <w:tab w:val="center" w:pos="4677"/>
        <w:tab w:val="left" w:pos="5352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210" w:rsidRDefault="00B27210" w:rsidP="000B718E">
      <w:r>
        <w:separator/>
      </w:r>
    </w:p>
  </w:footnote>
  <w:footnote w:type="continuationSeparator" w:id="0">
    <w:p w:rsidR="00B27210" w:rsidRDefault="00B27210" w:rsidP="000B71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6ED1"/>
    <w:multiLevelType w:val="multilevel"/>
    <w:tmpl w:val="82184F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06E055F"/>
    <w:multiLevelType w:val="hybridMultilevel"/>
    <w:tmpl w:val="2EA013DA"/>
    <w:lvl w:ilvl="0" w:tplc="D668D546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  <w:vertAlign w:val="baseline"/>
      </w:rPr>
    </w:lvl>
    <w:lvl w:ilvl="1" w:tplc="592413D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vertAlign w:val="baseline"/>
      </w:rPr>
    </w:lvl>
    <w:lvl w:ilvl="2" w:tplc="BE486B68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  <w:vertAlign w:val="baseline"/>
      </w:rPr>
    </w:lvl>
    <w:lvl w:ilvl="3" w:tplc="D61A3D9A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  <w:vertAlign w:val="baseline"/>
      </w:rPr>
    </w:lvl>
    <w:lvl w:ilvl="4" w:tplc="9230BB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vertAlign w:val="baseline"/>
      </w:rPr>
    </w:lvl>
    <w:lvl w:ilvl="5" w:tplc="F642DC28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  <w:vertAlign w:val="baseline"/>
      </w:rPr>
    </w:lvl>
    <w:lvl w:ilvl="6" w:tplc="9EDCEC1C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  <w:vertAlign w:val="baseline"/>
      </w:rPr>
    </w:lvl>
    <w:lvl w:ilvl="7" w:tplc="8244E5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vertAlign w:val="baseline"/>
      </w:rPr>
    </w:lvl>
    <w:lvl w:ilvl="8" w:tplc="BCEA11D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  <w:vertAlign w:val="baseline"/>
      </w:rPr>
    </w:lvl>
  </w:abstractNum>
  <w:abstractNum w:abstractNumId="2">
    <w:nsid w:val="28BE2EBE"/>
    <w:multiLevelType w:val="hybridMultilevel"/>
    <w:tmpl w:val="BF3616A6"/>
    <w:lvl w:ilvl="0" w:tplc="43326B1C">
      <w:start w:val="1"/>
      <w:numFmt w:val="bullet"/>
      <w:lvlText w:val="●"/>
      <w:lvlJc w:val="left"/>
      <w:pPr>
        <w:ind w:left="2560" w:hanging="360"/>
      </w:pPr>
      <w:rPr>
        <w:rFonts w:ascii="Noto Sans Symbols" w:hAnsi="Noto Sans Symbols"/>
        <w:vertAlign w:val="baseline"/>
      </w:rPr>
    </w:lvl>
    <w:lvl w:ilvl="1" w:tplc="8828F44A">
      <w:start w:val="1"/>
      <w:numFmt w:val="bullet"/>
      <w:lvlText w:val="o"/>
      <w:lvlJc w:val="left"/>
      <w:pPr>
        <w:ind w:left="3280" w:hanging="360"/>
      </w:pPr>
      <w:rPr>
        <w:rFonts w:ascii="Courier New" w:hAnsi="Courier New"/>
        <w:vertAlign w:val="baseline"/>
      </w:rPr>
    </w:lvl>
    <w:lvl w:ilvl="2" w:tplc="5A74895C">
      <w:start w:val="1"/>
      <w:numFmt w:val="bullet"/>
      <w:lvlText w:val="▪"/>
      <w:lvlJc w:val="left"/>
      <w:pPr>
        <w:ind w:left="4000" w:hanging="360"/>
      </w:pPr>
      <w:rPr>
        <w:rFonts w:ascii="Noto Sans Symbols" w:hAnsi="Noto Sans Symbols"/>
        <w:vertAlign w:val="baseline"/>
      </w:rPr>
    </w:lvl>
    <w:lvl w:ilvl="3" w:tplc="1B4ECFDC">
      <w:start w:val="1"/>
      <w:numFmt w:val="bullet"/>
      <w:lvlText w:val="●"/>
      <w:lvlJc w:val="left"/>
      <w:pPr>
        <w:ind w:left="4720" w:hanging="360"/>
      </w:pPr>
      <w:rPr>
        <w:rFonts w:ascii="Noto Sans Symbols" w:hAnsi="Noto Sans Symbols"/>
        <w:vertAlign w:val="baseline"/>
      </w:rPr>
    </w:lvl>
    <w:lvl w:ilvl="4" w:tplc="C3CA91C2">
      <w:start w:val="1"/>
      <w:numFmt w:val="bullet"/>
      <w:lvlText w:val="o"/>
      <w:lvlJc w:val="left"/>
      <w:pPr>
        <w:ind w:left="5440" w:hanging="360"/>
      </w:pPr>
      <w:rPr>
        <w:rFonts w:ascii="Courier New" w:hAnsi="Courier New"/>
        <w:vertAlign w:val="baseline"/>
      </w:rPr>
    </w:lvl>
    <w:lvl w:ilvl="5" w:tplc="6B1444F8">
      <w:start w:val="1"/>
      <w:numFmt w:val="bullet"/>
      <w:lvlText w:val="▪"/>
      <w:lvlJc w:val="left"/>
      <w:pPr>
        <w:ind w:left="6160" w:hanging="360"/>
      </w:pPr>
      <w:rPr>
        <w:rFonts w:ascii="Noto Sans Symbols" w:hAnsi="Noto Sans Symbols"/>
        <w:vertAlign w:val="baseline"/>
      </w:rPr>
    </w:lvl>
    <w:lvl w:ilvl="6" w:tplc="47FA8D7C">
      <w:start w:val="1"/>
      <w:numFmt w:val="bullet"/>
      <w:lvlText w:val="●"/>
      <w:lvlJc w:val="left"/>
      <w:pPr>
        <w:ind w:left="6880" w:hanging="360"/>
      </w:pPr>
      <w:rPr>
        <w:rFonts w:ascii="Noto Sans Symbols" w:hAnsi="Noto Sans Symbols"/>
        <w:vertAlign w:val="baseline"/>
      </w:rPr>
    </w:lvl>
    <w:lvl w:ilvl="7" w:tplc="58FAEE5E">
      <w:start w:val="1"/>
      <w:numFmt w:val="bullet"/>
      <w:lvlText w:val="o"/>
      <w:lvlJc w:val="left"/>
      <w:pPr>
        <w:ind w:left="7600" w:hanging="360"/>
      </w:pPr>
      <w:rPr>
        <w:rFonts w:ascii="Courier New" w:hAnsi="Courier New"/>
        <w:vertAlign w:val="baseline"/>
      </w:rPr>
    </w:lvl>
    <w:lvl w:ilvl="8" w:tplc="46DA6626">
      <w:start w:val="1"/>
      <w:numFmt w:val="bullet"/>
      <w:lvlText w:val="▪"/>
      <w:lvlJc w:val="left"/>
      <w:pPr>
        <w:ind w:left="8320" w:hanging="360"/>
      </w:pPr>
      <w:rPr>
        <w:rFonts w:ascii="Noto Sans Symbols" w:hAnsi="Noto Sans Symbols"/>
        <w:vertAlign w:val="baseline"/>
      </w:rPr>
    </w:lvl>
  </w:abstractNum>
  <w:abstractNum w:abstractNumId="3">
    <w:nsid w:val="4B967DA6"/>
    <w:multiLevelType w:val="hybridMultilevel"/>
    <w:tmpl w:val="4E881A38"/>
    <w:lvl w:ilvl="0" w:tplc="5C50FAD4">
      <w:start w:val="1"/>
      <w:numFmt w:val="bullet"/>
      <w:lvlText w:val="●"/>
      <w:lvlJc w:val="left"/>
      <w:pPr>
        <w:ind w:left="1282" w:hanging="360"/>
      </w:pPr>
      <w:rPr>
        <w:rFonts w:ascii="Noto Sans Symbols" w:hAnsi="Noto Sans Symbols"/>
        <w:vertAlign w:val="baseline"/>
      </w:rPr>
    </w:lvl>
    <w:lvl w:ilvl="1" w:tplc="45FE9406">
      <w:start w:val="1"/>
      <w:numFmt w:val="bullet"/>
      <w:lvlText w:val="o"/>
      <w:lvlJc w:val="left"/>
      <w:pPr>
        <w:ind w:left="2002" w:hanging="360"/>
      </w:pPr>
      <w:rPr>
        <w:rFonts w:ascii="Courier New" w:hAnsi="Courier New"/>
        <w:vertAlign w:val="baseline"/>
      </w:rPr>
    </w:lvl>
    <w:lvl w:ilvl="2" w:tplc="420E96CC">
      <w:start w:val="1"/>
      <w:numFmt w:val="bullet"/>
      <w:lvlText w:val="▪"/>
      <w:lvlJc w:val="left"/>
      <w:pPr>
        <w:ind w:left="2722" w:hanging="360"/>
      </w:pPr>
      <w:rPr>
        <w:rFonts w:ascii="Noto Sans Symbols" w:hAnsi="Noto Sans Symbols"/>
        <w:vertAlign w:val="baseline"/>
      </w:rPr>
    </w:lvl>
    <w:lvl w:ilvl="3" w:tplc="9F3E82BA">
      <w:start w:val="1"/>
      <w:numFmt w:val="bullet"/>
      <w:lvlText w:val="●"/>
      <w:lvlJc w:val="left"/>
      <w:pPr>
        <w:ind w:left="3442" w:hanging="360"/>
      </w:pPr>
      <w:rPr>
        <w:rFonts w:ascii="Noto Sans Symbols" w:hAnsi="Noto Sans Symbols"/>
        <w:vertAlign w:val="baseline"/>
      </w:rPr>
    </w:lvl>
    <w:lvl w:ilvl="4" w:tplc="7FAC52E6">
      <w:start w:val="1"/>
      <w:numFmt w:val="bullet"/>
      <w:lvlText w:val="o"/>
      <w:lvlJc w:val="left"/>
      <w:pPr>
        <w:ind w:left="4162" w:hanging="360"/>
      </w:pPr>
      <w:rPr>
        <w:rFonts w:ascii="Courier New" w:hAnsi="Courier New"/>
        <w:vertAlign w:val="baseline"/>
      </w:rPr>
    </w:lvl>
    <w:lvl w:ilvl="5" w:tplc="A3405482">
      <w:start w:val="1"/>
      <w:numFmt w:val="bullet"/>
      <w:lvlText w:val="▪"/>
      <w:lvlJc w:val="left"/>
      <w:pPr>
        <w:ind w:left="4882" w:hanging="360"/>
      </w:pPr>
      <w:rPr>
        <w:rFonts w:ascii="Noto Sans Symbols" w:hAnsi="Noto Sans Symbols"/>
        <w:vertAlign w:val="baseline"/>
      </w:rPr>
    </w:lvl>
    <w:lvl w:ilvl="6" w:tplc="8C1233D8">
      <w:start w:val="1"/>
      <w:numFmt w:val="bullet"/>
      <w:lvlText w:val="●"/>
      <w:lvlJc w:val="left"/>
      <w:pPr>
        <w:ind w:left="5602" w:hanging="360"/>
      </w:pPr>
      <w:rPr>
        <w:rFonts w:ascii="Noto Sans Symbols" w:hAnsi="Noto Sans Symbols"/>
        <w:vertAlign w:val="baseline"/>
      </w:rPr>
    </w:lvl>
    <w:lvl w:ilvl="7" w:tplc="42B6CF96">
      <w:start w:val="1"/>
      <w:numFmt w:val="bullet"/>
      <w:lvlText w:val="o"/>
      <w:lvlJc w:val="left"/>
      <w:pPr>
        <w:ind w:left="6322" w:hanging="360"/>
      </w:pPr>
      <w:rPr>
        <w:rFonts w:ascii="Courier New" w:hAnsi="Courier New"/>
        <w:vertAlign w:val="baseline"/>
      </w:rPr>
    </w:lvl>
    <w:lvl w:ilvl="8" w:tplc="42CAB3B0">
      <w:start w:val="1"/>
      <w:numFmt w:val="bullet"/>
      <w:lvlText w:val="▪"/>
      <w:lvlJc w:val="left"/>
      <w:pPr>
        <w:ind w:left="7042" w:hanging="360"/>
      </w:pPr>
      <w:rPr>
        <w:rFonts w:ascii="Noto Sans Symbols" w:hAnsi="Noto Sans Symbols"/>
        <w:vertAlign w:val="baseline"/>
      </w:rPr>
    </w:lvl>
  </w:abstractNum>
  <w:abstractNum w:abstractNumId="4">
    <w:nsid w:val="4FC337AB"/>
    <w:multiLevelType w:val="multilevel"/>
    <w:tmpl w:val="16AE5AA0"/>
    <w:lvl w:ilvl="0">
      <w:start w:val="1"/>
      <w:numFmt w:val="decimal"/>
      <w:lvlText w:val="%1.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6" w:hanging="180"/>
      </w:pPr>
      <w:rPr>
        <w:vertAlign w:val="baseline"/>
      </w:rPr>
    </w:lvl>
  </w:abstractNum>
  <w:abstractNum w:abstractNumId="5">
    <w:nsid w:val="5C51486C"/>
    <w:multiLevelType w:val="hybridMultilevel"/>
    <w:tmpl w:val="201426C4"/>
    <w:lvl w:ilvl="0" w:tplc="72C801D0">
      <w:start w:val="1"/>
      <w:numFmt w:val="bullet"/>
      <w:lvlText w:val="●"/>
      <w:lvlJc w:val="left"/>
      <w:pPr>
        <w:ind w:left="1353" w:hanging="359"/>
      </w:pPr>
      <w:rPr>
        <w:rFonts w:ascii="Noto Sans Symbols" w:hAnsi="Noto Sans Symbols"/>
        <w:vertAlign w:val="baseline"/>
      </w:rPr>
    </w:lvl>
    <w:lvl w:ilvl="1" w:tplc="05D88FF6">
      <w:start w:val="1"/>
      <w:numFmt w:val="bullet"/>
      <w:lvlText w:val="o"/>
      <w:lvlJc w:val="left"/>
      <w:pPr>
        <w:ind w:left="2073" w:hanging="360"/>
      </w:pPr>
      <w:rPr>
        <w:rFonts w:ascii="Courier New" w:hAnsi="Courier New"/>
        <w:vertAlign w:val="baseline"/>
      </w:rPr>
    </w:lvl>
    <w:lvl w:ilvl="2" w:tplc="3F4E0CD8">
      <w:start w:val="1"/>
      <w:numFmt w:val="bullet"/>
      <w:lvlText w:val="▪"/>
      <w:lvlJc w:val="left"/>
      <w:pPr>
        <w:ind w:left="2793" w:hanging="360"/>
      </w:pPr>
      <w:rPr>
        <w:rFonts w:ascii="Noto Sans Symbols" w:hAnsi="Noto Sans Symbols"/>
        <w:vertAlign w:val="baseline"/>
      </w:rPr>
    </w:lvl>
    <w:lvl w:ilvl="3" w:tplc="F6940BE8">
      <w:start w:val="1"/>
      <w:numFmt w:val="bullet"/>
      <w:lvlText w:val="●"/>
      <w:lvlJc w:val="left"/>
      <w:pPr>
        <w:ind w:left="3513" w:hanging="360"/>
      </w:pPr>
      <w:rPr>
        <w:rFonts w:ascii="Noto Sans Symbols" w:hAnsi="Noto Sans Symbols"/>
        <w:vertAlign w:val="baseline"/>
      </w:rPr>
    </w:lvl>
    <w:lvl w:ilvl="4" w:tplc="056C4672">
      <w:start w:val="1"/>
      <w:numFmt w:val="bullet"/>
      <w:lvlText w:val="o"/>
      <w:lvlJc w:val="left"/>
      <w:pPr>
        <w:ind w:left="4233" w:hanging="360"/>
      </w:pPr>
      <w:rPr>
        <w:rFonts w:ascii="Courier New" w:hAnsi="Courier New"/>
        <w:vertAlign w:val="baseline"/>
      </w:rPr>
    </w:lvl>
    <w:lvl w:ilvl="5" w:tplc="DF3A5496">
      <w:start w:val="1"/>
      <w:numFmt w:val="bullet"/>
      <w:lvlText w:val="▪"/>
      <w:lvlJc w:val="left"/>
      <w:pPr>
        <w:ind w:left="4953" w:hanging="360"/>
      </w:pPr>
      <w:rPr>
        <w:rFonts w:ascii="Noto Sans Symbols" w:hAnsi="Noto Sans Symbols"/>
        <w:vertAlign w:val="baseline"/>
      </w:rPr>
    </w:lvl>
    <w:lvl w:ilvl="6" w:tplc="68B8C372">
      <w:start w:val="1"/>
      <w:numFmt w:val="bullet"/>
      <w:lvlText w:val="●"/>
      <w:lvlJc w:val="left"/>
      <w:pPr>
        <w:ind w:left="5673" w:hanging="360"/>
      </w:pPr>
      <w:rPr>
        <w:rFonts w:ascii="Noto Sans Symbols" w:hAnsi="Noto Sans Symbols"/>
        <w:vertAlign w:val="baseline"/>
      </w:rPr>
    </w:lvl>
    <w:lvl w:ilvl="7" w:tplc="79AAED3E">
      <w:start w:val="1"/>
      <w:numFmt w:val="bullet"/>
      <w:lvlText w:val="o"/>
      <w:lvlJc w:val="left"/>
      <w:pPr>
        <w:ind w:left="6393" w:hanging="360"/>
      </w:pPr>
      <w:rPr>
        <w:rFonts w:ascii="Courier New" w:hAnsi="Courier New"/>
        <w:vertAlign w:val="baseline"/>
      </w:rPr>
    </w:lvl>
    <w:lvl w:ilvl="8" w:tplc="2064278E">
      <w:start w:val="1"/>
      <w:numFmt w:val="bullet"/>
      <w:lvlText w:val="▪"/>
      <w:lvlJc w:val="left"/>
      <w:pPr>
        <w:ind w:left="7113" w:hanging="360"/>
      </w:pPr>
      <w:rPr>
        <w:rFonts w:ascii="Noto Sans Symbols" w:hAnsi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18E"/>
    <w:rsid w:val="000B718E"/>
    <w:rsid w:val="002C1E08"/>
    <w:rsid w:val="00406052"/>
    <w:rsid w:val="005A301D"/>
    <w:rsid w:val="00716718"/>
    <w:rsid w:val="00857EA9"/>
    <w:rsid w:val="00B27210"/>
    <w:rsid w:val="00E54FFD"/>
    <w:rsid w:val="00E9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18E"/>
  </w:style>
  <w:style w:type="paragraph" w:styleId="1">
    <w:name w:val="heading 1"/>
    <w:basedOn w:val="a"/>
    <w:next w:val="a"/>
    <w:rsid w:val="000B718E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rsid w:val="000B718E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rsid w:val="000B718E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rsid w:val="000B718E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0B718E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rsid w:val="000B718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0B718E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a"/>
    <w:next w:val="a"/>
    <w:rsid w:val="000B718E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LineNumber">
    <w:name w:val="Line Number"/>
    <w:basedOn w:val="a0"/>
    <w:semiHidden/>
    <w:rsid w:val="000B718E"/>
  </w:style>
  <w:style w:type="character" w:styleId="a5">
    <w:name w:val="Hyperlink"/>
    <w:rsid w:val="000B718E"/>
    <w:rPr>
      <w:color w:val="0000FF"/>
      <w:u w:val="single"/>
    </w:rPr>
  </w:style>
  <w:style w:type="table" w:styleId="10">
    <w:name w:val="Table Simple 1"/>
    <w:basedOn w:val="a1"/>
    <w:rsid w:val="000B71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0B718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0B718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92F74"/>
    <w:pPr>
      <w:widowControl w:val="0"/>
      <w:autoSpaceDE w:val="0"/>
      <w:autoSpaceDN w:val="0"/>
      <w:spacing w:line="315" w:lineRule="exact"/>
      <w:ind w:left="107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0C852-43C0-40A2-A95C-9CF7675C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38</Pages>
  <Words>7335</Words>
  <Characters>41814</Characters>
  <Application>Microsoft Office Word</Application>
  <DocSecurity>0</DocSecurity>
  <Lines>348</Lines>
  <Paragraphs>98</Paragraphs>
  <ScaleCrop>false</ScaleCrop>
  <Company/>
  <LinksUpToDate>false</LinksUpToDate>
  <CharactersWithSpaces>49051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2023-09-08T07:28:00Z</dcterms:created>
  <dcterms:modified xsi:type="dcterms:W3CDTF">2023-10-30T06:44:00Z</dcterms:modified>
</cp:coreProperties>
</file>