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>МУНИЦИПАЛЬНОЕ БЮДЖЕТНОЕ УЧРЕЖДЕНИЕ</w:t>
      </w: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ДОПОЛНИТЕЛЬНОГО ОБРАЗОВАНИЯ </w:t>
      </w:r>
    </w:p>
    <w:p w:rsidR="00E54E83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lang w:eastAsia="hi-IN" w:bidi="hi-IN"/>
        </w:rPr>
      </w:pP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>«ДЕТСКАЯ ШКОЛА ИСКУССТВ ИМ. М.</w:t>
      </w:r>
      <w:r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 </w:t>
      </w:r>
      <w:r w:rsidRPr="006E7398">
        <w:rPr>
          <w:rFonts w:ascii="Times New Roman" w:eastAsia="SimSun" w:hAnsi="Times New Roman"/>
          <w:b/>
          <w:kern w:val="1"/>
          <w:sz w:val="24"/>
          <w:lang w:eastAsia="hi-IN" w:bidi="hi-IN"/>
        </w:rPr>
        <w:t xml:space="preserve">Г. ЭРДЕНКО №1» </w:t>
      </w:r>
    </w:p>
    <w:p w:rsidR="00E54E83" w:rsidRPr="0046444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caps/>
          <w:kern w:val="24"/>
          <w:sz w:val="24"/>
          <w:lang w:eastAsia="hi-IN" w:bidi="hi-IN"/>
        </w:rPr>
      </w:pPr>
      <w:r w:rsidRPr="00464448">
        <w:rPr>
          <w:rFonts w:ascii="Times New Roman" w:eastAsia="SimSun" w:hAnsi="Times New Roman"/>
          <w:b/>
          <w:caps/>
          <w:kern w:val="24"/>
          <w:sz w:val="24"/>
          <w:lang w:eastAsia="hi-IN" w:bidi="hi-IN"/>
        </w:rPr>
        <w:t>г. Старый Оскол Старооскольского городского округа</w:t>
      </w: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ОБЩЕРАЗВИВАЮЩАЯ ОБЩЕОБРАЗОВАТЕЛЬНАЯ ПРОГРАММА  </w:t>
      </w:r>
    </w:p>
    <w:p w:rsidR="00E54E83" w:rsidRPr="006B13DC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6E73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b/>
          <w:iCs/>
          <w:sz w:val="28"/>
        </w:rPr>
        <w:t>«КРЕАТИВНЫЕ ТЕХНОЛОГИИ</w:t>
      </w:r>
      <w:r w:rsidRPr="006E7398">
        <w:rPr>
          <w:rFonts w:ascii="Times New Roman" w:hAnsi="Times New Roman"/>
          <w:b/>
          <w:iCs/>
          <w:sz w:val="28"/>
        </w:rPr>
        <w:t>»</w:t>
      </w:r>
      <w:r w:rsidRPr="006E7398">
        <w:rPr>
          <w:rFonts w:ascii="Times New Roman" w:hAnsi="Times New Roman"/>
          <w:b/>
          <w:i/>
          <w:sz w:val="28"/>
        </w:rPr>
        <w:t xml:space="preserve"> </w:t>
      </w:r>
    </w:p>
    <w:p w:rsidR="00E54E83" w:rsidRPr="006E7398" w:rsidRDefault="00E54E83" w:rsidP="00E54E83">
      <w:pPr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360" w:lineRule="auto"/>
        <w:jc w:val="center"/>
        <w:rPr>
          <w:rFonts w:ascii="Arial" w:eastAsia="SimSun" w:hAnsi="Arial" w:cs="Mangal"/>
          <w:kern w:val="1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6E73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Предметная область </w:t>
      </w: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iCs/>
          <w:sz w:val="28"/>
        </w:rPr>
        <w:t>КРЕАТИВНЫЕ ТЕХНОЛОГИИ</w:t>
      </w:r>
    </w:p>
    <w:p w:rsidR="00E54E83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485058" w:rsidRPr="006E7398" w:rsidRDefault="00485058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D12CE6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6E7398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УЧЕБНЫЙ ПРЕДМЕТ</w:t>
      </w:r>
    </w:p>
    <w:p w:rsidR="00E54E83" w:rsidRPr="00E54E83" w:rsidRDefault="00E54E83" w:rsidP="00E54E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t xml:space="preserve">«Дизайн», «Интерактивные технологии </w:t>
      </w:r>
      <w:r>
        <w:rPr>
          <w:rFonts w:ascii="Times New Roman" w:hAnsi="Times New Roman"/>
          <w:b/>
          <w:sz w:val="32"/>
          <w:szCs w:val="32"/>
          <w:lang w:val="en-US"/>
        </w:rPr>
        <w:t>VR</w:t>
      </w:r>
      <w:r w:rsidRPr="00E54E83"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b/>
          <w:sz w:val="32"/>
          <w:szCs w:val="32"/>
          <w:lang w:val="en-US"/>
        </w:rPr>
        <w:t>AR</w:t>
      </w:r>
      <w:r w:rsidRPr="00E54E83"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b/>
          <w:sz w:val="32"/>
          <w:szCs w:val="32"/>
          <w:lang w:val="en-US"/>
        </w:rPr>
        <w:t>MR</w:t>
      </w:r>
      <w:r>
        <w:rPr>
          <w:rFonts w:ascii="Times New Roman" w:hAnsi="Times New Roman"/>
          <w:b/>
          <w:sz w:val="32"/>
          <w:szCs w:val="32"/>
        </w:rPr>
        <w:t>», «Анимация 3</w:t>
      </w:r>
      <w:r w:rsidRPr="00E54E83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  <w:lang w:val="en-US"/>
        </w:rPr>
        <w:t>d</w:t>
      </w:r>
      <w:r w:rsidRPr="00E54E8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графика», «Фото-производство», «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Видео-производство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>», «Электронная музыка», «Звукорежиссура и звуковой дизайн»</w:t>
      </w:r>
    </w:p>
    <w:p w:rsidR="00E54E83" w:rsidRPr="005B4B65" w:rsidRDefault="00165EFD" w:rsidP="00E54E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Срок обучения-  4</w:t>
      </w:r>
      <w:r w:rsidR="00E54E83">
        <w:rPr>
          <w:rFonts w:ascii="Times New Roman" w:hAnsi="Times New Roman"/>
          <w:sz w:val="28"/>
          <w:szCs w:val="28"/>
          <w:lang w:eastAsia="ar-SA"/>
        </w:rPr>
        <w:t xml:space="preserve"> м</w:t>
      </w:r>
      <w:r>
        <w:rPr>
          <w:rFonts w:ascii="Times New Roman" w:hAnsi="Times New Roman"/>
          <w:sz w:val="28"/>
          <w:szCs w:val="28"/>
          <w:lang w:eastAsia="ar-SA"/>
        </w:rPr>
        <w:t>есяца</w:t>
      </w:r>
    </w:p>
    <w:p w:rsidR="00E54E83" w:rsidRPr="00D12CE6" w:rsidRDefault="00E54E83" w:rsidP="00E54E83">
      <w:pPr>
        <w:spacing w:before="100" w:after="0" w:line="360" w:lineRule="auto"/>
        <w:ind w:firstLine="562"/>
        <w:jc w:val="center"/>
        <w:rPr>
          <w:rFonts w:ascii="Times New Roman" w:hAnsi="Times New Roman"/>
          <w:b/>
          <w:sz w:val="32"/>
          <w:szCs w:val="32"/>
        </w:rPr>
      </w:pPr>
    </w:p>
    <w:p w:rsidR="00E54E83" w:rsidRPr="00D12CE6" w:rsidRDefault="00E54E83" w:rsidP="00E54E83">
      <w:pPr>
        <w:spacing w:before="100" w:after="0" w:line="360" w:lineRule="auto"/>
        <w:ind w:firstLine="562"/>
        <w:rPr>
          <w:rFonts w:ascii="Times New Roman" w:hAnsi="Times New Roman"/>
          <w:b/>
          <w:sz w:val="32"/>
          <w:szCs w:val="32"/>
        </w:rPr>
      </w:pPr>
    </w:p>
    <w:p w:rsidR="00E54E83" w:rsidRDefault="00E54E83" w:rsidP="00E54E83">
      <w:pPr>
        <w:spacing w:before="100" w:after="0" w:line="360" w:lineRule="auto"/>
        <w:rPr>
          <w:rFonts w:ascii="Times New Roman" w:hAnsi="Times New Roman"/>
          <w:sz w:val="28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hd w:val="clear" w:color="auto" w:fill="FFFFFF"/>
        <w:suppressAutoHyphens/>
        <w:spacing w:after="0" w:line="240" w:lineRule="auto"/>
        <w:ind w:right="120"/>
        <w:jc w:val="center"/>
        <w:rPr>
          <w:rFonts w:ascii="Times New Roman" w:hAnsi="Times New Roman" w:cs="Mangal"/>
          <w:kern w:val="1"/>
          <w:sz w:val="20"/>
          <w:szCs w:val="20"/>
          <w:lang w:eastAsia="hi-IN" w:bidi="hi-IN"/>
        </w:rPr>
      </w:pPr>
    </w:p>
    <w:p w:rsidR="00E54E83" w:rsidRPr="006E7398" w:rsidRDefault="00E54E83" w:rsidP="00E54E83">
      <w:pPr>
        <w:shd w:val="clear" w:color="auto" w:fill="FFFFFF"/>
        <w:suppressAutoHyphens/>
        <w:spacing w:after="0" w:line="240" w:lineRule="auto"/>
        <w:ind w:left="5800"/>
        <w:jc w:val="center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Arial" w:eastAsia="SimSun" w:hAnsi="Arial" w:cs="Mangal"/>
          <w:kern w:val="1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jc w:val="center"/>
        <w:rPr>
          <w:rFonts w:ascii="Arial" w:eastAsia="SimSun" w:hAnsi="Arial" w:cs="Mangal"/>
          <w:kern w:val="1"/>
          <w:lang w:eastAsia="hi-IN" w:bidi="hi-IN"/>
        </w:rPr>
      </w:pPr>
    </w:p>
    <w:p w:rsidR="00E54E83" w:rsidRPr="006E7398" w:rsidRDefault="00E54E83" w:rsidP="00E54E83">
      <w:pPr>
        <w:suppressAutoHyphens/>
        <w:spacing w:after="0" w:line="240" w:lineRule="auto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E54E83" w:rsidRPr="006E7398" w:rsidRDefault="00E54E83" w:rsidP="00E54E83">
      <w:pPr>
        <w:suppressAutoHyphens/>
        <w:spacing w:before="28" w:after="0" w:line="240" w:lineRule="auto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E54E83" w:rsidRDefault="00E54E83" w:rsidP="00E54E83">
      <w:pPr>
        <w:suppressAutoHyphens/>
        <w:spacing w:before="28" w:after="0" w:line="240" w:lineRule="auto"/>
        <w:jc w:val="center"/>
        <w:rPr>
          <w:rFonts w:ascii="Times New Roman" w:hAnsi="Times New Roman" w:cs="Mangal"/>
          <w:b/>
          <w:kern w:val="1"/>
          <w:sz w:val="24"/>
          <w:szCs w:val="28"/>
          <w:lang w:eastAsia="hi-IN" w:bidi="hi-IN"/>
        </w:rPr>
      </w:pPr>
      <w:r>
        <w:rPr>
          <w:rFonts w:ascii="Times New Roman" w:hAnsi="Times New Roman" w:cs="Mangal"/>
          <w:b/>
          <w:kern w:val="1"/>
          <w:sz w:val="24"/>
          <w:szCs w:val="28"/>
          <w:lang w:eastAsia="hi-IN" w:bidi="hi-IN"/>
        </w:rPr>
        <w:t xml:space="preserve">Старый Оскол </w:t>
      </w:r>
    </w:p>
    <w:p w:rsidR="00E54E83" w:rsidRPr="00485058" w:rsidRDefault="00E54E83" w:rsidP="00485058">
      <w:pPr>
        <w:suppressAutoHyphens/>
        <w:spacing w:before="28" w:after="0" w:line="240" w:lineRule="auto"/>
        <w:jc w:val="center"/>
        <w:rPr>
          <w:rFonts w:ascii="Times New Roman" w:hAnsi="Times New Roman" w:cs="Mangal"/>
          <w:b/>
          <w:kern w:val="1"/>
          <w:sz w:val="24"/>
          <w:szCs w:val="28"/>
          <w:lang w:eastAsia="hi-IN" w:bidi="hi-IN"/>
        </w:rPr>
      </w:pPr>
      <w:r>
        <w:rPr>
          <w:rFonts w:ascii="Times New Roman" w:hAnsi="Times New Roman" w:cs="Mangal"/>
          <w:b/>
          <w:kern w:val="1"/>
          <w:sz w:val="24"/>
          <w:szCs w:val="28"/>
          <w:lang w:eastAsia="hi-IN" w:bidi="hi-IN"/>
        </w:rPr>
        <w:t>2023</w:t>
      </w:r>
    </w:p>
    <w:p w:rsidR="00E54E83" w:rsidRPr="006E7398" w:rsidRDefault="00E54E83" w:rsidP="00E54E83">
      <w:pPr>
        <w:suppressAutoHyphens/>
        <w:spacing w:before="28"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8"/>
      </w:tblGrid>
      <w:tr w:rsidR="00823B0D" w:rsidRPr="00823B0D" w:rsidTr="00823B0D">
        <w:trPr>
          <w:trHeight w:val="213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D" w:rsidRPr="00823B0D" w:rsidRDefault="00823B0D">
            <w:pPr>
              <w:rPr>
                <w:rFonts w:ascii="Times New Roman" w:hAnsi="Times New Roman"/>
                <w:b/>
                <w:color w:val="000000"/>
                <w:sz w:val="36"/>
                <w:szCs w:val="28"/>
              </w:rPr>
            </w:pPr>
            <w:r w:rsidRPr="00823B0D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823B0D" w:rsidRPr="00823B0D" w:rsidRDefault="00823B0D">
            <w:pPr>
              <w:rPr>
                <w:rFonts w:ascii="Times New Roman" w:hAnsi="Times New Roman"/>
                <w:sz w:val="28"/>
                <w:szCs w:val="28"/>
              </w:rPr>
            </w:pPr>
            <w:r w:rsidRPr="00823B0D">
              <w:rPr>
                <w:rFonts w:ascii="Times New Roman" w:hAnsi="Times New Roman"/>
                <w:sz w:val="28"/>
                <w:szCs w:val="28"/>
              </w:rPr>
              <w:t>педагогическим советом МБУ ДО «ДШИ им. М. Г. Эрденко №1»</w:t>
            </w:r>
          </w:p>
          <w:p w:rsidR="00823B0D" w:rsidRPr="00823B0D" w:rsidRDefault="00823B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B0D" w:rsidRPr="00823B0D" w:rsidRDefault="00823B0D">
            <w:pPr>
              <w:rPr>
                <w:rFonts w:ascii="Times New Roman" w:hAnsi="Times New Roman"/>
                <w:sz w:val="28"/>
                <w:szCs w:val="28"/>
              </w:rPr>
            </w:pPr>
            <w:r w:rsidRPr="00823B0D">
              <w:rPr>
                <w:rFonts w:ascii="Times New Roman" w:hAnsi="Times New Roman"/>
                <w:sz w:val="28"/>
                <w:szCs w:val="28"/>
              </w:rPr>
              <w:t xml:space="preserve">Протокол № 1                           </w:t>
            </w:r>
          </w:p>
          <w:p w:rsidR="00823B0D" w:rsidRPr="00823B0D" w:rsidRDefault="00823B0D">
            <w:pPr>
              <w:widowControl w:val="0"/>
              <w:autoSpaceDE w:val="0"/>
              <w:autoSpaceDN w:val="0"/>
              <w:spacing w:after="4" w:line="391" w:lineRule="auto"/>
              <w:ind w:left="169" w:hanging="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B0D">
              <w:rPr>
                <w:rFonts w:ascii="Times New Roman" w:hAnsi="Times New Roman"/>
                <w:sz w:val="28"/>
                <w:szCs w:val="28"/>
              </w:rPr>
              <w:t>от «29» августа 2023 года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D" w:rsidRPr="00823B0D" w:rsidRDefault="00823B0D">
            <w:pPr>
              <w:rPr>
                <w:rFonts w:ascii="Times New Roman" w:hAnsi="Times New Roman"/>
                <w:b/>
                <w:color w:val="000000"/>
                <w:sz w:val="36"/>
                <w:szCs w:val="28"/>
              </w:rPr>
            </w:pPr>
            <w:r w:rsidRPr="00823B0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823B0D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Утверждено                              </w:t>
            </w:r>
          </w:p>
          <w:p w:rsidR="00823B0D" w:rsidRPr="00823B0D" w:rsidRDefault="00823B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23B0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</w:p>
          <w:p w:rsidR="00823B0D" w:rsidRPr="00823B0D" w:rsidRDefault="00823B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B0D" w:rsidRPr="00823B0D" w:rsidRDefault="00823B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B0D" w:rsidRPr="00823B0D" w:rsidRDefault="00823B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B0D">
              <w:rPr>
                <w:rFonts w:ascii="Times New Roman" w:hAnsi="Times New Roman"/>
                <w:sz w:val="28"/>
                <w:szCs w:val="28"/>
              </w:rPr>
              <w:t>Приказ №245-од</w:t>
            </w:r>
          </w:p>
          <w:p w:rsidR="00823B0D" w:rsidRPr="00823B0D" w:rsidRDefault="00823B0D">
            <w:pPr>
              <w:widowControl w:val="0"/>
              <w:autoSpaceDE w:val="0"/>
              <w:autoSpaceDN w:val="0"/>
              <w:spacing w:after="4" w:line="391" w:lineRule="auto"/>
              <w:ind w:left="169" w:hanging="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B0D">
              <w:rPr>
                <w:rFonts w:ascii="Times New Roman" w:hAnsi="Times New Roman"/>
                <w:sz w:val="28"/>
                <w:szCs w:val="28"/>
              </w:rPr>
              <w:t>от «29» августа 2023 года</w:t>
            </w:r>
          </w:p>
        </w:tc>
      </w:tr>
    </w:tbl>
    <w:p w:rsidR="00823B0D" w:rsidRPr="00823B0D" w:rsidRDefault="00823B0D" w:rsidP="00823B0D">
      <w:pPr>
        <w:spacing w:before="100" w:line="360" w:lineRule="auto"/>
        <w:rPr>
          <w:rFonts w:ascii="Times New Roman" w:hAnsi="Times New Roman"/>
          <w:color w:val="000000"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7"/>
      </w:tblGrid>
      <w:tr w:rsidR="00823B0D" w:rsidTr="00F84C96">
        <w:trPr>
          <w:trHeight w:val="1441"/>
        </w:trPr>
        <w:tc>
          <w:tcPr>
            <w:tcW w:w="4503" w:type="dxa"/>
          </w:tcPr>
          <w:p w:rsidR="00823B0D" w:rsidRPr="00823B0D" w:rsidRDefault="00823B0D" w:rsidP="00823B0D">
            <w:pPr>
              <w:spacing w:before="100" w:line="360" w:lineRule="auto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b/>
                <w:sz w:val="24"/>
              </w:rPr>
              <w:t>Разработчик:</w:t>
            </w:r>
            <w:r w:rsidRPr="00823B0D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</w:p>
        </w:tc>
        <w:tc>
          <w:tcPr>
            <w:tcW w:w="5067" w:type="dxa"/>
          </w:tcPr>
          <w:p w:rsidR="00823B0D" w:rsidRDefault="00823B0D" w:rsidP="00823B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23B0D">
              <w:rPr>
                <w:rFonts w:ascii="Times New Roman" w:hAnsi="Times New Roman"/>
                <w:b/>
                <w:sz w:val="24"/>
              </w:rPr>
              <w:t>Стрельников</w:t>
            </w:r>
            <w:proofErr w:type="spellEnd"/>
            <w:r w:rsidRPr="00823B0D">
              <w:rPr>
                <w:rFonts w:ascii="Times New Roman" w:hAnsi="Times New Roman"/>
                <w:b/>
                <w:sz w:val="24"/>
              </w:rPr>
              <w:t xml:space="preserve"> Сергей Николаевич</w:t>
            </w:r>
          </w:p>
          <w:p w:rsidR="00823B0D" w:rsidRPr="00823B0D" w:rsidRDefault="00823B0D" w:rsidP="00823B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>преподаватель интерактивных цифровых технологий  VR/AR/MR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3B0D">
              <w:rPr>
                <w:rFonts w:ascii="Times New Roman" w:hAnsi="Times New Roman"/>
                <w:sz w:val="24"/>
              </w:rPr>
              <w:t xml:space="preserve">МБУ 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Детская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школа искусств им.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3B0D">
              <w:rPr>
                <w:rFonts w:ascii="Times New Roman" w:hAnsi="Times New Roman"/>
                <w:sz w:val="24"/>
              </w:rPr>
              <w:t>М. Г. Эрденко №1», г. Старый Оскол</w:t>
            </w:r>
          </w:p>
        </w:tc>
      </w:tr>
      <w:tr w:rsidR="00823B0D" w:rsidTr="00F84C96">
        <w:tc>
          <w:tcPr>
            <w:tcW w:w="4503" w:type="dxa"/>
          </w:tcPr>
          <w:p w:rsidR="00823B0D" w:rsidRDefault="00823B0D" w:rsidP="00823B0D">
            <w:pPr>
              <w:spacing w:before="100" w:line="360" w:lineRule="auto"/>
              <w:rPr>
                <w:rFonts w:ascii="Times New Roman" w:hAnsi="Times New Roman"/>
                <w:sz w:val="36"/>
              </w:rPr>
            </w:pPr>
          </w:p>
        </w:tc>
        <w:tc>
          <w:tcPr>
            <w:tcW w:w="5067" w:type="dxa"/>
          </w:tcPr>
          <w:p w:rsidR="00823B0D" w:rsidRPr="00823B0D" w:rsidRDefault="00823B0D" w:rsidP="00823B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23B0D">
              <w:rPr>
                <w:rFonts w:ascii="Times New Roman" w:hAnsi="Times New Roman"/>
                <w:b/>
                <w:sz w:val="24"/>
              </w:rPr>
              <w:t>Будченко</w:t>
            </w:r>
            <w:proofErr w:type="spellEnd"/>
            <w:r w:rsidRPr="00823B0D">
              <w:rPr>
                <w:rFonts w:ascii="Times New Roman" w:hAnsi="Times New Roman"/>
                <w:b/>
                <w:sz w:val="24"/>
              </w:rPr>
              <w:t xml:space="preserve"> Кирилл Геннадьевич </w:t>
            </w:r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>преподаватель анимация 3-d графики</w:t>
            </w:r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 xml:space="preserve">МБУ 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Детская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школа искусств им. М. Г. Эрденко №1», г. Старый Оскол</w:t>
            </w:r>
          </w:p>
        </w:tc>
      </w:tr>
      <w:tr w:rsidR="00823B0D" w:rsidTr="00F84C96">
        <w:tc>
          <w:tcPr>
            <w:tcW w:w="4503" w:type="dxa"/>
          </w:tcPr>
          <w:p w:rsidR="00823B0D" w:rsidRDefault="00823B0D" w:rsidP="00823B0D">
            <w:pPr>
              <w:spacing w:before="100" w:line="360" w:lineRule="auto"/>
              <w:rPr>
                <w:rFonts w:ascii="Times New Roman" w:hAnsi="Times New Roman"/>
                <w:sz w:val="36"/>
              </w:rPr>
            </w:pPr>
          </w:p>
        </w:tc>
        <w:tc>
          <w:tcPr>
            <w:tcW w:w="5067" w:type="dxa"/>
          </w:tcPr>
          <w:p w:rsidR="00823B0D" w:rsidRPr="00823B0D" w:rsidRDefault="00823B0D" w:rsidP="00823B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23B0D">
              <w:rPr>
                <w:rFonts w:ascii="Times New Roman" w:hAnsi="Times New Roman"/>
                <w:b/>
                <w:sz w:val="24"/>
              </w:rPr>
              <w:t>Приданников</w:t>
            </w:r>
            <w:proofErr w:type="spellEnd"/>
            <w:r w:rsidRPr="00823B0D">
              <w:rPr>
                <w:rFonts w:ascii="Times New Roman" w:hAnsi="Times New Roman"/>
                <w:b/>
                <w:sz w:val="24"/>
              </w:rPr>
              <w:t xml:space="preserve"> Дмитрий Юрьевич </w:t>
            </w:r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 xml:space="preserve">преподаватель </w:t>
            </w:r>
            <w:proofErr w:type="spellStart"/>
            <w:proofErr w:type="gramStart"/>
            <w:r w:rsidRPr="00823B0D">
              <w:rPr>
                <w:rFonts w:ascii="Times New Roman" w:hAnsi="Times New Roman"/>
                <w:sz w:val="24"/>
              </w:rPr>
              <w:t>видео-производства</w:t>
            </w:r>
            <w:proofErr w:type="spellEnd"/>
            <w:proofErr w:type="gramEnd"/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 xml:space="preserve">МБУ 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Детская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школа искусств им. М. Г. Эрденко №1», г. Старый Оскол</w:t>
            </w:r>
          </w:p>
        </w:tc>
      </w:tr>
      <w:tr w:rsidR="00823B0D" w:rsidTr="00F84C96">
        <w:tc>
          <w:tcPr>
            <w:tcW w:w="4503" w:type="dxa"/>
          </w:tcPr>
          <w:p w:rsidR="00823B0D" w:rsidRDefault="00823B0D" w:rsidP="00823B0D">
            <w:pPr>
              <w:spacing w:before="100" w:line="360" w:lineRule="auto"/>
              <w:rPr>
                <w:rFonts w:ascii="Times New Roman" w:hAnsi="Times New Roman"/>
                <w:sz w:val="36"/>
              </w:rPr>
            </w:pPr>
          </w:p>
        </w:tc>
        <w:tc>
          <w:tcPr>
            <w:tcW w:w="5067" w:type="dxa"/>
          </w:tcPr>
          <w:p w:rsidR="00823B0D" w:rsidRPr="00823B0D" w:rsidRDefault="00823B0D" w:rsidP="00823B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23B0D">
              <w:rPr>
                <w:rFonts w:ascii="Times New Roman" w:hAnsi="Times New Roman"/>
                <w:b/>
                <w:sz w:val="24"/>
              </w:rPr>
              <w:t>Анпилова</w:t>
            </w:r>
            <w:proofErr w:type="spellEnd"/>
            <w:r w:rsidRPr="00823B0D">
              <w:rPr>
                <w:rFonts w:ascii="Times New Roman" w:hAnsi="Times New Roman"/>
                <w:b/>
                <w:sz w:val="24"/>
              </w:rPr>
              <w:t xml:space="preserve"> Виктория Евгеньевна </w:t>
            </w:r>
          </w:p>
          <w:p w:rsidR="00823B0D" w:rsidRPr="00823B0D" w:rsidRDefault="00823B0D" w:rsidP="00823B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>преподаватель дизайна</w:t>
            </w:r>
          </w:p>
          <w:p w:rsid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36"/>
              </w:rPr>
            </w:pPr>
            <w:r w:rsidRPr="00823B0D">
              <w:rPr>
                <w:rFonts w:ascii="Times New Roman" w:hAnsi="Times New Roman"/>
                <w:sz w:val="24"/>
              </w:rPr>
              <w:t xml:space="preserve">МБУ 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Детская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школа искусств им. М. Г. Эрденко №1», г. Старый Оскол</w:t>
            </w:r>
          </w:p>
        </w:tc>
      </w:tr>
      <w:tr w:rsidR="00823B0D" w:rsidTr="00F84C96">
        <w:tc>
          <w:tcPr>
            <w:tcW w:w="4503" w:type="dxa"/>
          </w:tcPr>
          <w:p w:rsidR="00823B0D" w:rsidRDefault="00823B0D" w:rsidP="00823B0D">
            <w:pPr>
              <w:spacing w:before="100" w:line="360" w:lineRule="auto"/>
              <w:rPr>
                <w:rFonts w:ascii="Times New Roman" w:hAnsi="Times New Roman"/>
                <w:sz w:val="36"/>
              </w:rPr>
            </w:pPr>
          </w:p>
        </w:tc>
        <w:tc>
          <w:tcPr>
            <w:tcW w:w="5067" w:type="dxa"/>
          </w:tcPr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r w:rsidRPr="00823B0D">
              <w:rPr>
                <w:rFonts w:ascii="Times New Roman" w:hAnsi="Times New Roman"/>
                <w:b/>
                <w:sz w:val="24"/>
              </w:rPr>
              <w:t>Ковалев Дмитрий Николаевич</w:t>
            </w:r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 xml:space="preserve">преподаватель звукорежиссуры </w:t>
            </w:r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 xml:space="preserve">МБУ 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Детская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школа искусств им. </w:t>
            </w:r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>М. Г. Эрденко №1», г. Старый Оско</w:t>
            </w:r>
            <w:r>
              <w:rPr>
                <w:rFonts w:ascii="Times New Roman" w:hAnsi="Times New Roman"/>
                <w:sz w:val="24"/>
              </w:rPr>
              <w:t>л</w:t>
            </w:r>
          </w:p>
        </w:tc>
      </w:tr>
      <w:tr w:rsidR="00823B0D" w:rsidTr="00F84C96">
        <w:tc>
          <w:tcPr>
            <w:tcW w:w="4503" w:type="dxa"/>
          </w:tcPr>
          <w:p w:rsidR="00823B0D" w:rsidRDefault="00823B0D" w:rsidP="00823B0D">
            <w:pPr>
              <w:spacing w:before="100" w:line="360" w:lineRule="auto"/>
              <w:rPr>
                <w:rFonts w:ascii="Times New Roman" w:hAnsi="Times New Roman"/>
                <w:sz w:val="36"/>
              </w:rPr>
            </w:pPr>
          </w:p>
        </w:tc>
        <w:tc>
          <w:tcPr>
            <w:tcW w:w="5067" w:type="dxa"/>
          </w:tcPr>
          <w:p w:rsidR="00823B0D" w:rsidRPr="00823B0D" w:rsidRDefault="00823B0D" w:rsidP="00823B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23B0D">
              <w:rPr>
                <w:rFonts w:ascii="Times New Roman" w:hAnsi="Times New Roman"/>
                <w:b/>
                <w:sz w:val="24"/>
              </w:rPr>
              <w:t>Лашина</w:t>
            </w:r>
            <w:proofErr w:type="spellEnd"/>
            <w:r w:rsidRPr="00823B0D">
              <w:rPr>
                <w:rFonts w:ascii="Times New Roman" w:hAnsi="Times New Roman"/>
                <w:b/>
                <w:sz w:val="24"/>
              </w:rPr>
              <w:t xml:space="preserve"> Ольга Петровна</w:t>
            </w:r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>преподаватель Фото-производство</w:t>
            </w:r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 xml:space="preserve">МБУ 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823B0D">
              <w:rPr>
                <w:rFonts w:ascii="Times New Roman" w:hAnsi="Times New Roman"/>
                <w:sz w:val="24"/>
              </w:rPr>
              <w:t>Детская</w:t>
            </w:r>
            <w:proofErr w:type="gramEnd"/>
            <w:r w:rsidRPr="00823B0D">
              <w:rPr>
                <w:rFonts w:ascii="Times New Roman" w:hAnsi="Times New Roman"/>
                <w:sz w:val="24"/>
              </w:rPr>
              <w:t xml:space="preserve"> школа искусств им. </w:t>
            </w:r>
          </w:p>
          <w:p w:rsidR="00823B0D" w:rsidRPr="00823B0D" w:rsidRDefault="00823B0D" w:rsidP="00823B0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823B0D">
              <w:rPr>
                <w:rFonts w:ascii="Times New Roman" w:hAnsi="Times New Roman"/>
                <w:sz w:val="24"/>
              </w:rPr>
              <w:t>М. Г. Эрденко №1», г. Старый Оскол</w:t>
            </w:r>
          </w:p>
        </w:tc>
      </w:tr>
      <w:tr w:rsidR="00823B0D" w:rsidTr="00F84C96">
        <w:trPr>
          <w:trHeight w:val="1438"/>
        </w:trPr>
        <w:tc>
          <w:tcPr>
            <w:tcW w:w="4503" w:type="dxa"/>
          </w:tcPr>
          <w:p w:rsidR="00823B0D" w:rsidRDefault="00823B0D" w:rsidP="00823B0D">
            <w:pPr>
              <w:spacing w:before="100" w:line="360" w:lineRule="auto"/>
              <w:rPr>
                <w:rFonts w:ascii="Times New Roman" w:hAnsi="Times New Roman"/>
                <w:sz w:val="36"/>
              </w:rPr>
            </w:pPr>
          </w:p>
        </w:tc>
        <w:tc>
          <w:tcPr>
            <w:tcW w:w="5067" w:type="dxa"/>
          </w:tcPr>
          <w:p w:rsidR="00F84C96" w:rsidRPr="00F84C96" w:rsidRDefault="00F84C96" w:rsidP="00F84C9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84C96">
              <w:rPr>
                <w:rFonts w:ascii="Times New Roman" w:hAnsi="Times New Roman"/>
                <w:b/>
                <w:sz w:val="24"/>
              </w:rPr>
              <w:t xml:space="preserve">Ковалев Дмитрий Николаевич </w:t>
            </w:r>
          </w:p>
          <w:p w:rsidR="00F84C96" w:rsidRPr="00F84C96" w:rsidRDefault="00F84C96" w:rsidP="00F84C9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F84C96">
              <w:rPr>
                <w:rFonts w:ascii="Times New Roman" w:hAnsi="Times New Roman"/>
                <w:sz w:val="24"/>
              </w:rPr>
              <w:t>преподаватель электронной музыки</w:t>
            </w:r>
          </w:p>
          <w:p w:rsidR="00F84C96" w:rsidRPr="00F84C96" w:rsidRDefault="00F84C96" w:rsidP="00F84C9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F84C96">
              <w:rPr>
                <w:rFonts w:ascii="Times New Roman" w:hAnsi="Times New Roman"/>
                <w:sz w:val="24"/>
              </w:rPr>
              <w:t xml:space="preserve">МБУ </w:t>
            </w:r>
            <w:proofErr w:type="gramStart"/>
            <w:r w:rsidRPr="00F84C96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F84C96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F84C96">
              <w:rPr>
                <w:rFonts w:ascii="Times New Roman" w:hAnsi="Times New Roman"/>
                <w:sz w:val="24"/>
              </w:rPr>
              <w:t>Детская</w:t>
            </w:r>
            <w:proofErr w:type="gramEnd"/>
            <w:r w:rsidRPr="00F84C96">
              <w:rPr>
                <w:rFonts w:ascii="Times New Roman" w:hAnsi="Times New Roman"/>
                <w:sz w:val="24"/>
              </w:rPr>
              <w:t xml:space="preserve"> школа искусств им. </w:t>
            </w:r>
          </w:p>
          <w:p w:rsidR="00823B0D" w:rsidRPr="00F84C96" w:rsidRDefault="00F84C96" w:rsidP="00F84C9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F84C96">
              <w:rPr>
                <w:rFonts w:ascii="Times New Roman" w:hAnsi="Times New Roman"/>
                <w:sz w:val="24"/>
              </w:rPr>
              <w:t>М. Г. Эрденко №1», г. Старый Оскол</w:t>
            </w:r>
          </w:p>
        </w:tc>
      </w:tr>
      <w:tr w:rsidR="00823B0D" w:rsidTr="00F84C96">
        <w:tc>
          <w:tcPr>
            <w:tcW w:w="4503" w:type="dxa"/>
          </w:tcPr>
          <w:p w:rsidR="00823B0D" w:rsidRDefault="00823B0D" w:rsidP="00823B0D">
            <w:pPr>
              <w:spacing w:before="100" w:line="360" w:lineRule="auto"/>
              <w:rPr>
                <w:rFonts w:ascii="Times New Roman" w:hAnsi="Times New Roman"/>
                <w:sz w:val="36"/>
              </w:rPr>
            </w:pPr>
            <w:r w:rsidRPr="00823B0D">
              <w:rPr>
                <w:rFonts w:ascii="Times New Roman" w:hAnsi="Times New Roman"/>
                <w:b/>
                <w:bCs/>
                <w:sz w:val="28"/>
              </w:rPr>
              <w:t>Рецензент:</w:t>
            </w:r>
            <w:r w:rsidRPr="00823B0D">
              <w:rPr>
                <w:rFonts w:ascii="Times New Roman" w:hAnsi="Times New Roman"/>
                <w:b/>
                <w:sz w:val="28"/>
              </w:rPr>
              <w:t xml:space="preserve">                                            </w:t>
            </w:r>
          </w:p>
        </w:tc>
        <w:tc>
          <w:tcPr>
            <w:tcW w:w="5067" w:type="dxa"/>
          </w:tcPr>
          <w:p w:rsidR="00F84C96" w:rsidRDefault="00823B0D" w:rsidP="00F84C9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F84C96">
              <w:rPr>
                <w:rFonts w:ascii="Times New Roman" w:hAnsi="Times New Roman"/>
                <w:b/>
                <w:sz w:val="24"/>
              </w:rPr>
              <w:t>Чёрный Тарас Игоревич</w:t>
            </w:r>
            <w:r w:rsidRPr="00F84C96">
              <w:rPr>
                <w:rFonts w:ascii="Times New Roman" w:hAnsi="Times New Roman"/>
                <w:sz w:val="24"/>
              </w:rPr>
              <w:t xml:space="preserve"> </w:t>
            </w:r>
          </w:p>
          <w:p w:rsidR="00823B0D" w:rsidRPr="00F84C96" w:rsidRDefault="00823B0D" w:rsidP="00F84C9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F84C96">
              <w:rPr>
                <w:rFonts w:ascii="Times New Roman" w:hAnsi="Times New Roman"/>
                <w:sz w:val="24"/>
              </w:rPr>
              <w:t xml:space="preserve">Руководитель научно-творческой лаборатории, старший преподаватель кафедры </w:t>
            </w:r>
            <w:proofErr w:type="gramStart"/>
            <w:r w:rsidRPr="00F84C96">
              <w:rPr>
                <w:rFonts w:ascii="Times New Roman" w:hAnsi="Times New Roman"/>
                <w:sz w:val="24"/>
              </w:rPr>
              <w:t>графического</w:t>
            </w:r>
            <w:proofErr w:type="gramEnd"/>
            <w:r w:rsidRPr="00F84C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4C96">
              <w:rPr>
                <w:rFonts w:ascii="Times New Roman" w:hAnsi="Times New Roman"/>
                <w:sz w:val="24"/>
              </w:rPr>
              <w:t>дизайнаи</w:t>
            </w:r>
            <w:proofErr w:type="spellEnd"/>
            <w:r w:rsidRPr="00F84C96">
              <w:rPr>
                <w:rFonts w:ascii="Times New Roman" w:hAnsi="Times New Roman"/>
                <w:sz w:val="24"/>
              </w:rPr>
              <w:t> </w:t>
            </w:r>
            <w:proofErr w:type="spellStart"/>
            <w:r w:rsidRPr="00F84C96">
              <w:rPr>
                <w:rFonts w:ascii="Times New Roman" w:hAnsi="Times New Roman"/>
                <w:sz w:val="24"/>
              </w:rPr>
              <w:t>медиатехнологий</w:t>
            </w:r>
            <w:proofErr w:type="spellEnd"/>
            <w:r w:rsidRPr="00F84C96">
              <w:rPr>
                <w:rFonts w:ascii="Times New Roman" w:hAnsi="Times New Roman"/>
                <w:sz w:val="24"/>
              </w:rPr>
              <w:t>,</w:t>
            </w:r>
          </w:p>
          <w:p w:rsidR="00823B0D" w:rsidRPr="00F84C96" w:rsidRDefault="00823B0D" w:rsidP="00F84C9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r w:rsidRPr="00F84C96">
              <w:rPr>
                <w:rFonts w:ascii="Times New Roman" w:hAnsi="Times New Roman"/>
                <w:sz w:val="24"/>
              </w:rPr>
              <w:t>член Союза дизайнеров России</w:t>
            </w:r>
          </w:p>
        </w:tc>
      </w:tr>
    </w:tbl>
    <w:p w:rsidR="00485058" w:rsidRDefault="00485058" w:rsidP="00485058">
      <w:pPr>
        <w:tabs>
          <w:tab w:val="left" w:pos="3349"/>
        </w:tabs>
        <w:rPr>
          <w:rFonts w:ascii="Times New Roman" w:hAnsi="Times New Roman"/>
        </w:rPr>
      </w:pPr>
    </w:p>
    <w:tbl>
      <w:tblPr>
        <w:tblW w:w="9606" w:type="dxa"/>
        <w:tblLayout w:type="fixed"/>
        <w:tblLook w:val="04A0"/>
      </w:tblPr>
      <w:tblGrid>
        <w:gridCol w:w="392"/>
        <w:gridCol w:w="9214"/>
      </w:tblGrid>
      <w:tr w:rsidR="00485058" w:rsidTr="00485058">
        <w:tc>
          <w:tcPr>
            <w:tcW w:w="392" w:type="dxa"/>
            <w:shd w:val="clear" w:color="auto" w:fill="auto"/>
          </w:tcPr>
          <w:p w:rsidR="00485058" w:rsidRDefault="00485058" w:rsidP="00485058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214" w:type="dxa"/>
            <w:shd w:val="clear" w:color="auto" w:fill="auto"/>
          </w:tcPr>
          <w:p w:rsidR="00485058" w:rsidRDefault="00485058" w:rsidP="00485058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85058">
              <w:rPr>
                <w:rFonts w:ascii="Times New Roman" w:hAnsi="Times New Roman"/>
                <w:b/>
                <w:sz w:val="32"/>
                <w:szCs w:val="24"/>
              </w:rPr>
              <w:t>Содержание</w:t>
            </w:r>
          </w:p>
          <w:p w:rsidR="00485058" w:rsidRPr="00485058" w:rsidRDefault="00485058" w:rsidP="00485058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85058" w:rsidTr="00485058">
        <w:tc>
          <w:tcPr>
            <w:tcW w:w="392" w:type="dxa"/>
            <w:shd w:val="clear" w:color="auto" w:fill="auto"/>
          </w:tcPr>
          <w:p w:rsidR="00485058" w:rsidRDefault="00485058" w:rsidP="00485058">
            <w:pPr>
              <w:spacing w:after="0"/>
              <w:ind w:left="-361" w:firstLine="3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485058" w:rsidRPr="00485058" w:rsidRDefault="00485058" w:rsidP="00485058">
            <w:pPr>
              <w:spacing w:after="0" w:line="360" w:lineRule="auto"/>
              <w:ind w:firstLine="45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485058">
              <w:rPr>
                <w:rFonts w:ascii="Times New Roman" w:hAnsi="Times New Roman"/>
                <w:sz w:val="28"/>
                <w:szCs w:val="24"/>
              </w:rPr>
              <w:t>Пояснительная записка</w:t>
            </w:r>
          </w:p>
        </w:tc>
      </w:tr>
      <w:tr w:rsidR="00485058" w:rsidTr="00485058">
        <w:tc>
          <w:tcPr>
            <w:tcW w:w="392" w:type="dxa"/>
            <w:shd w:val="clear" w:color="auto" w:fill="auto"/>
          </w:tcPr>
          <w:p w:rsidR="00485058" w:rsidRDefault="00485058" w:rsidP="00485058">
            <w:pPr>
              <w:spacing w:after="0"/>
              <w:ind w:left="-361" w:firstLine="3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485058" w:rsidRPr="00485058" w:rsidRDefault="00485058" w:rsidP="00485058">
            <w:pPr>
              <w:spacing w:after="0" w:line="360" w:lineRule="auto"/>
              <w:ind w:firstLine="45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485058">
              <w:rPr>
                <w:rFonts w:ascii="Times New Roman" w:hAnsi="Times New Roman"/>
                <w:sz w:val="28"/>
                <w:szCs w:val="24"/>
              </w:rPr>
              <w:t>Планируемые результаты освоения образовательной программы</w:t>
            </w:r>
          </w:p>
        </w:tc>
      </w:tr>
      <w:tr w:rsidR="00485058" w:rsidTr="00485058">
        <w:tc>
          <w:tcPr>
            <w:tcW w:w="392" w:type="dxa"/>
            <w:shd w:val="clear" w:color="auto" w:fill="auto"/>
          </w:tcPr>
          <w:p w:rsidR="00485058" w:rsidRDefault="00485058" w:rsidP="00485058">
            <w:pPr>
              <w:spacing w:after="0"/>
              <w:ind w:left="-361" w:firstLine="3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shd w:val="clear" w:color="auto" w:fill="auto"/>
          </w:tcPr>
          <w:p w:rsidR="00485058" w:rsidRPr="00485058" w:rsidRDefault="00485058" w:rsidP="00485058">
            <w:pPr>
              <w:spacing w:after="0" w:line="360" w:lineRule="auto"/>
              <w:ind w:firstLine="45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485058">
              <w:rPr>
                <w:rFonts w:ascii="Times New Roman" w:hAnsi="Times New Roman"/>
                <w:sz w:val="28"/>
                <w:szCs w:val="24"/>
              </w:rPr>
              <w:t>Учебный план</w:t>
            </w:r>
          </w:p>
        </w:tc>
      </w:tr>
      <w:tr w:rsidR="00485058" w:rsidTr="00485058">
        <w:tc>
          <w:tcPr>
            <w:tcW w:w="392" w:type="dxa"/>
            <w:shd w:val="clear" w:color="auto" w:fill="auto"/>
          </w:tcPr>
          <w:p w:rsidR="00485058" w:rsidRDefault="00485058" w:rsidP="00485058">
            <w:pPr>
              <w:spacing w:after="0"/>
              <w:ind w:left="-361" w:firstLine="3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  <w:shd w:val="clear" w:color="auto" w:fill="auto"/>
          </w:tcPr>
          <w:p w:rsidR="00485058" w:rsidRPr="00485058" w:rsidRDefault="00485058" w:rsidP="00485058">
            <w:pPr>
              <w:spacing w:after="0" w:line="360" w:lineRule="auto"/>
              <w:ind w:firstLine="45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485058">
              <w:rPr>
                <w:rFonts w:ascii="Times New Roman" w:hAnsi="Times New Roman"/>
                <w:sz w:val="28"/>
                <w:szCs w:val="24"/>
              </w:rPr>
              <w:t>График образовательного процесса</w:t>
            </w:r>
          </w:p>
        </w:tc>
      </w:tr>
      <w:tr w:rsidR="00485058" w:rsidTr="00485058">
        <w:tc>
          <w:tcPr>
            <w:tcW w:w="392" w:type="dxa"/>
            <w:shd w:val="clear" w:color="auto" w:fill="auto"/>
          </w:tcPr>
          <w:p w:rsidR="00485058" w:rsidRDefault="00485058" w:rsidP="00485058">
            <w:pPr>
              <w:spacing w:after="0"/>
              <w:ind w:left="-361" w:firstLine="3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  <w:shd w:val="clear" w:color="auto" w:fill="auto"/>
          </w:tcPr>
          <w:p w:rsidR="00485058" w:rsidRPr="00485058" w:rsidRDefault="00485058" w:rsidP="00485058">
            <w:pPr>
              <w:spacing w:after="0" w:line="360" w:lineRule="auto"/>
              <w:ind w:firstLine="45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485058">
              <w:rPr>
                <w:rFonts w:ascii="Times New Roman" w:hAnsi="Times New Roman"/>
                <w:sz w:val="28"/>
                <w:szCs w:val="24"/>
              </w:rPr>
              <w:t>Перечень программ учебных предметов</w:t>
            </w:r>
          </w:p>
        </w:tc>
      </w:tr>
      <w:tr w:rsidR="00485058" w:rsidTr="00485058">
        <w:tc>
          <w:tcPr>
            <w:tcW w:w="392" w:type="dxa"/>
            <w:shd w:val="clear" w:color="auto" w:fill="auto"/>
          </w:tcPr>
          <w:p w:rsidR="00485058" w:rsidRDefault="00485058" w:rsidP="00485058">
            <w:pPr>
              <w:spacing w:after="0"/>
              <w:ind w:left="-361" w:firstLine="3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  <w:shd w:val="clear" w:color="auto" w:fill="auto"/>
          </w:tcPr>
          <w:p w:rsidR="00485058" w:rsidRPr="00485058" w:rsidRDefault="00485058" w:rsidP="00485058">
            <w:pPr>
              <w:spacing w:after="0" w:line="360" w:lineRule="auto"/>
              <w:ind w:firstLine="45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485058">
              <w:rPr>
                <w:rFonts w:ascii="Times New Roman" w:hAnsi="Times New Roman"/>
                <w:sz w:val="28"/>
                <w:szCs w:val="24"/>
              </w:rPr>
              <w:t xml:space="preserve">Система и критерии оценок промежуточной и итоговой аттестации результатов освоения </w:t>
            </w:r>
            <w:proofErr w:type="gramStart"/>
            <w:r w:rsidRPr="00485058">
              <w:rPr>
                <w:rFonts w:ascii="Times New Roman" w:hAnsi="Times New Roman"/>
                <w:sz w:val="28"/>
                <w:szCs w:val="24"/>
              </w:rPr>
              <w:t>обучающимися</w:t>
            </w:r>
            <w:proofErr w:type="gramEnd"/>
            <w:r w:rsidRPr="00485058">
              <w:rPr>
                <w:rFonts w:ascii="Times New Roman" w:hAnsi="Times New Roman"/>
                <w:sz w:val="28"/>
                <w:szCs w:val="24"/>
              </w:rPr>
              <w:t xml:space="preserve"> образовательной программы</w:t>
            </w:r>
          </w:p>
        </w:tc>
      </w:tr>
      <w:tr w:rsidR="00485058" w:rsidTr="00485058">
        <w:tc>
          <w:tcPr>
            <w:tcW w:w="392" w:type="dxa"/>
            <w:shd w:val="clear" w:color="auto" w:fill="auto"/>
          </w:tcPr>
          <w:p w:rsidR="00485058" w:rsidRDefault="00485058" w:rsidP="00485058">
            <w:pPr>
              <w:spacing w:after="0"/>
              <w:ind w:left="-361" w:firstLine="3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  <w:shd w:val="clear" w:color="auto" w:fill="auto"/>
          </w:tcPr>
          <w:p w:rsidR="00485058" w:rsidRPr="00485058" w:rsidRDefault="00485058" w:rsidP="00485058">
            <w:pPr>
              <w:spacing w:after="0" w:line="360" w:lineRule="auto"/>
              <w:ind w:firstLine="45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485058">
              <w:rPr>
                <w:rFonts w:ascii="Times New Roman" w:hAnsi="Times New Roman"/>
                <w:sz w:val="28"/>
                <w:szCs w:val="24"/>
              </w:rPr>
              <w:t>Программа творческой, методической и культурно-просветительской деятельности</w:t>
            </w:r>
          </w:p>
        </w:tc>
      </w:tr>
    </w:tbl>
    <w:p w:rsidR="00485058" w:rsidRDefault="00485058" w:rsidP="00485058">
      <w:pPr>
        <w:jc w:val="center"/>
        <w:rPr>
          <w:rFonts w:ascii="Times New Roman" w:hAnsi="Times New Roman"/>
          <w:b/>
          <w:sz w:val="24"/>
          <w:szCs w:val="24"/>
          <w:highlight w:val="cyan"/>
        </w:rPr>
      </w:pPr>
    </w:p>
    <w:p w:rsidR="00485058" w:rsidRDefault="00485058" w:rsidP="00485058">
      <w:pPr>
        <w:tabs>
          <w:tab w:val="left" w:pos="3349"/>
        </w:tabs>
        <w:rPr>
          <w:rFonts w:ascii="Times New Roman" w:hAnsi="Times New Roman"/>
        </w:rPr>
      </w:pPr>
    </w:p>
    <w:p w:rsidR="00485058" w:rsidRPr="00485058" w:rsidRDefault="00485058" w:rsidP="00485058">
      <w:pPr>
        <w:rPr>
          <w:rFonts w:ascii="Times New Roman" w:hAnsi="Times New Roman"/>
        </w:rPr>
      </w:pPr>
    </w:p>
    <w:p w:rsidR="00485058" w:rsidRPr="00485058" w:rsidRDefault="00485058" w:rsidP="00485058">
      <w:pPr>
        <w:rPr>
          <w:rFonts w:ascii="Times New Roman" w:hAnsi="Times New Roman"/>
        </w:rPr>
      </w:pPr>
    </w:p>
    <w:p w:rsidR="00485058" w:rsidRPr="00485058" w:rsidRDefault="00485058" w:rsidP="00485058">
      <w:pPr>
        <w:rPr>
          <w:rFonts w:ascii="Times New Roman" w:hAnsi="Times New Roman"/>
        </w:rPr>
      </w:pPr>
    </w:p>
    <w:p w:rsidR="00485058" w:rsidRPr="00485058" w:rsidRDefault="00485058" w:rsidP="00485058">
      <w:pPr>
        <w:rPr>
          <w:rFonts w:ascii="Times New Roman" w:hAnsi="Times New Roman"/>
        </w:rPr>
      </w:pPr>
    </w:p>
    <w:p w:rsidR="00485058" w:rsidRPr="00485058" w:rsidRDefault="00485058" w:rsidP="00485058">
      <w:pPr>
        <w:rPr>
          <w:rFonts w:ascii="Times New Roman" w:hAnsi="Times New Roman"/>
        </w:rPr>
      </w:pPr>
    </w:p>
    <w:p w:rsidR="00485058" w:rsidRPr="00485058" w:rsidRDefault="00485058" w:rsidP="00485058">
      <w:pPr>
        <w:rPr>
          <w:rFonts w:ascii="Times New Roman" w:hAnsi="Times New Roman"/>
        </w:rPr>
      </w:pPr>
    </w:p>
    <w:p w:rsidR="00485058" w:rsidRPr="00485058" w:rsidRDefault="00485058" w:rsidP="00485058">
      <w:pPr>
        <w:rPr>
          <w:rFonts w:ascii="Times New Roman" w:hAnsi="Times New Roman"/>
        </w:rPr>
      </w:pPr>
    </w:p>
    <w:p w:rsidR="00485058" w:rsidRPr="00485058" w:rsidRDefault="00485058" w:rsidP="00485058">
      <w:pPr>
        <w:rPr>
          <w:rFonts w:ascii="Times New Roman" w:hAnsi="Times New Roman"/>
        </w:rPr>
      </w:pPr>
    </w:p>
    <w:p w:rsidR="00485058" w:rsidRDefault="00485058" w:rsidP="00485058">
      <w:pPr>
        <w:rPr>
          <w:rFonts w:ascii="Times New Roman" w:hAnsi="Times New Roman"/>
        </w:rPr>
      </w:pPr>
    </w:p>
    <w:p w:rsidR="00485058" w:rsidRDefault="00485058" w:rsidP="00485058">
      <w:pPr>
        <w:jc w:val="center"/>
        <w:rPr>
          <w:rFonts w:ascii="Times New Roman" w:hAnsi="Times New Roman"/>
        </w:rPr>
      </w:pPr>
    </w:p>
    <w:p w:rsidR="00485058" w:rsidRDefault="00485058" w:rsidP="00485058">
      <w:pPr>
        <w:jc w:val="center"/>
        <w:rPr>
          <w:rFonts w:ascii="Times New Roman" w:hAnsi="Times New Roman"/>
        </w:rPr>
      </w:pPr>
    </w:p>
    <w:p w:rsidR="00485058" w:rsidRDefault="00485058" w:rsidP="00485058">
      <w:pPr>
        <w:jc w:val="center"/>
        <w:rPr>
          <w:rFonts w:ascii="Times New Roman" w:hAnsi="Times New Roman"/>
        </w:rPr>
      </w:pPr>
    </w:p>
    <w:p w:rsidR="00485058" w:rsidRDefault="00485058" w:rsidP="00485058">
      <w:pPr>
        <w:jc w:val="center"/>
        <w:rPr>
          <w:rFonts w:ascii="Times New Roman" w:hAnsi="Times New Roman"/>
        </w:rPr>
      </w:pPr>
    </w:p>
    <w:p w:rsidR="00485058" w:rsidRDefault="00485058" w:rsidP="00485058">
      <w:pPr>
        <w:jc w:val="center"/>
        <w:rPr>
          <w:rFonts w:ascii="Times New Roman" w:hAnsi="Times New Roman"/>
        </w:rPr>
      </w:pPr>
    </w:p>
    <w:p w:rsidR="00485058" w:rsidRDefault="00485058" w:rsidP="00485058">
      <w:pPr>
        <w:jc w:val="center"/>
        <w:rPr>
          <w:rFonts w:ascii="Times New Roman" w:hAnsi="Times New Roman"/>
        </w:rPr>
      </w:pPr>
    </w:p>
    <w:p w:rsidR="00485058" w:rsidRDefault="00485058" w:rsidP="00485058">
      <w:pPr>
        <w:jc w:val="center"/>
        <w:rPr>
          <w:rFonts w:ascii="Times New Roman" w:hAnsi="Times New Roman"/>
        </w:rPr>
      </w:pPr>
    </w:p>
    <w:p w:rsidR="00485058" w:rsidRDefault="00485058" w:rsidP="00485058">
      <w:pPr>
        <w:jc w:val="center"/>
        <w:rPr>
          <w:rFonts w:ascii="Times New Roman" w:hAnsi="Times New Roman"/>
        </w:rPr>
      </w:pPr>
    </w:p>
    <w:p w:rsidR="00485058" w:rsidRPr="00485058" w:rsidRDefault="00485058" w:rsidP="00485058">
      <w:pPr>
        <w:pStyle w:val="af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85058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ПОЯСНИТЕЛЬНАЯ ЗАПИСКА</w:t>
      </w:r>
    </w:p>
    <w:p w:rsidR="00485058" w:rsidRDefault="00485058" w:rsidP="00485058">
      <w:pPr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85058" w:rsidRPr="00485058" w:rsidRDefault="00485058" w:rsidP="0048505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5058">
        <w:rPr>
          <w:rFonts w:ascii="Times New Roman" w:hAnsi="Times New Roman"/>
          <w:b/>
          <w:bCs/>
          <w:color w:val="000000"/>
          <w:sz w:val="28"/>
          <w:szCs w:val="28"/>
        </w:rPr>
        <w:t>Общая направленность программы</w:t>
      </w:r>
    </w:p>
    <w:p w:rsidR="00485058" w:rsidRPr="00485058" w:rsidRDefault="00485058" w:rsidP="00485058">
      <w:pPr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Школа </w:t>
      </w:r>
      <w:proofErr w:type="spellStart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креативных</w:t>
      </w:r>
      <w:proofErr w:type="spellEnd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 индустрий – образовательный центр, в котором реализуются </w:t>
      </w:r>
      <w:proofErr w:type="spellStart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общеразвивающие</w:t>
      </w:r>
      <w:proofErr w:type="spellEnd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 программы и программы дополнительного профессионального образования и профессиональной переподготовки в сфере гейм индустрии, </w:t>
      </w:r>
      <w:proofErr w:type="spellStart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медиа</w:t>
      </w:r>
      <w:proofErr w:type="spellEnd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 и коммуникаций, дизайна и интерактивных технологий.  Программа реализуется в МБУ ДО «ДШИ им. М.Г. Эрденко №1» (далее – образовательное учреждение).</w:t>
      </w:r>
    </w:p>
    <w:p w:rsidR="00485058" w:rsidRPr="00485058" w:rsidRDefault="00485058" w:rsidP="00485058">
      <w:pPr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Уровень образования: доп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олнительное образование детей 11</w:t>
      </w: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-17 лет. </w:t>
      </w:r>
    </w:p>
    <w:p w:rsidR="00485058" w:rsidRPr="00485058" w:rsidRDefault="00485058" w:rsidP="00485058">
      <w:pPr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Уровень освоения программы – углубленный (продвинутый) 1 </w:t>
      </w:r>
    </w:p>
    <w:p w:rsidR="00485058" w:rsidRPr="00485058" w:rsidRDefault="00485058" w:rsidP="004850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Школа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креативных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индустрий включает 7</w:t>
      </w: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 студий, каждая из которых соответствует одному из направлений </w:t>
      </w:r>
      <w:proofErr w:type="spellStart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креативных</w:t>
      </w:r>
      <w:proofErr w:type="spellEnd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 индустрий: Дизайн, </w:t>
      </w:r>
      <w:r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нтерактивные технологии VR/AR/MR, </w:t>
      </w:r>
      <w:r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нимация 3-d графика, </w:t>
      </w:r>
      <w:r>
        <w:rPr>
          <w:rFonts w:ascii="Times New Roman" w:eastAsiaTheme="minorHAnsi" w:hAnsi="Times New Roman"/>
          <w:color w:val="000000"/>
          <w:sz w:val="28"/>
          <w:szCs w:val="28"/>
        </w:rPr>
        <w:t>ф</w:t>
      </w: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ото-производство, </w:t>
      </w:r>
      <w:proofErr w:type="spellStart"/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в</w:t>
      </w: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идео-производство</w:t>
      </w:r>
      <w:proofErr w:type="spellEnd"/>
      <w:proofErr w:type="gramEnd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color w:val="000000"/>
          <w:sz w:val="28"/>
          <w:szCs w:val="28"/>
        </w:rPr>
        <w:t>э</w:t>
      </w: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лектронная музыка, </w:t>
      </w:r>
      <w:r>
        <w:rPr>
          <w:rFonts w:ascii="Times New Roman" w:eastAsiaTheme="minorHAnsi" w:hAnsi="Times New Roman"/>
          <w:color w:val="000000"/>
          <w:sz w:val="28"/>
          <w:szCs w:val="28"/>
        </w:rPr>
        <w:t>з</w:t>
      </w: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вукорежиссура и звуковой дизайн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485058" w:rsidRPr="00106001" w:rsidRDefault="00485058" w:rsidP="00485058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В качестве педагогов, проектных наставников и разработчиков образовательных программ привлекаются действующие специалисты из различных сфер </w:t>
      </w:r>
      <w:proofErr w:type="spellStart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креативных</w:t>
      </w:r>
      <w:proofErr w:type="spellEnd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 индустрий</w:t>
      </w:r>
      <w:r w:rsidR="00106001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485058" w:rsidRPr="00485058" w:rsidRDefault="00485058" w:rsidP="00485058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85058">
        <w:rPr>
          <w:rFonts w:ascii="Times New Roman" w:eastAsiaTheme="minorHAnsi" w:hAnsi="Times New Roman"/>
          <w:sz w:val="28"/>
          <w:szCs w:val="28"/>
        </w:rPr>
        <w:t>В ходе диалогового обучения обучающиеся учатся критически мыслить, решать сложные проблемы на основе анализа обстоятельств и соответствующей информации (кейсов), взвешивать альтернативные мнения, принимать продуманные решения, участвовать в дискуссиях, общаться с другими людьми. Для этого включаются эффективные формы работы: парная и групповая работа, игровые, проблемно-обучающие ситуации, проектная деятельность, работа с различными источниками информации, творческая работа, использование информационно-коммуникационных технологий. Такой подход дает возможность учащимся применять на практике полученные теоретические знания и приобретать ценные умения.</w:t>
      </w:r>
    </w:p>
    <w:p w:rsidR="00485058" w:rsidRPr="00485058" w:rsidRDefault="00485058" w:rsidP="0048505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5058" w:rsidRDefault="00485058" w:rsidP="00485058">
      <w:pPr>
        <w:pStyle w:val="12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50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</w:p>
    <w:p w:rsidR="00485058" w:rsidRPr="00485058" w:rsidRDefault="00485058" w:rsidP="00485058">
      <w:pPr>
        <w:pStyle w:val="12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48505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485058">
        <w:rPr>
          <w:rFonts w:ascii="Times New Roman" w:eastAsia="Times New Roman" w:hAnsi="Times New Roman" w:cs="Times New Roman"/>
          <w:sz w:val="28"/>
          <w:szCs w:val="28"/>
        </w:rPr>
        <w:t xml:space="preserve">Погружение обучающихся в контекст </w:t>
      </w:r>
      <w:proofErr w:type="spellStart"/>
      <w:r w:rsidRPr="00485058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Pr="00485058">
        <w:rPr>
          <w:rFonts w:ascii="Times New Roman" w:eastAsia="Times New Roman" w:hAnsi="Times New Roman" w:cs="Times New Roman"/>
          <w:sz w:val="28"/>
          <w:szCs w:val="28"/>
        </w:rPr>
        <w:t xml:space="preserve"> индустрий через проектную работу с привлечением представителей конкретных творческих профессий и помочь определиться с направлением специализации и дальнейшего профессионального развития. </w:t>
      </w:r>
    </w:p>
    <w:p w:rsidR="00485058" w:rsidRDefault="00485058" w:rsidP="0048505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6001" w:rsidRDefault="00106001" w:rsidP="0048505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6001" w:rsidRDefault="00106001" w:rsidP="0048505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6001" w:rsidRPr="00485058" w:rsidRDefault="00106001" w:rsidP="0048505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5058" w:rsidRPr="00485058" w:rsidRDefault="00485058" w:rsidP="00485058">
      <w:pPr>
        <w:pStyle w:val="12"/>
        <w:shd w:val="clear" w:color="auto" w:fill="FFFFFF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850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программы</w:t>
      </w:r>
    </w:p>
    <w:p w:rsidR="00485058" w:rsidRPr="00485058" w:rsidRDefault="00485058" w:rsidP="00485058">
      <w:pPr>
        <w:spacing w:after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Обучающие: </w:t>
      </w:r>
    </w:p>
    <w:p w:rsidR="00485058" w:rsidRPr="00485058" w:rsidRDefault="00485058" w:rsidP="00485058">
      <w:pPr>
        <w:pStyle w:val="af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дать целостную ориентацию в спектре направлений </w:t>
      </w:r>
      <w:proofErr w:type="spellStart"/>
      <w:r w:rsidRPr="00485058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индустрий; </w:t>
      </w:r>
    </w:p>
    <w:p w:rsidR="00485058" w:rsidRPr="00485058" w:rsidRDefault="00485058" w:rsidP="00485058">
      <w:pPr>
        <w:pStyle w:val="af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освоение этапов производства творческих продуктов: </w:t>
      </w:r>
      <w:proofErr w:type="spellStart"/>
      <w:r w:rsidRPr="00485058">
        <w:rPr>
          <w:rFonts w:ascii="Times New Roman" w:hAnsi="Times New Roman" w:cs="Times New Roman"/>
          <w:color w:val="000000"/>
          <w:sz w:val="28"/>
          <w:szCs w:val="28"/>
        </w:rPr>
        <w:t>Pre-production</w:t>
      </w:r>
      <w:proofErr w:type="spellEnd"/>
      <w:r w:rsidRPr="00485058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485058">
        <w:rPr>
          <w:rFonts w:ascii="Times New Roman" w:hAnsi="Times New Roman" w:cs="Times New Roman"/>
          <w:color w:val="000000"/>
          <w:sz w:val="28"/>
          <w:szCs w:val="28"/>
        </w:rPr>
        <w:t>Production</w:t>
      </w:r>
      <w:proofErr w:type="spellEnd"/>
      <w:r w:rsidRPr="00485058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485058">
        <w:rPr>
          <w:rFonts w:ascii="Times New Roman" w:hAnsi="Times New Roman" w:cs="Times New Roman"/>
          <w:color w:val="000000"/>
          <w:sz w:val="28"/>
          <w:szCs w:val="28"/>
        </w:rPr>
        <w:t>Post-production</w:t>
      </w:r>
      <w:proofErr w:type="spellEnd"/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85058" w:rsidRPr="00485058" w:rsidRDefault="00485058" w:rsidP="00485058">
      <w:pPr>
        <w:pStyle w:val="af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научить создавать/реализовывать творческие проекты с использованием современных цифровых технологий в одном из направлений или </w:t>
      </w:r>
      <w:proofErr w:type="spellStart"/>
      <w:r w:rsidRPr="00485058">
        <w:rPr>
          <w:rFonts w:ascii="Times New Roman" w:hAnsi="Times New Roman" w:cs="Times New Roman"/>
          <w:color w:val="000000"/>
          <w:sz w:val="28"/>
          <w:szCs w:val="28"/>
        </w:rPr>
        <w:t>поднаправлений</w:t>
      </w:r>
      <w:proofErr w:type="spellEnd"/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5058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индустрий. </w:t>
      </w:r>
    </w:p>
    <w:p w:rsidR="00485058" w:rsidRPr="00485058" w:rsidRDefault="00485058" w:rsidP="00485058">
      <w:pPr>
        <w:spacing w:after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Развивающие: </w:t>
      </w:r>
    </w:p>
    <w:p w:rsidR="00485058" w:rsidRPr="00485058" w:rsidRDefault="00485058" w:rsidP="00485058">
      <w:pPr>
        <w:pStyle w:val="af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освоить последовательности действий и различных методов анализа задач и кейсов из индустрии; </w:t>
      </w:r>
    </w:p>
    <w:p w:rsidR="00485058" w:rsidRPr="00485058" w:rsidRDefault="00485058" w:rsidP="00485058">
      <w:pPr>
        <w:pStyle w:val="af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развить навыки организации самостоятельной работы и работы в команде; </w:t>
      </w:r>
    </w:p>
    <w:p w:rsidR="00485058" w:rsidRPr="00485058" w:rsidRDefault="00485058" w:rsidP="00485058">
      <w:pPr>
        <w:pStyle w:val="af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применить полученные знания и навыки при реализации творческих проектов в рамках образовательной программы; </w:t>
      </w:r>
    </w:p>
    <w:p w:rsidR="00485058" w:rsidRPr="00485058" w:rsidRDefault="00485058" w:rsidP="00485058">
      <w:pPr>
        <w:pStyle w:val="af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058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опыт самостоятельной и коллективной творческой проектной деятельности. </w:t>
      </w:r>
    </w:p>
    <w:p w:rsidR="00485058" w:rsidRPr="00485058" w:rsidRDefault="00485058" w:rsidP="004850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5058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Воспитательные: </w:t>
      </w:r>
    </w:p>
    <w:p w:rsidR="00485058" w:rsidRPr="00485058" w:rsidRDefault="00485058" w:rsidP="00485058">
      <w:pPr>
        <w:pStyle w:val="af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85058">
        <w:rPr>
          <w:rFonts w:ascii="Times New Roman" w:hAnsi="Times New Roman" w:cs="Times New Roman"/>
          <w:color w:val="212121"/>
          <w:sz w:val="28"/>
          <w:szCs w:val="28"/>
        </w:rPr>
        <w:t xml:space="preserve">привлечение </w:t>
      </w:r>
      <w:proofErr w:type="gramStart"/>
      <w:r w:rsidRPr="00485058">
        <w:rPr>
          <w:rFonts w:ascii="Times New Roman" w:hAnsi="Times New Roman" w:cs="Times New Roman"/>
          <w:color w:val="212121"/>
          <w:sz w:val="28"/>
          <w:szCs w:val="28"/>
        </w:rPr>
        <w:t>обучающихся</w:t>
      </w:r>
      <w:proofErr w:type="gramEnd"/>
      <w:r w:rsidRPr="00485058">
        <w:rPr>
          <w:rFonts w:ascii="Times New Roman" w:hAnsi="Times New Roman" w:cs="Times New Roman"/>
          <w:color w:val="212121"/>
          <w:sz w:val="28"/>
          <w:szCs w:val="28"/>
        </w:rPr>
        <w:t xml:space="preserve"> к сотрудничеству на основе общего коллективного творчества; </w:t>
      </w:r>
    </w:p>
    <w:p w:rsidR="00485058" w:rsidRPr="00485058" w:rsidRDefault="00485058" w:rsidP="00485058">
      <w:pPr>
        <w:pStyle w:val="af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85058">
        <w:rPr>
          <w:rFonts w:ascii="Times New Roman" w:hAnsi="Times New Roman" w:cs="Times New Roman"/>
          <w:color w:val="212121"/>
          <w:sz w:val="28"/>
          <w:szCs w:val="28"/>
        </w:rPr>
        <w:t xml:space="preserve">умение работать в команде, умение выслушать друг друга; </w:t>
      </w:r>
    </w:p>
    <w:p w:rsidR="00485058" w:rsidRPr="00485058" w:rsidRDefault="00485058" w:rsidP="00485058">
      <w:pPr>
        <w:pStyle w:val="af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85058">
        <w:rPr>
          <w:rFonts w:ascii="Times New Roman" w:hAnsi="Times New Roman" w:cs="Times New Roman"/>
          <w:color w:val="212121"/>
          <w:sz w:val="28"/>
          <w:szCs w:val="28"/>
        </w:rPr>
        <w:t xml:space="preserve">воспитание чувства ответственности за партнеров и за себя; </w:t>
      </w:r>
    </w:p>
    <w:p w:rsidR="00485058" w:rsidRPr="00485058" w:rsidRDefault="00485058" w:rsidP="00485058">
      <w:pPr>
        <w:pStyle w:val="af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85058">
        <w:rPr>
          <w:rFonts w:ascii="Times New Roman" w:hAnsi="Times New Roman" w:cs="Times New Roman"/>
          <w:color w:val="212121"/>
          <w:sz w:val="28"/>
          <w:szCs w:val="28"/>
        </w:rPr>
        <w:t xml:space="preserve">формирование умения поэтапного распределения задач для достижения поставленной цели; </w:t>
      </w:r>
    </w:p>
    <w:p w:rsidR="00485058" w:rsidRPr="00485058" w:rsidRDefault="00485058" w:rsidP="00485058">
      <w:pPr>
        <w:pStyle w:val="af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85058">
        <w:rPr>
          <w:rFonts w:ascii="Times New Roman" w:hAnsi="Times New Roman" w:cs="Times New Roman"/>
          <w:color w:val="212121"/>
          <w:sz w:val="28"/>
          <w:szCs w:val="28"/>
        </w:rPr>
        <w:t xml:space="preserve">воспитание самостоятельности и инициативы. </w:t>
      </w:r>
    </w:p>
    <w:p w:rsidR="00485058" w:rsidRPr="00485058" w:rsidRDefault="00485058" w:rsidP="004850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058" w:rsidRPr="00485058" w:rsidRDefault="00485058" w:rsidP="004850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5058">
        <w:rPr>
          <w:rFonts w:ascii="Times New Roman" w:hAnsi="Times New Roman"/>
          <w:b/>
          <w:bCs/>
          <w:color w:val="000000"/>
          <w:sz w:val="28"/>
          <w:szCs w:val="28"/>
        </w:rPr>
        <w:t>Объем и срок реализации программы</w:t>
      </w:r>
    </w:p>
    <w:p w:rsidR="00485058" w:rsidRPr="00485058" w:rsidRDefault="00485058" w:rsidP="00485058">
      <w:pPr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Общий ср</w:t>
      </w:r>
      <w:r w:rsidR="00106001">
        <w:rPr>
          <w:rFonts w:ascii="Times New Roman" w:eastAsiaTheme="minorHAnsi" w:hAnsi="Times New Roman"/>
          <w:color w:val="000000"/>
          <w:sz w:val="28"/>
          <w:szCs w:val="28"/>
        </w:rPr>
        <w:t>ок реализации программ</w:t>
      </w:r>
      <w:r w:rsidR="00055D0A">
        <w:rPr>
          <w:rFonts w:ascii="Times New Roman" w:eastAsiaTheme="minorHAnsi" w:hAnsi="Times New Roman"/>
          <w:color w:val="000000"/>
          <w:sz w:val="28"/>
          <w:szCs w:val="28"/>
        </w:rPr>
        <w:t>ы – 4 месяца</w:t>
      </w:r>
      <w:r w:rsidR="00106001">
        <w:rPr>
          <w:rFonts w:ascii="Times New Roman" w:eastAsiaTheme="minorHAnsi" w:hAnsi="Times New Roman"/>
          <w:color w:val="000000"/>
          <w:sz w:val="28"/>
          <w:szCs w:val="28"/>
        </w:rPr>
        <w:t xml:space="preserve">  (с сентяб</w:t>
      </w:r>
      <w:r w:rsidR="00055D0A">
        <w:rPr>
          <w:rFonts w:ascii="Times New Roman" w:eastAsiaTheme="minorHAnsi" w:hAnsi="Times New Roman"/>
          <w:color w:val="000000"/>
          <w:sz w:val="28"/>
          <w:szCs w:val="28"/>
        </w:rPr>
        <w:t>ря по декабрь</w:t>
      </w: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:rsidR="00485058" w:rsidRPr="00485058" w:rsidRDefault="00485058" w:rsidP="00485058">
      <w:pPr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="00055D0A">
        <w:rPr>
          <w:rFonts w:ascii="Times New Roman" w:eastAsiaTheme="minorHAnsi" w:hAnsi="Times New Roman"/>
          <w:color w:val="000000"/>
          <w:sz w:val="28"/>
          <w:szCs w:val="28"/>
        </w:rPr>
        <w:t>бъем программы на 4 месяца  – 51 академический час</w:t>
      </w:r>
    </w:p>
    <w:p w:rsidR="00485058" w:rsidRPr="00485058" w:rsidRDefault="00485058" w:rsidP="00485058">
      <w:pPr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Вид учебной работы – теория и практика</w:t>
      </w:r>
    </w:p>
    <w:p w:rsidR="00485058" w:rsidRPr="00485058" w:rsidRDefault="00485058" w:rsidP="00485058">
      <w:pPr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Форма проведения учебных аудиторных занятий – мелкогрупповая (от 6 до 10 человек). На определенных этапах проектной работы возможны внутренние разделения на подгруппы, каждая из которых будет выполнять свою задачу в своей аудитории, либо в другой студии школы при работе с </w:t>
      </w:r>
      <w:proofErr w:type="spellStart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>межстудийным</w:t>
      </w:r>
      <w:proofErr w:type="spellEnd"/>
      <w:r w:rsidRPr="00485058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проектом.</w:t>
      </w:r>
    </w:p>
    <w:p w:rsidR="00485058" w:rsidRPr="00485058" w:rsidRDefault="00485058" w:rsidP="00485058">
      <w:pPr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5058" w:rsidRPr="00485058" w:rsidRDefault="00485058" w:rsidP="00485058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5058" w:rsidRPr="00485058" w:rsidRDefault="00485058" w:rsidP="00106001">
      <w:pPr>
        <w:pStyle w:val="af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5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ОБРАЗОВАТЕЛЬНОЙ ПРОГРАММЫ</w:t>
      </w: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485058">
        <w:rPr>
          <w:rFonts w:ascii="Times New Roman" w:hAnsi="Times New Roman"/>
          <w:b/>
          <w:bCs/>
          <w:color w:val="222222"/>
          <w:sz w:val="28"/>
          <w:szCs w:val="28"/>
        </w:rPr>
        <w:t>Личностные:</w:t>
      </w:r>
    </w:p>
    <w:p w:rsidR="00485058" w:rsidRPr="00485058" w:rsidRDefault="00485058" w:rsidP="00485058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уважительно относится к другим учащимся, педагогам и работникам;</w:t>
      </w:r>
    </w:p>
    <w:p w:rsidR="00485058" w:rsidRPr="00485058" w:rsidRDefault="00485058" w:rsidP="00485058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ответственно относится к обучению;</w:t>
      </w:r>
    </w:p>
    <w:p w:rsidR="00485058" w:rsidRPr="00485058" w:rsidRDefault="00485058" w:rsidP="00485058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развивает коммуникативные навыки в общении и сотрудничестве со сверстниками и педагогами;</w:t>
      </w:r>
    </w:p>
    <w:p w:rsidR="00485058" w:rsidRPr="00485058" w:rsidRDefault="00485058" w:rsidP="00485058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может организовать самостоятельную деятельность, умеет работать в команде;</w:t>
      </w:r>
    </w:p>
    <w:p w:rsidR="00485058" w:rsidRPr="00485058" w:rsidRDefault="00485058" w:rsidP="00485058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анализирует полученный практический опыт и оценивает возможности для улучшений в дальнейшей деятельности;</w:t>
      </w:r>
    </w:p>
    <w:p w:rsidR="00485058" w:rsidRPr="00485058" w:rsidRDefault="00485058" w:rsidP="00485058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развивает художественный вкус и способность к эстетической оценке произведений искусства.</w:t>
      </w: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  <w:proofErr w:type="spellStart"/>
      <w:r w:rsidRPr="00485058">
        <w:rPr>
          <w:rFonts w:ascii="Times New Roman" w:hAnsi="Times New Roman"/>
          <w:b/>
          <w:bCs/>
          <w:color w:val="222222"/>
          <w:sz w:val="28"/>
          <w:szCs w:val="28"/>
        </w:rPr>
        <w:t>Метапредметные</w:t>
      </w:r>
      <w:proofErr w:type="spellEnd"/>
      <w:r w:rsidRPr="00485058">
        <w:rPr>
          <w:rFonts w:ascii="Times New Roman" w:hAnsi="Times New Roman"/>
          <w:b/>
          <w:bCs/>
          <w:color w:val="222222"/>
          <w:sz w:val="28"/>
          <w:szCs w:val="28"/>
        </w:rPr>
        <w:t>:</w:t>
      </w:r>
    </w:p>
    <w:p w:rsidR="00485058" w:rsidRPr="00485058" w:rsidRDefault="00485058" w:rsidP="00485058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выполняет поставленные учебные задачи, уточняя их содержание и умение принимать и сохранять учебную задачу;</w:t>
      </w:r>
    </w:p>
    <w:p w:rsidR="00485058" w:rsidRPr="00485058" w:rsidRDefault="00485058" w:rsidP="00485058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оценивает результаты своей работы и получившийся творческий продукт, соотносит его с изначальным замыслом, может оценить достоинства и недостатки;</w:t>
      </w:r>
    </w:p>
    <w:p w:rsidR="00485058" w:rsidRPr="00485058" w:rsidRDefault="00485058" w:rsidP="00485058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применяет полученные знания и навыки в собственной художественно-творческой и проектной деятельности;</w:t>
      </w:r>
    </w:p>
    <w:p w:rsidR="00485058" w:rsidRPr="00485058" w:rsidRDefault="00485058" w:rsidP="00485058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развивает эмоционально-ценностное отношение к окружающему миру;</w:t>
      </w:r>
    </w:p>
    <w:p w:rsidR="00485058" w:rsidRPr="00485058" w:rsidRDefault="00485058" w:rsidP="00485058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активно использует язык изобразительного искусства и возможности различных художественных материалов для освоения содержания образовательной программы (литература, окружающий мир, родной язык и др.);</w:t>
      </w:r>
    </w:p>
    <w:p w:rsidR="00485058" w:rsidRPr="00485058" w:rsidRDefault="00485058" w:rsidP="00485058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знает основные этапы создания творческого продукта –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препродакшн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продакшн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постпродакшн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85058" w:rsidRPr="00485058" w:rsidRDefault="00485058" w:rsidP="00485058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несколько ресурсов (в том числе профессиональных) для размещения своих творческих проектов.</w:t>
      </w: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485058" w:rsidRDefault="00485058" w:rsidP="00485058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  <w:proofErr w:type="gramStart"/>
      <w:r w:rsidRPr="00485058">
        <w:rPr>
          <w:rFonts w:ascii="Times New Roman" w:hAnsi="Times New Roman"/>
          <w:b/>
          <w:bCs/>
          <w:color w:val="222222"/>
          <w:sz w:val="28"/>
          <w:szCs w:val="28"/>
        </w:rPr>
        <w:t>Предметные</w:t>
      </w:r>
      <w:proofErr w:type="gramEnd"/>
      <w:r w:rsidRPr="00485058">
        <w:rPr>
          <w:rFonts w:ascii="Times New Roman" w:hAnsi="Times New Roman"/>
          <w:b/>
          <w:bCs/>
          <w:color w:val="222222"/>
          <w:sz w:val="28"/>
          <w:szCs w:val="28"/>
        </w:rPr>
        <w:t xml:space="preserve"> (по направлениям):</w:t>
      </w:r>
    </w:p>
    <w:p w:rsidR="00141E63" w:rsidRDefault="00141E63" w:rsidP="0048505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41E63" w:rsidRDefault="00141E63" w:rsidP="00485058">
      <w:pPr>
        <w:spacing w:after="0" w:line="240" w:lineRule="auto"/>
        <w:jc w:val="both"/>
        <w:rPr>
          <w:rFonts w:ascii="Times New Roman" w:hAnsi="Times New Roman"/>
          <w:b/>
          <w:i/>
          <w:iCs/>
          <w:color w:val="222222"/>
          <w:sz w:val="28"/>
          <w:szCs w:val="28"/>
        </w:rPr>
      </w:pPr>
      <w:r w:rsidRPr="00141E63">
        <w:rPr>
          <w:rFonts w:ascii="Times New Roman" w:hAnsi="Times New Roman"/>
          <w:b/>
          <w:i/>
          <w:iCs/>
          <w:color w:val="222222"/>
          <w:sz w:val="28"/>
          <w:szCs w:val="28"/>
        </w:rPr>
        <w:t>Дизайн</w:t>
      </w:r>
    </w:p>
    <w:p w:rsidR="00141E63" w:rsidRPr="00141E63" w:rsidRDefault="00141E63" w:rsidP="00485058">
      <w:pPr>
        <w:spacing w:after="0" w:line="240" w:lineRule="auto"/>
        <w:jc w:val="both"/>
        <w:rPr>
          <w:rFonts w:ascii="Times New Roman" w:hAnsi="Times New Roman"/>
          <w:b/>
          <w:i/>
          <w:iCs/>
          <w:color w:val="222222"/>
          <w:sz w:val="28"/>
          <w:szCs w:val="28"/>
        </w:rPr>
      </w:pPr>
    </w:p>
    <w:p w:rsidR="00141E63" w:rsidRPr="00141E63" w:rsidRDefault="00141E63" w:rsidP="00141E63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Элементы визуального искусства. Цвет. Поиск цвета. Поиск и воспроизведение цвета. Форма. Композиция. Масштаб. </w:t>
      </w:r>
    </w:p>
    <w:p w:rsidR="003D310F" w:rsidRDefault="00141E63" w:rsidP="00141E63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>Введение в графический дизайн. Основы и принципы графического дизайна.</w:t>
      </w:r>
    </w:p>
    <w:p w:rsidR="00141E63" w:rsidRPr="00141E63" w:rsidRDefault="00141E63" w:rsidP="00141E63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Различные виды графического дизайна. Инструменты и методы.  </w:t>
      </w:r>
    </w:p>
    <w:p w:rsidR="00141E63" w:rsidRPr="00141E63" w:rsidRDefault="00141E63" w:rsidP="00141E63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 xml:space="preserve">Векторная графика. Растровая графика. Сравнительный анализ типов графики. Отличия, варианты использования. </w:t>
      </w:r>
    </w:p>
    <w:p w:rsidR="00141E63" w:rsidRDefault="00141E63" w:rsidP="00141E63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Принципы работы в </w:t>
      </w:r>
      <w:proofErr w:type="spellStart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>Adobe</w:t>
      </w:r>
      <w:proofErr w:type="spellEnd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>Photoshop</w:t>
      </w:r>
      <w:proofErr w:type="spellEnd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Базовые инструменты </w:t>
      </w:r>
      <w:proofErr w:type="spellStart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>Adobe</w:t>
      </w:r>
      <w:proofErr w:type="spellEnd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>Photoshop</w:t>
      </w:r>
      <w:proofErr w:type="spellEnd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</w:p>
    <w:p w:rsidR="003D310F" w:rsidRPr="00141E63" w:rsidRDefault="003D310F" w:rsidP="00141E63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3D310F">
        <w:rPr>
          <w:rFonts w:ascii="Times New Roman" w:eastAsia="Calibri" w:hAnsi="Times New Roman" w:cs="Times New Roman"/>
          <w:color w:val="222222"/>
          <w:sz w:val="28"/>
          <w:szCs w:val="28"/>
        </w:rPr>
        <w:t>Комиксы: история, особенности. Примеры комиксов. Применение иллюстрации для создания комикса</w:t>
      </w:r>
    </w:p>
    <w:p w:rsidR="00141E63" w:rsidRPr="00141E63" w:rsidRDefault="00141E63" w:rsidP="00141E63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Печатный пресс и его влияние на историю дизайна. Плоттер, станок лазерной резки, горячая струна. </w:t>
      </w:r>
    </w:p>
    <w:p w:rsidR="00141E63" w:rsidRPr="00141E63" w:rsidRDefault="00141E63" w:rsidP="00141E63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Работа в </w:t>
      </w:r>
      <w:proofErr w:type="spellStart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>Adobe</w:t>
      </w:r>
      <w:proofErr w:type="spellEnd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>InDesign</w:t>
      </w:r>
      <w:proofErr w:type="spellEnd"/>
      <w:r w:rsidRPr="00141E6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</w:p>
    <w:p w:rsidR="00141E63" w:rsidRPr="00485058" w:rsidRDefault="00141E63" w:rsidP="00485058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b/>
          <w:i/>
          <w:iCs/>
          <w:color w:val="222222"/>
          <w:sz w:val="28"/>
          <w:szCs w:val="28"/>
        </w:rPr>
      </w:pPr>
      <w:r w:rsidRPr="00485058">
        <w:rPr>
          <w:rFonts w:ascii="Times New Roman" w:hAnsi="Times New Roman"/>
          <w:b/>
          <w:i/>
          <w:iCs/>
          <w:color w:val="222222"/>
          <w:sz w:val="28"/>
          <w:szCs w:val="28"/>
        </w:rPr>
        <w:t>Создание персонажей и 3</w:t>
      </w:r>
      <w:r w:rsidRPr="00485058">
        <w:rPr>
          <w:rFonts w:ascii="Times New Roman" w:hAnsi="Times New Roman"/>
          <w:b/>
          <w:i/>
          <w:iCs/>
          <w:color w:val="222222"/>
          <w:sz w:val="28"/>
          <w:szCs w:val="28"/>
          <w:lang w:val="en-US"/>
        </w:rPr>
        <w:t>D</w:t>
      </w:r>
      <w:r w:rsidRPr="00485058">
        <w:rPr>
          <w:rFonts w:ascii="Times New Roman" w:hAnsi="Times New Roman"/>
          <w:b/>
          <w:i/>
          <w:iCs/>
          <w:color w:val="222222"/>
          <w:sz w:val="28"/>
          <w:szCs w:val="28"/>
        </w:rPr>
        <w:t xml:space="preserve"> анимация: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историю развития игровой индустрии, знает особенности технологий данного направления, типы взаимодействий внутри игрового пространства, типы используемого оборудования;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учащиеся знает основные программы, предназначенные для работы с цифровыми персонажами и анимацией;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понимает все различия и особенности между созданием персонажей для кино,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геймдев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рекламы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метавселенных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ознакомился с доступными программами, форматами и типами файлов.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умеет работать в конструкторах персонажей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кастомизаровать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готовые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аватары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под свои нужды;</w:t>
      </w:r>
      <w:proofErr w:type="gramEnd"/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знает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кто является основными игроками индустрии, их истории успеха и с чего начинать свой карьерный путь;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знает весь процесс создания виртуальной трехмерной модели персонажа с помощью специального программного обеспечения. Понимает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пайплайн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производства персонажа;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умеет создавать проработанные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концепт-арты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продумывать органику персонажа;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знают анатомию строения тела человека (возраст, телосложение, типаж,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рассы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);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знает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какие существуют операционные системы, умеет устанавливать драйверы и софты для работы;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знают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в каких софтах и каким образом моделировать 3D пространства. В курсе кто такие </w:t>
      </w:r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Level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Enviroment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дизайнеры;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знают основы постановки света и цвета в 3D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сценац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знают основы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шейдинга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Знают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как создаются и применяются текстуры. Виды текстур, где скачать готовые текстуры, как их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сохраненять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экспортировать;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знают основы работы с волосами для 3D персонажей и разные виды 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пайплайнов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X-gen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интерактив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грум, сплайн);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знают основы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риггинга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анимации персонажей;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в курсе основ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MoCap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съемок. Виды костюмов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трекинга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. Сферы применения костюмов для анимации. В курсе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пайплайна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работа </w:t>
      </w:r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Motion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Capture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студии;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учащиеся  в курсе основ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продюсирования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виртуальных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инфлюенсеров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продвижения своих работ  в социальных сетях;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знают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как работать с большими компаниями и брендами;</w:t>
      </w:r>
    </w:p>
    <w:p w:rsidR="00485058" w:rsidRPr="00485058" w:rsidRDefault="00485058" w:rsidP="00485058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учащиеся знают, как можно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монетизировать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свое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твочество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примут участие в создании </w:t>
      </w:r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NFT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проектов;</w:t>
      </w: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b/>
          <w:i/>
          <w:iCs/>
          <w:color w:val="222222"/>
          <w:sz w:val="28"/>
          <w:szCs w:val="28"/>
        </w:rPr>
      </w:pPr>
      <w:r w:rsidRPr="00485058">
        <w:rPr>
          <w:rFonts w:ascii="Times New Roman" w:hAnsi="Times New Roman"/>
          <w:b/>
          <w:i/>
          <w:iCs/>
          <w:color w:val="222222"/>
          <w:sz w:val="28"/>
          <w:szCs w:val="28"/>
        </w:rPr>
        <w:t>Интерактивные цифровые технологии:</w:t>
      </w:r>
    </w:p>
    <w:p w:rsidR="00485058" w:rsidRPr="00485058" w:rsidRDefault="00485058" w:rsidP="00485058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историю развития виртуальной реальности, знает особенности технологий данного направления, типы взаимодействий внутри виртуального пространства, типы используемого оборудования;</w:t>
      </w:r>
    </w:p>
    <w:p w:rsidR="00485058" w:rsidRPr="00485058" w:rsidRDefault="00485058" w:rsidP="00485058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создает проекты виртуальной реальности с использованием специального программного обеспечения и оборудования, умеет импортировать необходимые объекты (3D модели, аудио и видео файлы, фотографии, 2D графику) в виртуальную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реальность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соблюдая масштаб и расположение объектов в пространстве;</w:t>
      </w:r>
    </w:p>
    <w:p w:rsidR="00485058" w:rsidRPr="00485058" w:rsidRDefault="00485058" w:rsidP="00485058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создает проекты дополненной реальности с использованием специального программного обеспечения и оборудования, умеет создавать объекты дополненной реальности (3D модели, ауди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видеофайлы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, фотографии, 3D графику) и типы взаимодействия с объектами;</w:t>
      </w:r>
    </w:p>
    <w:p w:rsidR="00485058" w:rsidRPr="00485058" w:rsidRDefault="00485058" w:rsidP="00485058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историю развития смешанной реальности, знает особенности технологий данного направления, типы взаимодействий с объектами смешанной реальности;</w:t>
      </w:r>
    </w:p>
    <w:p w:rsidR="00485058" w:rsidRPr="00485058" w:rsidRDefault="00485058" w:rsidP="00485058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создает проекты смешанной реальности (спектакли, инсталляции, шоу, интерактивные комиксы, мультфильмы) с использованием оборудования захвата движения и мимики человека, голосового управления, управления жестами и внешними контроллерами;</w:t>
      </w:r>
    </w:p>
    <w:p w:rsidR="00485058" w:rsidRPr="00485058" w:rsidRDefault="00485058" w:rsidP="00485058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при создании интерактивных цифровых проектов использует инструменты и возможности специального программного обеспечения, в том числе библиотеки и цифровые платформы;</w:t>
      </w:r>
    </w:p>
    <w:p w:rsidR="00485058" w:rsidRPr="00485058" w:rsidRDefault="00485058" w:rsidP="00485058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умеет компилировать проект из различных объектов, выстраивая логику взаимодействий, пространства, в соответствии с исходной идеей (сценарием) для последующей демонстрации с участием пользователей (зрителей);</w:t>
      </w:r>
    </w:p>
    <w:p w:rsidR="00485058" w:rsidRPr="00485058" w:rsidRDefault="00485058" w:rsidP="00485058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об инновациях и направлениях развития оборудования и программного обеспечения в сфере интерактивных цифровых технологий.</w:t>
      </w: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485058" w:rsidRPr="00485058" w:rsidRDefault="00485058" w:rsidP="00485058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b/>
          <w:i/>
          <w:iCs/>
          <w:color w:val="222222"/>
          <w:sz w:val="28"/>
          <w:szCs w:val="28"/>
        </w:rPr>
      </w:pPr>
      <w:r w:rsidRPr="00485058">
        <w:rPr>
          <w:rFonts w:ascii="Times New Roman" w:hAnsi="Times New Roman"/>
          <w:b/>
          <w:i/>
          <w:iCs/>
          <w:color w:val="222222"/>
          <w:sz w:val="28"/>
          <w:szCs w:val="28"/>
        </w:rPr>
        <w:t>Фото-п</w:t>
      </w:r>
      <w:r w:rsidR="00106001">
        <w:rPr>
          <w:rFonts w:ascii="Times New Roman" w:hAnsi="Times New Roman"/>
          <w:b/>
          <w:i/>
          <w:iCs/>
          <w:color w:val="222222"/>
          <w:sz w:val="28"/>
          <w:szCs w:val="28"/>
        </w:rPr>
        <w:t>роизводство</w:t>
      </w:r>
      <w:r w:rsidRPr="00485058">
        <w:rPr>
          <w:rFonts w:ascii="Times New Roman" w:hAnsi="Times New Roman"/>
          <w:b/>
          <w:i/>
          <w:iCs/>
          <w:color w:val="222222"/>
          <w:sz w:val="28"/>
          <w:szCs w:val="28"/>
        </w:rPr>
        <w:t>: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историю возникновения фотографии и ключевые этапы и ярких представителей мирового фотоискусства;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lastRenderedPageBreak/>
        <w:t>учащийся знает различные жанры фотографии (пейзаж, портрет, деловая фотография и др.) и присущие им каноны, может применить свои знания для создания фотографии в соответствующем жанре;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снимает фотографии в различных жанрах, используя различные техники работы со светом (естественный дневной свет, сумерки и ночная съемка, студийный импульсный свет, источники постоянного света), подбирая подходящие объективы и другие инструменты фотосъемки (штативы, фильтры,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рассеиватели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др.) для полноценного решения творческой задачи;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снимает фотографии соблюдая основные правила фотосъемки – технические требования (разрешение, ISO, тип сжатия), параметры съемки (баланс белого, экспозиция) и творческая составляющая (композиция кадра, фокус, световая схема, цвета, идея);</w:t>
      </w:r>
      <w:proofErr w:type="gramEnd"/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сортирует отснятый материал и выбирает лучшие снимки (технические и художественные критерии), проводит первичную обработку одного или серии снимков в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Adobe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Lightroom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(коррекция экспозиции, теней, светлых участков, цвета и др.);</w:t>
      </w:r>
    </w:p>
    <w:p w:rsid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делает постобработку снимка в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Adobe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Photoshop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, используя такие инструменты как слои, маски, корректирующие слои, кисти и другие, устраняет недочеты фотосъемки и дополняет фотографию различными художественными элементами;</w:t>
      </w:r>
    </w:p>
    <w:p w:rsidR="005A05ED" w:rsidRPr="005A05ED" w:rsidRDefault="005A05ED" w:rsidP="005A05ED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создает собственное профессионально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е цифровое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(фото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>) на одной или нескольких специальных платформах, самостоятельно оценивает и выбирает лучшие работы;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в процессе фотосъемки использует различное основное и вспомогательное оборудование: камеры, объективы, фильтры для объективов, вспышки,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рассеиватели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, стойки, студийные фоны;</w:t>
      </w:r>
    </w:p>
    <w:p w:rsidR="00106001" w:rsidRDefault="00106001" w:rsidP="0010600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i/>
          <w:iCs/>
          <w:color w:val="222222"/>
          <w:sz w:val="28"/>
          <w:szCs w:val="28"/>
        </w:rPr>
        <w:t>В</w:t>
      </w:r>
      <w:r w:rsidRPr="00485058">
        <w:rPr>
          <w:rFonts w:ascii="Times New Roman" w:hAnsi="Times New Roman"/>
          <w:b/>
          <w:i/>
          <w:iCs/>
          <w:color w:val="222222"/>
          <w:sz w:val="28"/>
          <w:szCs w:val="28"/>
        </w:rPr>
        <w:t>иде</w:t>
      </w:r>
      <w:proofErr w:type="gramStart"/>
      <w:r w:rsidRPr="00485058">
        <w:rPr>
          <w:rFonts w:ascii="Times New Roman" w:hAnsi="Times New Roman"/>
          <w:b/>
          <w:i/>
          <w:iCs/>
          <w:color w:val="222222"/>
          <w:sz w:val="28"/>
          <w:szCs w:val="28"/>
        </w:rPr>
        <w:t>о</w:t>
      </w:r>
      <w:r>
        <w:rPr>
          <w:rFonts w:ascii="Times New Roman" w:hAnsi="Times New Roman"/>
          <w:b/>
          <w:i/>
          <w:iCs/>
          <w:color w:val="222222"/>
          <w:sz w:val="28"/>
          <w:szCs w:val="28"/>
        </w:rPr>
        <w:t>-</w:t>
      </w:r>
      <w:proofErr w:type="gramEnd"/>
      <w:r w:rsidRPr="00106001">
        <w:rPr>
          <w:rFonts w:ascii="Times New Roman" w:hAnsi="Times New Roman"/>
          <w:b/>
          <w:i/>
          <w:iCs/>
          <w:color w:val="222222"/>
          <w:sz w:val="28"/>
          <w:szCs w:val="28"/>
        </w:rPr>
        <w:t xml:space="preserve"> </w:t>
      </w:r>
      <w:r w:rsidRPr="00485058">
        <w:rPr>
          <w:rFonts w:ascii="Times New Roman" w:hAnsi="Times New Roman"/>
          <w:b/>
          <w:i/>
          <w:iCs/>
          <w:color w:val="222222"/>
          <w:sz w:val="28"/>
          <w:szCs w:val="28"/>
        </w:rPr>
        <w:t>производство</w:t>
      </w:r>
      <w:r>
        <w:rPr>
          <w:rFonts w:ascii="Times New Roman" w:hAnsi="Times New Roman"/>
          <w:b/>
          <w:i/>
          <w:iCs/>
          <w:color w:val="222222"/>
          <w:sz w:val="28"/>
          <w:szCs w:val="28"/>
        </w:rPr>
        <w:t>: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историю возникновения кинематографа и этапы эволюции видеопроизводства;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снимает видео в различных жанрах, используя разные типы камер для съемки (разные марки, разные размеры матриц - полный кадр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кроп-фактор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) с учетом разных световых условий (естественный дневной свет, сумерки и ночная съемка, источники постоянного света, разной световой температуры);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снимает видео соблюдая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основные правила видеосъемки: технические критерии (разрешение,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фреймрейт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, ISO), параметры съемки (баланс белого, экспозиция) и творческая составляющая (композиция кадра, движение в кадре, фокус, расстановка света);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использует базовые инструменты видеомонтажа в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Adobe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Premiere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(склейка кадров, обрезка клипов, синхронизация со звуковой дорожкой, базовая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цветокоррекция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экспорт с заданными параметрами) для сборки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видеопродукта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из отснятого материала;</w:t>
      </w:r>
    </w:p>
    <w:p w:rsidR="00485058" w:rsidRPr="00485058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в процессе видеосъемки использует различное основное и вспомогательное оборудование: камеры, объективы, фильтры для 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объективов, источники света,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рассеиватели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стойки, студийные фоны, штативы, электронный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стедикам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моторизованный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слайдер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квадрокоптер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для фото и видеосъемки;</w:t>
      </w:r>
    </w:p>
    <w:p w:rsidR="00485058" w:rsidRPr="005A05ED" w:rsidRDefault="00485058" w:rsidP="00485058">
      <w:pPr>
        <w:pStyle w:val="af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создает собственное профессиона</w:t>
      </w:r>
      <w:r w:rsidR="005A05ED">
        <w:rPr>
          <w:rFonts w:ascii="Times New Roman" w:hAnsi="Times New Roman" w:cs="Times New Roman"/>
          <w:color w:val="222222"/>
          <w:sz w:val="28"/>
          <w:szCs w:val="28"/>
        </w:rPr>
        <w:t xml:space="preserve">льное цифровое </w:t>
      </w:r>
      <w:proofErr w:type="spellStart"/>
      <w:r w:rsidR="005A05ED">
        <w:rPr>
          <w:rFonts w:ascii="Times New Roman" w:hAnsi="Times New Roman" w:cs="Times New Roman"/>
          <w:color w:val="222222"/>
          <w:sz w:val="28"/>
          <w:szCs w:val="28"/>
        </w:rPr>
        <w:t>портфолио</w:t>
      </w:r>
      <w:proofErr w:type="spellEnd"/>
      <w:r w:rsidR="005A05ED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>видео) на одной или нескольких специальных платформах, самостоятельно оценивает и выбирает лучшие работы;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историю возникновения кинематографа и этапы эволюции видеопроизводства;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историю возникновения визуальных эффектов;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изучил возможности современных технологий в области визуальных эффектов;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ознакомится с </w:t>
      </w:r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Cinema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4</w:t>
      </w:r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D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Unreal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Engine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Da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85058">
        <w:rPr>
          <w:rFonts w:ascii="Times New Roman" w:hAnsi="Times New Roman" w:cs="Times New Roman"/>
          <w:color w:val="222222"/>
          <w:sz w:val="28"/>
          <w:szCs w:val="28"/>
          <w:lang w:val="en-US"/>
        </w:rPr>
        <w:t>Vinci</w:t>
      </w:r>
      <w:r w:rsidRPr="00485058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теорию и историю возникновения видеомонтажа;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знает принципы использования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моушн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дизайна в сфере видеопроизводства и может предложить варианты использования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моушн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дизайна для конкретного видео;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монтирует видео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соответствии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с основными этапами и принципами монтажа;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создает визуальные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эффекты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 учащийся знает принципы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цветокоррекции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сделать первичную обработку видео (коррекция экспозиции, светлых участков, теней, баланса белого)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грейдинг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тонирование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видео, творческая обработка); учащийся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отсматривает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анализирует и отбирает кадры из предложенного материала, предлагает варианты монтажа и собирает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видеопродукт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выстраивает сюжет и логику видеоряда в соответствии с поставленной задачей (хронометраж, сюжет, настроение, замысел);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монтирует готовый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видеопродукт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используя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разные инструменты и приемы видеомонтажа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цветокоррекции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Adobe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Premiere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, понимая их взаимосвязь и влияние на итоговый результат;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использует разные инструменты и приемы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моушн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дизайна в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Adobe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After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Effects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добавляя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в видео различные спецэффекты (замена фона с использованием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хромакея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анимированный текст,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трекинг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) в соответствии с сюжетом и логикой видеоряда;</w:t>
      </w:r>
    </w:p>
    <w:p w:rsidR="00485058" w:rsidRPr="00485058" w:rsidRDefault="00485058" w:rsidP="0048505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создает собственный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showreel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на одной или нескольких специальных платформах, самостоятельно оценивает и выбирает лучшие работы</w:t>
      </w: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485058" w:rsidRPr="00485058" w:rsidRDefault="00485058" w:rsidP="00485058">
      <w:pPr>
        <w:spacing w:after="0" w:line="240" w:lineRule="auto"/>
        <w:jc w:val="both"/>
        <w:rPr>
          <w:rFonts w:ascii="Times New Roman" w:hAnsi="Times New Roman"/>
          <w:i/>
          <w:iCs/>
          <w:color w:val="222222"/>
          <w:sz w:val="28"/>
          <w:szCs w:val="28"/>
        </w:rPr>
      </w:pPr>
      <w:r w:rsidRPr="00485058"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  <w:t>Сту</w:t>
      </w:r>
      <w:r w:rsidR="005A05ED"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  <w:t>дия звукорежиссуры</w:t>
      </w:r>
      <w:proofErr w:type="gramStart"/>
      <w:r w:rsidR="005A05ED"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  <w:t xml:space="preserve"> </w:t>
      </w:r>
      <w:r w:rsidRPr="00485058"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  <w:t>:</w:t>
      </w:r>
      <w:proofErr w:type="gramEnd"/>
      <w:r w:rsidRPr="00485058">
        <w:rPr>
          <w:rFonts w:ascii="Times New Roman" w:hAnsi="Times New Roman"/>
          <w:i/>
          <w:iCs/>
          <w:color w:val="222222"/>
          <w:sz w:val="28"/>
          <w:szCs w:val="28"/>
        </w:rPr>
        <w:t xml:space="preserve"> 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устройство и принципы работы в студии звукозаписи, может применить свои знания на практике для организации своей работы в любой студии звукозаписи;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знает этапы создания музыкального продукта и их наполнение,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создает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аудиопродукт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следуя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изученной последовательности этапов;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учащийся создает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аудиопродукт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следует принципам работы со звуком (громкость,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электробезопасность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, акустика, правила использования микрофонов, усилителей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предусилителей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) и использует подходящий для решения поставленной задачи формат звукового файла;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записывает вокал и музыкальные инструменты, используя звуковое оборудование, правила акустики, особенности вокала и музыкальных инструментов и оценивает полученный результат (качество сигнала, уровень шума, соответствие художественному замыслу);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записывает и редактирует звук с использованием функционала CUBASE;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воссоздает и моделирует акустическое пространство для решения поставленной задачи и соответствия результаты художественному замыслу;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сводит аудиоматериала и проводит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мастеринг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(финальная обработка) под конкретные условия использования аудиоматериала;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создает аудиоматериал в соответствии с принципами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продюсирования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звука и оценивает качество звучания фонограммы;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в процессе записи и обработки звука использует различное оборудование: компьютер, микрофоны, звуковые карты,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микшерный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пульт,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мидиконтроллеры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, акустические мониторы, рекордеры.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элементарную физику звука: особенности распространения звука, свойства звука, акустику помещений, электроакустику и др. и применяет их в практической деятельности;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знает основы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психоакустики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применяет эти знания для создания звука или звукового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эффекта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более полно учитывающего восприятие звука человеком;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понимает природу звука, синтезирует звук и делает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семплы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для использования их в звуковом дизайне и при создании музыки;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создает собственные тематические библиотеки звуков с помощью звукового оборудования и специального программного обеспечения для использования их в звуковом дизайне и при создании музыки;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создает комплексное многодорожечное звуковое сопровождение к видеоряду (шумы, музыкальное сопровождение,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озвучка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) с помощью звукового оборудования и специального программного обеспечения;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умеет записывать звук в разных условиях и пространствах (открытое пространство, студия, съемочный павильон) с помощью правильно подобранного оборудования и с учетом сценарного плана;</w:t>
      </w:r>
    </w:p>
    <w:p w:rsidR="00485058" w:rsidRPr="00485058" w:rsidRDefault="00485058" w:rsidP="00485058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освоить навыки работы со звуковым оборудованием (микрофоны, рекордеры,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мидиклавиатура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, звуковая карта, наушники) и специальным программным обеспечением (CUBASE и др.).</w:t>
      </w:r>
    </w:p>
    <w:p w:rsidR="00485058" w:rsidRDefault="00485058" w:rsidP="00485058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A51BB2" w:rsidRPr="00485058" w:rsidRDefault="00A51BB2" w:rsidP="00485058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485058" w:rsidRPr="005A05ED" w:rsidRDefault="00485058" w:rsidP="00485058">
      <w:pPr>
        <w:spacing w:after="0" w:line="240" w:lineRule="auto"/>
        <w:jc w:val="both"/>
        <w:rPr>
          <w:rFonts w:ascii="Times New Roman" w:hAnsi="Times New Roman"/>
          <w:b/>
          <w:i/>
          <w:iCs/>
          <w:color w:val="222222"/>
          <w:sz w:val="28"/>
          <w:szCs w:val="28"/>
        </w:rPr>
      </w:pPr>
      <w:r w:rsidRPr="005A05ED">
        <w:rPr>
          <w:rFonts w:ascii="Times New Roman" w:hAnsi="Times New Roman"/>
          <w:b/>
          <w:i/>
          <w:iCs/>
          <w:color w:val="222222"/>
          <w:sz w:val="28"/>
          <w:szCs w:val="28"/>
        </w:rPr>
        <w:lastRenderedPageBreak/>
        <w:t>Спец</w:t>
      </w:r>
      <w:r w:rsidR="005A05ED" w:rsidRPr="005A05ED">
        <w:rPr>
          <w:rFonts w:ascii="Times New Roman" w:hAnsi="Times New Roman"/>
          <w:b/>
          <w:i/>
          <w:iCs/>
          <w:color w:val="222222"/>
          <w:sz w:val="28"/>
          <w:szCs w:val="28"/>
        </w:rPr>
        <w:t xml:space="preserve">иализация – </w:t>
      </w:r>
      <w:r w:rsidRPr="005A05ED">
        <w:rPr>
          <w:rFonts w:ascii="Times New Roman" w:hAnsi="Times New Roman"/>
          <w:b/>
          <w:i/>
          <w:iCs/>
          <w:color w:val="222222"/>
          <w:sz w:val="28"/>
          <w:szCs w:val="28"/>
        </w:rPr>
        <w:t xml:space="preserve"> электронная музыка</w:t>
      </w:r>
    </w:p>
    <w:p w:rsidR="00485058" w:rsidRPr="00485058" w:rsidRDefault="00485058" w:rsidP="00485058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историю зарождения и развития музыки с древних времен по настоящее время, ключевых композиторов (музыкальных деятелей), по музыкальному отрывку может определить период его создания и сформулировать ключевые характеристики данного периода;</w:t>
      </w:r>
    </w:p>
    <w:p w:rsidR="00485058" w:rsidRPr="00485058" w:rsidRDefault="00485058" w:rsidP="00485058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элементарную теорию музыки, ориентируется в музыкальных понятиях, терминах и может применить свои знания на практике для создания звуковых фрагментов, музыкальных композиций и звукового сопровождения с использованием музыкальных инструментов и компьютера;</w:t>
      </w:r>
    </w:p>
    <w:p w:rsidR="00485058" w:rsidRPr="00485058" w:rsidRDefault="00485058" w:rsidP="00485058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>учащийся знает основные жанры классической и современной музыки, их особенности, стиль звучания, характерный набор инструментов, ключевых композиторов и музыкальных деятелей в каждом жанре;</w:t>
      </w:r>
    </w:p>
    <w:p w:rsidR="00485058" w:rsidRPr="00485058" w:rsidRDefault="00485058" w:rsidP="00485058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создает и редактирует звуковые фрагменты, музыкальные композиции и звуковое сопровождение при помощи звуковых и музыкальных инструментов VST в среде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Ableton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Live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с использованием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мидиклавиатуры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мидиконтроллера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85058" w:rsidRPr="00485058" w:rsidRDefault="00485058" w:rsidP="00485058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знает мировую и российскую историю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диджеинга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gram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представляет</w:t>
      </w:r>
      <w:proofErr w:type="gram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какое оборудование может быть использовано в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диджеинге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85058" w:rsidRPr="00485058" w:rsidRDefault="00485058" w:rsidP="00485058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умеет работать с цифровым и/или виниловым DJ оборудованием и DJ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мидиконтроллером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>, а также техники сведения музыкальных композиций с использованием этого оборудования;</w:t>
      </w:r>
    </w:p>
    <w:p w:rsidR="00485058" w:rsidRPr="00485058" w:rsidRDefault="00485058" w:rsidP="00485058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учащийся получил представление о музыкальной индустрии (радио, телевидение, интернет), оформлении и использовании авторских прав в музыкальной индустрии, способах дистрибуции, </w:t>
      </w:r>
      <w:proofErr w:type="spellStart"/>
      <w:r w:rsidRPr="00485058">
        <w:rPr>
          <w:rFonts w:ascii="Times New Roman" w:hAnsi="Times New Roman" w:cs="Times New Roman"/>
          <w:color w:val="222222"/>
          <w:sz w:val="28"/>
          <w:szCs w:val="28"/>
        </w:rPr>
        <w:t>стриминга</w:t>
      </w:r>
      <w:proofErr w:type="spellEnd"/>
      <w:r w:rsidRPr="00485058">
        <w:rPr>
          <w:rFonts w:ascii="Times New Roman" w:hAnsi="Times New Roman" w:cs="Times New Roman"/>
          <w:color w:val="222222"/>
          <w:sz w:val="28"/>
          <w:szCs w:val="28"/>
        </w:rPr>
        <w:t xml:space="preserve"> и монетизации.</w:t>
      </w:r>
    </w:p>
    <w:p w:rsidR="00485058" w:rsidRDefault="00485058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A05ED" w:rsidRDefault="005A05ED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A05ED" w:rsidRDefault="005A05ED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A05ED" w:rsidRDefault="005A05ED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A05ED" w:rsidRDefault="005A05ED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A05ED" w:rsidRDefault="005A05ED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A05ED" w:rsidRDefault="005A05ED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A05ED" w:rsidRDefault="005A05ED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A05ED" w:rsidRDefault="005A05ED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D310F" w:rsidRDefault="003D310F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D310F" w:rsidRDefault="003D310F" w:rsidP="0048505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85058" w:rsidRPr="00A51BB2" w:rsidRDefault="00485058" w:rsidP="000A2609">
      <w:pPr>
        <w:pStyle w:val="af3"/>
        <w:numPr>
          <w:ilvl w:val="0"/>
          <w:numId w:val="11"/>
        </w:numPr>
        <w:tabs>
          <w:tab w:val="left" w:pos="284"/>
        </w:tabs>
        <w:spacing w:after="0" w:line="240" w:lineRule="auto"/>
        <w:ind w:left="709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 ПЛАН</w:t>
      </w:r>
    </w:p>
    <w:p w:rsidR="00A51BB2" w:rsidRPr="003D310F" w:rsidRDefault="00A51BB2" w:rsidP="00A51BB2">
      <w:pPr>
        <w:pStyle w:val="af3"/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6"/>
        <w:tblW w:w="8897" w:type="dxa"/>
        <w:tblInd w:w="392" w:type="dxa"/>
        <w:tblLayout w:type="fixed"/>
        <w:tblLook w:val="04A0"/>
      </w:tblPr>
      <w:tblGrid>
        <w:gridCol w:w="992"/>
        <w:gridCol w:w="3511"/>
        <w:gridCol w:w="1275"/>
        <w:gridCol w:w="3119"/>
      </w:tblGrid>
      <w:tr w:rsidR="00A51BB2" w:rsidTr="004C3A1C">
        <w:trPr>
          <w:trHeight w:val="865"/>
        </w:trPr>
        <w:tc>
          <w:tcPr>
            <w:tcW w:w="992" w:type="dxa"/>
          </w:tcPr>
          <w:p w:rsidR="00A51BB2" w:rsidRPr="000A2609" w:rsidRDefault="00A51BB2" w:rsidP="000A2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6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260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A260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A260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1" w:type="dxa"/>
          </w:tcPr>
          <w:p w:rsidR="00A51BB2" w:rsidRPr="000A2609" w:rsidRDefault="00A51BB2" w:rsidP="000A26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2609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учебных дисциплин</w:t>
            </w:r>
          </w:p>
          <w:p w:rsidR="00A51BB2" w:rsidRPr="000A2609" w:rsidRDefault="00A51BB2" w:rsidP="000A2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609">
              <w:rPr>
                <w:rFonts w:ascii="Times New Roman" w:hAnsi="Times New Roman"/>
                <w:b/>
                <w:bCs/>
                <w:sz w:val="20"/>
                <w:szCs w:val="20"/>
              </w:rPr>
              <w:t>(модулей), разделов и тем</w:t>
            </w:r>
          </w:p>
        </w:tc>
        <w:tc>
          <w:tcPr>
            <w:tcW w:w="1275" w:type="dxa"/>
          </w:tcPr>
          <w:p w:rsidR="00A51BB2" w:rsidRPr="000A2609" w:rsidRDefault="00A51BB2" w:rsidP="000A26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609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119" w:type="dxa"/>
          </w:tcPr>
          <w:p w:rsidR="00A51BB2" w:rsidRDefault="00A51BB2" w:rsidP="000A26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51BB2" w:rsidRDefault="00A51BB2" w:rsidP="00D50E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креативные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технологии</w:t>
            </w:r>
          </w:p>
        </w:tc>
        <w:tc>
          <w:tcPr>
            <w:tcW w:w="1275" w:type="dxa"/>
          </w:tcPr>
          <w:p w:rsidR="00A51BB2" w:rsidRPr="00D50ED0" w:rsidRDefault="00A51BB2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51BB2" w:rsidRDefault="00A51BB2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511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персонажей и анимации</w:t>
            </w:r>
          </w:p>
        </w:tc>
        <w:tc>
          <w:tcPr>
            <w:tcW w:w="1275" w:type="dxa"/>
          </w:tcPr>
          <w:p w:rsidR="00A51BB2" w:rsidRPr="00D50ED0" w:rsidRDefault="00A51BB2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A51BB2" w:rsidP="00055D0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511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Интерактивные компьютерные</w:t>
            </w:r>
          </w:p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VR/AR/MR)</w:t>
            </w:r>
          </w:p>
        </w:tc>
        <w:tc>
          <w:tcPr>
            <w:tcW w:w="1275" w:type="dxa"/>
          </w:tcPr>
          <w:p w:rsidR="00A51BB2" w:rsidRPr="00D50ED0" w:rsidRDefault="00A51BB2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A51BB2" w:rsidP="00055D0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511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Звукорежиссура и</w:t>
            </w:r>
          </w:p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саунд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дизайн</w:t>
            </w:r>
          </w:p>
        </w:tc>
        <w:tc>
          <w:tcPr>
            <w:tcW w:w="1275" w:type="dxa"/>
          </w:tcPr>
          <w:p w:rsidR="00A51BB2" w:rsidRPr="00D50ED0" w:rsidRDefault="00A51BB2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A51BB2" w:rsidP="00055D0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rPr>
          <w:trHeight w:val="335"/>
        </w:trPr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511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1275" w:type="dxa"/>
          </w:tcPr>
          <w:p w:rsidR="00A51BB2" w:rsidRPr="00D50ED0" w:rsidRDefault="00A51BB2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A51BB2" w:rsidP="00055D0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511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Видео-производство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визуальные эффекты</w:t>
            </w:r>
          </w:p>
        </w:tc>
        <w:tc>
          <w:tcPr>
            <w:tcW w:w="1275" w:type="dxa"/>
          </w:tcPr>
          <w:p w:rsidR="00A51BB2" w:rsidRPr="00D50ED0" w:rsidRDefault="00A51BB2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A51BB2" w:rsidP="00055D0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rPr>
          <w:trHeight w:val="351"/>
        </w:trPr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3511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Графический дизайн</w:t>
            </w:r>
          </w:p>
        </w:tc>
        <w:tc>
          <w:tcPr>
            <w:tcW w:w="1275" w:type="dxa"/>
          </w:tcPr>
          <w:p w:rsidR="00A51BB2" w:rsidRPr="00D50ED0" w:rsidRDefault="00A51BB2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A51BB2" w:rsidP="00055D0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3511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609">
              <w:rPr>
                <w:rFonts w:ascii="Times New Roman" w:hAnsi="Times New Roman"/>
                <w:sz w:val="20"/>
                <w:szCs w:val="20"/>
              </w:rPr>
              <w:t>Типы электронной музыки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51BB2" w:rsidRPr="00D50ED0" w:rsidRDefault="00A51BB2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51BB2" w:rsidRDefault="00A51BB2" w:rsidP="0005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A51BB2" w:rsidP="00055D0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rPr>
          <w:trHeight w:val="397"/>
        </w:trPr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51BB2" w:rsidRPr="004E35F2" w:rsidRDefault="004E35F2" w:rsidP="002B099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222222"/>
                <w:sz w:val="28"/>
                <w:szCs w:val="28"/>
              </w:rPr>
            </w:pPr>
            <w:r w:rsidRPr="002B099C">
              <w:rPr>
                <w:rFonts w:ascii="Times New Roman" w:hAnsi="Times New Roman"/>
                <w:b/>
                <w:sz w:val="20"/>
                <w:szCs w:val="20"/>
              </w:rPr>
              <w:t>Дизайн</w:t>
            </w:r>
          </w:p>
        </w:tc>
        <w:tc>
          <w:tcPr>
            <w:tcW w:w="1275" w:type="dxa"/>
          </w:tcPr>
          <w:p w:rsidR="00A51BB2" w:rsidRPr="00D50ED0" w:rsidRDefault="00A51BB2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51BB2" w:rsidRDefault="00A51BB2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BB2" w:rsidTr="004C3A1C">
        <w:trPr>
          <w:trHeight w:val="391"/>
        </w:trPr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511" w:type="dxa"/>
          </w:tcPr>
          <w:p w:rsidR="00A51BB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Элементы визуального искусства. </w:t>
            </w:r>
          </w:p>
        </w:tc>
        <w:tc>
          <w:tcPr>
            <w:tcW w:w="1275" w:type="dxa"/>
          </w:tcPr>
          <w:p w:rsidR="00A51BB2" w:rsidRPr="00D50ED0" w:rsidRDefault="004C3A1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2B099C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511" w:type="dxa"/>
          </w:tcPr>
          <w:p w:rsidR="00A51BB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Цвет. Поиск цвета. Поиск и воспроизведение цвета. </w:t>
            </w:r>
          </w:p>
        </w:tc>
        <w:tc>
          <w:tcPr>
            <w:tcW w:w="1275" w:type="dxa"/>
          </w:tcPr>
          <w:p w:rsidR="00A51BB2" w:rsidRPr="00D50ED0" w:rsidRDefault="004C3A1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2B099C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rPr>
          <w:trHeight w:val="408"/>
        </w:trPr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511" w:type="dxa"/>
          </w:tcPr>
          <w:p w:rsidR="00A51BB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Форма. </w:t>
            </w:r>
          </w:p>
        </w:tc>
        <w:tc>
          <w:tcPr>
            <w:tcW w:w="1275" w:type="dxa"/>
          </w:tcPr>
          <w:p w:rsidR="00A51BB2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2B099C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511" w:type="dxa"/>
          </w:tcPr>
          <w:p w:rsidR="00A51BB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Композиция. Масштаб. </w:t>
            </w:r>
          </w:p>
        </w:tc>
        <w:tc>
          <w:tcPr>
            <w:tcW w:w="1275" w:type="dxa"/>
          </w:tcPr>
          <w:p w:rsidR="00A51BB2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A51BB2" w:rsidRDefault="002B099C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511" w:type="dxa"/>
          </w:tcPr>
          <w:p w:rsidR="00A51BB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Введение в графический дизайн. </w:t>
            </w:r>
          </w:p>
        </w:tc>
        <w:tc>
          <w:tcPr>
            <w:tcW w:w="1275" w:type="dxa"/>
          </w:tcPr>
          <w:p w:rsidR="00A51BB2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2B099C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511" w:type="dxa"/>
          </w:tcPr>
          <w:p w:rsidR="00A51BB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>Основы и принципы графического дизайна.</w:t>
            </w:r>
          </w:p>
        </w:tc>
        <w:tc>
          <w:tcPr>
            <w:tcW w:w="1275" w:type="dxa"/>
          </w:tcPr>
          <w:p w:rsidR="00A51BB2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1BB2" w:rsidRDefault="002B099C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511" w:type="dxa"/>
          </w:tcPr>
          <w:p w:rsidR="00A51BB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Различные виды графического дизайна. Инструменты и методы.  </w:t>
            </w:r>
          </w:p>
        </w:tc>
        <w:tc>
          <w:tcPr>
            <w:tcW w:w="1275" w:type="dxa"/>
          </w:tcPr>
          <w:p w:rsidR="00A51BB2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51BB2" w:rsidRDefault="002B099C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3511" w:type="dxa"/>
          </w:tcPr>
          <w:p w:rsidR="004E35F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Векторная графика. </w:t>
            </w:r>
          </w:p>
          <w:p w:rsidR="00A51BB2" w:rsidRPr="004C3A1C" w:rsidRDefault="00A51BB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1BB2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51BB2" w:rsidRDefault="002B099C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A51BB2" w:rsidTr="004C3A1C">
        <w:trPr>
          <w:trHeight w:val="364"/>
        </w:trPr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3511" w:type="dxa"/>
          </w:tcPr>
          <w:p w:rsidR="00A51BB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Растровая графика. </w:t>
            </w:r>
          </w:p>
        </w:tc>
        <w:tc>
          <w:tcPr>
            <w:tcW w:w="1275" w:type="dxa"/>
          </w:tcPr>
          <w:p w:rsidR="00A51BB2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51BB2" w:rsidRDefault="002B099C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A51BB2" w:rsidTr="004C3A1C">
        <w:tc>
          <w:tcPr>
            <w:tcW w:w="992" w:type="dxa"/>
          </w:tcPr>
          <w:p w:rsidR="00A51BB2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3511" w:type="dxa"/>
          </w:tcPr>
          <w:p w:rsidR="00A51BB2" w:rsidRPr="004C3A1C" w:rsidRDefault="004E35F2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Сравнительный анализ типов графики. Отличия, варианты использования. </w:t>
            </w:r>
          </w:p>
        </w:tc>
        <w:tc>
          <w:tcPr>
            <w:tcW w:w="1275" w:type="dxa"/>
          </w:tcPr>
          <w:p w:rsidR="00A51BB2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</w:t>
            </w:r>
          </w:p>
          <w:p w:rsidR="00A51BB2" w:rsidRDefault="002B099C" w:rsidP="002B099C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2B099C" w:rsidTr="004C3A1C">
        <w:tc>
          <w:tcPr>
            <w:tcW w:w="992" w:type="dxa"/>
          </w:tcPr>
          <w:p w:rsidR="002B099C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3511" w:type="dxa"/>
          </w:tcPr>
          <w:p w:rsidR="002B099C" w:rsidRPr="004C3A1C" w:rsidRDefault="002B099C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Принципы работы в </w:t>
            </w:r>
            <w:proofErr w:type="spellStart"/>
            <w:r w:rsidRPr="004C3A1C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4C3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3A1C"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  <w:r w:rsidRPr="004C3A1C">
              <w:rPr>
                <w:rFonts w:ascii="Times New Roman" w:hAnsi="Times New Roman"/>
                <w:sz w:val="20"/>
                <w:szCs w:val="20"/>
              </w:rPr>
              <w:t xml:space="preserve">. Базовые инструменты </w:t>
            </w:r>
            <w:proofErr w:type="spellStart"/>
            <w:r w:rsidRPr="004C3A1C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4C3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3A1C"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  <w:r w:rsidRPr="004C3A1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2B099C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</w:pPr>
            <w:r w:rsidRPr="00F436C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2B099C" w:rsidTr="004C3A1C">
        <w:tc>
          <w:tcPr>
            <w:tcW w:w="992" w:type="dxa"/>
          </w:tcPr>
          <w:p w:rsidR="002B099C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3511" w:type="dxa"/>
          </w:tcPr>
          <w:p w:rsidR="002B099C" w:rsidRPr="004C3A1C" w:rsidRDefault="002B099C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>Комиксы: история, особенности. Примеры комиксов. Применение иллюстрации для создания комикса</w:t>
            </w:r>
          </w:p>
        </w:tc>
        <w:tc>
          <w:tcPr>
            <w:tcW w:w="1275" w:type="dxa"/>
          </w:tcPr>
          <w:p w:rsidR="002B099C" w:rsidRPr="00D50ED0" w:rsidRDefault="002B099C" w:rsidP="00D50E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</w:pPr>
            <w:r w:rsidRPr="00F436C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2B099C" w:rsidTr="004C3A1C">
        <w:tc>
          <w:tcPr>
            <w:tcW w:w="992" w:type="dxa"/>
          </w:tcPr>
          <w:p w:rsidR="002B099C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3511" w:type="dxa"/>
          </w:tcPr>
          <w:p w:rsidR="002B099C" w:rsidRPr="004C3A1C" w:rsidRDefault="002B099C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Печатный пресс и его влияние на историю дизайна. </w:t>
            </w:r>
          </w:p>
        </w:tc>
        <w:tc>
          <w:tcPr>
            <w:tcW w:w="1275" w:type="dxa"/>
          </w:tcPr>
          <w:p w:rsidR="002B099C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</w:pPr>
            <w:r w:rsidRPr="00F436C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2B099C" w:rsidTr="004C3A1C">
        <w:tc>
          <w:tcPr>
            <w:tcW w:w="992" w:type="dxa"/>
          </w:tcPr>
          <w:p w:rsidR="002B099C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511" w:type="dxa"/>
          </w:tcPr>
          <w:p w:rsidR="002B099C" w:rsidRPr="004C3A1C" w:rsidRDefault="002B099C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>Плоттер, станок лазерной резки, горячая струна.</w:t>
            </w:r>
          </w:p>
        </w:tc>
        <w:tc>
          <w:tcPr>
            <w:tcW w:w="1275" w:type="dxa"/>
          </w:tcPr>
          <w:p w:rsidR="002B099C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</w:pPr>
            <w:r w:rsidRPr="00F436C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2B099C" w:rsidTr="004C3A1C">
        <w:trPr>
          <w:trHeight w:val="335"/>
        </w:trPr>
        <w:tc>
          <w:tcPr>
            <w:tcW w:w="992" w:type="dxa"/>
          </w:tcPr>
          <w:p w:rsidR="002B099C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3511" w:type="dxa"/>
          </w:tcPr>
          <w:p w:rsidR="002B099C" w:rsidRPr="004C3A1C" w:rsidRDefault="002B099C" w:rsidP="004C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A1C">
              <w:rPr>
                <w:rFonts w:ascii="Times New Roman" w:hAnsi="Times New Roman"/>
                <w:sz w:val="20"/>
                <w:szCs w:val="20"/>
              </w:rPr>
              <w:t xml:space="preserve">Работа в </w:t>
            </w:r>
            <w:proofErr w:type="spellStart"/>
            <w:r w:rsidRPr="004C3A1C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4C3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3A1C">
              <w:rPr>
                <w:rFonts w:ascii="Times New Roman" w:hAnsi="Times New Roman"/>
                <w:sz w:val="20"/>
                <w:szCs w:val="20"/>
              </w:rPr>
              <w:t>InDesign</w:t>
            </w:r>
            <w:proofErr w:type="spellEnd"/>
          </w:p>
        </w:tc>
        <w:tc>
          <w:tcPr>
            <w:tcW w:w="1275" w:type="dxa"/>
          </w:tcPr>
          <w:p w:rsidR="002B099C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B099C" w:rsidRDefault="002B099C" w:rsidP="002B099C">
            <w:pPr>
              <w:spacing w:after="0" w:line="240" w:lineRule="auto"/>
            </w:pPr>
            <w:r w:rsidRPr="00F436C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</w:tr>
      <w:tr w:rsidR="004C3A1C" w:rsidTr="004C3A1C">
        <w:tc>
          <w:tcPr>
            <w:tcW w:w="992" w:type="dxa"/>
          </w:tcPr>
          <w:p w:rsidR="004C3A1C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4C3A1C" w:rsidRDefault="002B099C" w:rsidP="002B099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99C">
              <w:rPr>
                <w:rFonts w:ascii="Times New Roman" w:hAnsi="Times New Roman"/>
                <w:b/>
                <w:sz w:val="20"/>
                <w:szCs w:val="20"/>
              </w:rPr>
              <w:t>Анимация 3-d графика</w:t>
            </w:r>
          </w:p>
        </w:tc>
        <w:tc>
          <w:tcPr>
            <w:tcW w:w="1275" w:type="dxa"/>
          </w:tcPr>
          <w:p w:rsidR="004C3A1C" w:rsidRPr="00D50ED0" w:rsidRDefault="004C3A1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C3A1C" w:rsidRDefault="004C3A1C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511" w:type="dxa"/>
          </w:tcPr>
          <w:p w:rsidR="00C20B08" w:rsidRDefault="00C20B08" w:rsidP="002B09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 в профессию. Индустрия кино,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геймдев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реклама,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метавселенные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различия и особенности. Виды персонажей и их качество.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 самостоятельная работа. Обсуждение ожиданий от курса и результатов самостоятельной работы.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511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пользования ПК. Операционные системы. Форматы файлов. Установка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блендера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изучение базовой навигации в программе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работа. Групповое обсуждение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езультатов самостоятельной работы. Опрос (возникшие вопросы).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511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Разбор конструкторов по созданию персонажей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Индивидуальное задание. </w:t>
            </w:r>
          </w:p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Обсуждение результатов </w:t>
            </w:r>
          </w:p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работы. Групповая рефлексия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511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Пайплайн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производства персонажей от идеи до реализации.</w:t>
            </w:r>
          </w:p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Освоение основных сокращений клавиш и создание меша используя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инструменты манипулирования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обьектом</w:t>
            </w:r>
            <w:proofErr w:type="spellEnd"/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Индивидуальное задание. Презентация результатов группе. </w:t>
            </w:r>
          </w:p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Обсуждение результатов </w:t>
            </w:r>
          </w:p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работы.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Опрос (возникшие </w:t>
            </w:r>
            <w:proofErr w:type="gramEnd"/>
          </w:p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вопросы).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3511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Правильная сетка. Моделирование объекта под статику и под динамику. Начало создания готового персонажа,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моделинг</w:t>
            </w:r>
            <w:proofErr w:type="spellEnd"/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Тематическое тестирование </w:t>
            </w:r>
          </w:p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Обсуждение результатов </w:t>
            </w:r>
          </w:p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тестирования и самокритика.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3511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чего нужна UV развёртка и как её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делать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создание UV модели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самостоятельная работа. Групповое обсуждение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езультатов самостоятельной работы. Опрос (возникшие вопросы).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3511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Текстурирование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Рисование своих текстур, освоение генерации текстур, накладывание текстур на готовую модель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Индивидуальное задание </w:t>
            </w:r>
          </w:p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Обсуждение  результатов </w:t>
            </w:r>
          </w:p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работы. Групповая рефлексия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3511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чего состоят 3D волосы. Практическая работа на заранее подготовленной модели изменением причёски персонажа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Индивидуальное задание </w:t>
            </w:r>
          </w:p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Обсуждение  результатов </w:t>
            </w:r>
          </w:p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работы. Групповая рефлексия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3511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Риг, создание автоматического рига персонажа и его корректировка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Индивидуальное задание </w:t>
            </w:r>
          </w:p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Обсуждение  результатов </w:t>
            </w:r>
          </w:p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работы. Групповая рефлексия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3511" w:type="dxa"/>
          </w:tcPr>
          <w:p w:rsidR="00C20B08" w:rsidRDefault="00C20B08" w:rsidP="00823B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Основы анимации, создание простой анимации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Индивидуальное задание </w:t>
            </w:r>
          </w:p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Обсуждение  результатов </w:t>
            </w:r>
          </w:p>
          <w:p w:rsidR="00C20B08" w:rsidRDefault="00C20B08" w:rsidP="00823B0D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работы. Групповая рефлексия</w:t>
            </w:r>
          </w:p>
        </w:tc>
      </w:tr>
      <w:tr w:rsidR="002B099C" w:rsidTr="004C3A1C">
        <w:tc>
          <w:tcPr>
            <w:tcW w:w="992" w:type="dxa"/>
          </w:tcPr>
          <w:p w:rsidR="002B099C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</w:tcPr>
          <w:p w:rsidR="00C20B08" w:rsidRPr="00D50ED0" w:rsidRDefault="00C20B08" w:rsidP="00C20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ED0">
              <w:rPr>
                <w:rFonts w:ascii="Times New Roman" w:hAnsi="Times New Roman"/>
                <w:b/>
                <w:sz w:val="20"/>
                <w:szCs w:val="20"/>
              </w:rPr>
              <w:t>Интерактивные цифровые</w:t>
            </w:r>
          </w:p>
          <w:p w:rsidR="002B099C" w:rsidRDefault="00C20B08" w:rsidP="00C20B0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/>
                <w:sz w:val="20"/>
                <w:szCs w:val="20"/>
              </w:rPr>
              <w:t>технологии</w:t>
            </w:r>
          </w:p>
        </w:tc>
        <w:tc>
          <w:tcPr>
            <w:tcW w:w="1275" w:type="dxa"/>
          </w:tcPr>
          <w:p w:rsidR="002B099C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B099C" w:rsidRDefault="002B099C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511" w:type="dxa"/>
          </w:tcPr>
          <w:p w:rsidR="00C20B08" w:rsidRDefault="00C20B08" w:rsidP="00823B0D">
            <w:pPr>
              <w:pStyle w:val="Default"/>
            </w:pPr>
            <w:r>
              <w:rPr>
                <w:bCs/>
                <w:sz w:val="20"/>
                <w:szCs w:val="20"/>
              </w:rPr>
              <w:t xml:space="preserve">История интерактивных и </w:t>
            </w:r>
            <w:proofErr w:type="spellStart"/>
            <w:r>
              <w:rPr>
                <w:bCs/>
                <w:sz w:val="20"/>
                <w:szCs w:val="20"/>
              </w:rPr>
              <w:t>иммерсивных</w:t>
            </w:r>
            <w:proofErr w:type="spellEnd"/>
            <w:r>
              <w:rPr>
                <w:bCs/>
                <w:sz w:val="20"/>
                <w:szCs w:val="20"/>
              </w:rPr>
              <w:t xml:space="preserve"> технологий. Технологии виртуальной, дополненной̆ и смешанной̆ реальности (VR/AR/</w:t>
            </w:r>
            <w:r>
              <w:rPr>
                <w:bCs/>
                <w:sz w:val="20"/>
                <w:szCs w:val="20"/>
                <w:lang w:val="en-US"/>
              </w:rPr>
              <w:t>X</w:t>
            </w:r>
            <w:r>
              <w:rPr>
                <w:bCs/>
                <w:sz w:val="20"/>
                <w:szCs w:val="20"/>
              </w:rPr>
              <w:t>R).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20B08" w:rsidRDefault="00C20B08" w:rsidP="00823B0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дальнейшей работы. Групповое задание. Обсуждение результатов работы.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511" w:type="dxa"/>
          </w:tcPr>
          <w:p w:rsidR="00C20B08" w:rsidRDefault="00C20B08" w:rsidP="00823B0D">
            <w:pPr>
              <w:pStyle w:val="Default"/>
            </w:pPr>
            <w:r>
              <w:rPr>
                <w:bCs/>
                <w:sz w:val="20"/>
                <w:szCs w:val="20"/>
              </w:rPr>
              <w:t xml:space="preserve">Основные этапы создания интерактивного </w:t>
            </w:r>
            <w:proofErr w:type="spellStart"/>
            <w:r>
              <w:rPr>
                <w:bCs/>
                <w:sz w:val="20"/>
                <w:szCs w:val="20"/>
              </w:rPr>
              <w:t>контента</w:t>
            </w:r>
            <w:proofErr w:type="spellEnd"/>
            <w:r>
              <w:rPr>
                <w:bCs/>
                <w:sz w:val="20"/>
                <w:szCs w:val="20"/>
              </w:rPr>
              <w:t>. Особенности построения интерактивного и виртуального пространства и взаимодействия с ним. Конструктор интерактивных взаимодействий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20B08" w:rsidRDefault="00C20B08" w:rsidP="00823B0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Групповое задание. Обсуждение ожиданий и реальных  результатов.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511" w:type="dxa"/>
          </w:tcPr>
          <w:p w:rsidR="00C20B08" w:rsidRDefault="00C20B08" w:rsidP="00823B0D">
            <w:pPr>
              <w:pStyle w:val="Default"/>
            </w:pPr>
            <w:r>
              <w:rPr>
                <w:bCs/>
                <w:sz w:val="20"/>
                <w:szCs w:val="20"/>
              </w:rPr>
              <w:t>Особенности работы в виртуальной, дополненной и смешанной реальности. Интерактивные технологии, как инструмент взаимодействия между пользователем и сферой моды.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20B08" w:rsidRDefault="00C20B08" w:rsidP="00823B0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Индивидуальное задание. Обсуждение результатов. Рефлексия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511" w:type="dxa"/>
          </w:tcPr>
          <w:p w:rsidR="00C20B08" w:rsidRDefault="00C20B08" w:rsidP="00823B0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Принципы цифровой анимации объектов по разным параметрам в конструкторе интерактивных взаимодействий.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20B08" w:rsidRDefault="00C20B08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Индивидуальное задание. Обсуждение результатов. Рефлексия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3511" w:type="dxa"/>
          </w:tcPr>
          <w:p w:rsidR="00C20B08" w:rsidRDefault="00C20B08" w:rsidP="00823B0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UI/UX разработки. Исследования и разработка, их важность в создании проекта. Визуальная составляющая интерактивного продукта.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20B08" w:rsidRDefault="00C20B08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 Обсуждение результатов.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511" w:type="dxa"/>
          </w:tcPr>
          <w:p w:rsidR="00C20B08" w:rsidRDefault="00C20B08" w:rsidP="00823B0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Постпродакшн</w:t>
            </w:r>
            <w:proofErr w:type="spellEnd"/>
            <w:r>
              <w:rPr>
                <w:bCs/>
                <w:sz w:val="20"/>
                <w:szCs w:val="20"/>
              </w:rPr>
              <w:t>. Подготовка к запуску интерактивного шоу.</w:t>
            </w: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20B08" w:rsidRDefault="00C20B08" w:rsidP="00823B0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демонстрация проектов рабочей группы</w:t>
            </w:r>
          </w:p>
        </w:tc>
      </w:tr>
      <w:tr w:rsidR="002B099C" w:rsidTr="004C3A1C">
        <w:tc>
          <w:tcPr>
            <w:tcW w:w="992" w:type="dxa"/>
          </w:tcPr>
          <w:p w:rsidR="002B099C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1" w:type="dxa"/>
          </w:tcPr>
          <w:p w:rsidR="002B099C" w:rsidRPr="00D50ED0" w:rsidRDefault="00E87BDF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/>
                <w:iCs/>
                <w:color w:val="222222"/>
                <w:sz w:val="20"/>
                <w:szCs w:val="28"/>
              </w:rPr>
              <w:t>Э</w:t>
            </w:r>
            <w:r w:rsidR="00C20B08" w:rsidRPr="00D50ED0">
              <w:rPr>
                <w:rFonts w:ascii="Times New Roman" w:hAnsi="Times New Roman"/>
                <w:b/>
                <w:iCs/>
                <w:color w:val="222222"/>
                <w:sz w:val="20"/>
                <w:szCs w:val="28"/>
              </w:rPr>
              <w:t>лектронная музыка</w:t>
            </w:r>
          </w:p>
        </w:tc>
        <w:tc>
          <w:tcPr>
            <w:tcW w:w="1275" w:type="dxa"/>
          </w:tcPr>
          <w:p w:rsidR="002B099C" w:rsidRPr="00D50ED0" w:rsidRDefault="002B099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B099C" w:rsidRDefault="002B099C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511" w:type="dxa"/>
          </w:tcPr>
          <w:p w:rsidR="00B42B14" w:rsidRPr="00E87BDF" w:rsidRDefault="00B42B14" w:rsidP="00E87B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сторию зарождения и развития музыки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42B14" w:rsidRDefault="00B42B14" w:rsidP="00823B0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дальнейшей работы. Групповое задание. Обсуждение результатов работы.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511" w:type="dxa"/>
          </w:tcPr>
          <w:p w:rsidR="00B42B14" w:rsidRPr="00E87BDF" w:rsidRDefault="00B42B14" w:rsidP="00E87B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лементарная теория музыки, создание звуковых фрагментов, музыкальных композиций и звукового сопровождения с использованием музыкальных инструментов и компьютера;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Групповое задание. Обсуждение ожиданий и реальных  результатов.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3511" w:type="dxa"/>
          </w:tcPr>
          <w:p w:rsidR="00B42B14" w:rsidRPr="00E87BDF" w:rsidRDefault="00B42B14" w:rsidP="00E87B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сновные жанры классической и современной музыки, их особенности, стиль звучания, характерный набор инструментов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Индивидуальное задание. Обсуждение результатов. Рефлексия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3511" w:type="dxa"/>
          </w:tcPr>
          <w:p w:rsidR="00B42B14" w:rsidRPr="00E87BDF" w:rsidRDefault="00B42B14" w:rsidP="00E87B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едактирование звуковых фрагментов, музыкальные композиции и звуковое сопровождение при помощи звуковых и музыкальных инструментов VST в среде </w:t>
            </w:r>
            <w:proofErr w:type="spellStart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Ableton</w:t>
            </w:r>
            <w:proofErr w:type="spellEnd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Live</w:t>
            </w:r>
            <w:proofErr w:type="spellEnd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использованием </w:t>
            </w:r>
            <w:proofErr w:type="spellStart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мидиклавиатуры</w:t>
            </w:r>
            <w:proofErr w:type="spellEnd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мидиконтроллера</w:t>
            </w:r>
            <w:proofErr w:type="spellEnd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Индивидуальное задание. Обсуждение результатов. Рефлексия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5.5</w:t>
            </w:r>
          </w:p>
        </w:tc>
        <w:tc>
          <w:tcPr>
            <w:tcW w:w="3511" w:type="dxa"/>
          </w:tcPr>
          <w:p w:rsidR="00B42B14" w:rsidRPr="00E87BDF" w:rsidRDefault="00B42B14" w:rsidP="00E87B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ировая и российская история </w:t>
            </w:r>
            <w:proofErr w:type="spellStart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диджеинга</w:t>
            </w:r>
            <w:proofErr w:type="spellEnd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оборудование для </w:t>
            </w:r>
            <w:proofErr w:type="spellStart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диджеинге</w:t>
            </w:r>
            <w:proofErr w:type="spellEnd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Тестирование. Обсуждение результатов.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3511" w:type="dxa"/>
          </w:tcPr>
          <w:p w:rsidR="00B42B14" w:rsidRPr="00E87BDF" w:rsidRDefault="00B42B14" w:rsidP="00E87B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абота с цифровым и/или виниловым DJ оборудованием и DJ </w:t>
            </w:r>
            <w:proofErr w:type="spellStart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мидиконтроллером</w:t>
            </w:r>
            <w:proofErr w:type="spellEnd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, а также техники сведения музыкальных композиций с использованием этого оборудования;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демонстрация проектов рабочей группы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5.7</w:t>
            </w:r>
          </w:p>
        </w:tc>
        <w:tc>
          <w:tcPr>
            <w:tcW w:w="3511" w:type="dxa"/>
          </w:tcPr>
          <w:p w:rsidR="00B42B14" w:rsidRPr="00E87BDF" w:rsidRDefault="00B42B14" w:rsidP="00E87B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ндустрии (радио, телевидение, интернет), оформлении и использовании авторских прав в музыкальной индустрии, способах дистрибуции, </w:t>
            </w:r>
            <w:proofErr w:type="spellStart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>стриминга</w:t>
            </w:r>
            <w:proofErr w:type="spellEnd"/>
            <w:r w:rsidRPr="00E87B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монетизации.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42B14" w:rsidRDefault="00B42B14" w:rsidP="00823B0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дальнейшей работы. Групповое задание. Обсуждение результатов работы.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11" w:type="dxa"/>
          </w:tcPr>
          <w:p w:rsidR="00B42B14" w:rsidRPr="00D50ED0" w:rsidRDefault="00D50ED0" w:rsidP="00B42B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8"/>
              </w:rPr>
              <w:t>З</w:t>
            </w:r>
            <w:r w:rsidR="00B42B14" w:rsidRPr="00D50ED0">
              <w:rPr>
                <w:rFonts w:ascii="Times New Roman" w:eastAsiaTheme="minorHAnsi" w:hAnsi="Times New Roman"/>
                <w:b/>
                <w:color w:val="000000"/>
                <w:sz w:val="20"/>
                <w:szCs w:val="28"/>
              </w:rPr>
              <w:t>вукорежиссура и звуковой дизайн.</w:t>
            </w:r>
          </w:p>
          <w:p w:rsidR="00C20B08" w:rsidRDefault="00C20B08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0B08" w:rsidRPr="00D50ED0" w:rsidRDefault="00C20B08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B08" w:rsidRDefault="00C20B08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2B14" w:rsidTr="00ED7CC2">
        <w:trPr>
          <w:trHeight w:val="722"/>
        </w:trPr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511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физику звука 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результатов.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511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Звуковой тракт. Звукозапись 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Прослушивание результатов работы. Дискуссия.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3511" w:type="dxa"/>
          </w:tcPr>
          <w:p w:rsidR="00B42B14" w:rsidRPr="00B42B14" w:rsidRDefault="00B42B14" w:rsidP="00B42B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Редакция звукового с</w:t>
            </w:r>
            <w:r w:rsidRPr="00B42B14">
              <w:rPr>
                <w:rFonts w:ascii="Times New Roman" w:hAnsi="Times New Roman"/>
                <w:sz w:val="20"/>
                <w:szCs w:val="20"/>
              </w:rPr>
              <w:t>игнала. Основы монтажа и обработки вокала. Принципы сведения. Звуковой бренд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полученных результатов. Групповая рефлексия.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3511" w:type="dxa"/>
          </w:tcPr>
          <w:p w:rsidR="00B42B14" w:rsidRDefault="00B42B14" w:rsidP="00B42B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психоакустику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Создание звукового окружения. 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полученных результатов. Групповая рефлексия.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3511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Запись электромагнитных шумов, законы восприятия, 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видеофайлами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программе. Работа с библиотекой звуков.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3511" w:type="dxa"/>
          </w:tcPr>
          <w:p w:rsidR="00B42B14" w:rsidRDefault="00B42B14" w:rsidP="00B42B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sz w:val="20"/>
                <w:szCs w:val="20"/>
              </w:rPr>
              <w:t>звукового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контента</w:t>
            </w:r>
            <w:proofErr w:type="spellEnd"/>
            <w:r>
              <w:rPr>
                <w:sz w:val="20"/>
                <w:szCs w:val="20"/>
              </w:rPr>
              <w:t xml:space="preserve"> к индустриальному стандарту. </w:t>
            </w:r>
            <w:proofErr w:type="spellStart"/>
            <w:r>
              <w:rPr>
                <w:sz w:val="20"/>
                <w:szCs w:val="20"/>
              </w:rPr>
              <w:t>Эквализация</w:t>
            </w:r>
            <w:proofErr w:type="spellEnd"/>
            <w:r>
              <w:rPr>
                <w:sz w:val="20"/>
                <w:szCs w:val="20"/>
              </w:rPr>
              <w:t xml:space="preserve"> и компрессия.</w:t>
            </w: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подкаста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Промежуточное обсуждение результатов. Размещение готового проекта. Получение обратной связи и ее анализ.</w:t>
            </w:r>
          </w:p>
        </w:tc>
      </w:tr>
      <w:tr w:rsidR="00B42B14" w:rsidTr="004C3A1C">
        <w:tc>
          <w:tcPr>
            <w:tcW w:w="992" w:type="dxa"/>
          </w:tcPr>
          <w:p w:rsidR="00B42B14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3511" w:type="dxa"/>
          </w:tcPr>
          <w:p w:rsidR="00B42B14" w:rsidRDefault="00B42B14" w:rsidP="00B42B1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Имитация радио (интернет) </w:t>
            </w:r>
            <w:proofErr w:type="spellStart"/>
            <w:r>
              <w:rPr>
                <w:color w:val="auto"/>
                <w:sz w:val="20"/>
                <w:szCs w:val="20"/>
              </w:rPr>
              <w:t>подкаста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Основы сведения на DJ </w:t>
            </w:r>
          </w:p>
          <w:p w:rsidR="00B42B14" w:rsidRDefault="00B42B14" w:rsidP="00B42B1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оборудовании</w:t>
            </w:r>
            <w:proofErr w:type="gramEnd"/>
            <w:r>
              <w:rPr>
                <w:color w:val="auto"/>
                <w:sz w:val="20"/>
                <w:szCs w:val="20"/>
              </w:rPr>
              <w:t>.</w:t>
            </w:r>
          </w:p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2B14" w:rsidRPr="00D50ED0" w:rsidRDefault="00B42B14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42B14" w:rsidRDefault="00B42B14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результатов.</w:t>
            </w:r>
          </w:p>
        </w:tc>
      </w:tr>
      <w:tr w:rsidR="00C20B08" w:rsidTr="004C3A1C">
        <w:tc>
          <w:tcPr>
            <w:tcW w:w="992" w:type="dxa"/>
          </w:tcPr>
          <w:p w:rsidR="00C20B08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11" w:type="dxa"/>
          </w:tcPr>
          <w:p w:rsidR="007C0605" w:rsidRPr="00D50ED0" w:rsidRDefault="007C0605" w:rsidP="00D50E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8"/>
              </w:rPr>
            </w:pPr>
            <w:r w:rsidRPr="00D50ED0">
              <w:rPr>
                <w:rFonts w:ascii="Times New Roman" w:eastAsiaTheme="minorHAnsi" w:hAnsi="Times New Roman"/>
                <w:b/>
                <w:color w:val="000000"/>
                <w:sz w:val="20"/>
                <w:szCs w:val="28"/>
              </w:rPr>
              <w:t>Виде</w:t>
            </w:r>
            <w:proofErr w:type="gramStart"/>
            <w:r w:rsidRPr="00D50ED0">
              <w:rPr>
                <w:rFonts w:ascii="Times New Roman" w:eastAsiaTheme="minorHAnsi" w:hAnsi="Times New Roman"/>
                <w:b/>
                <w:color w:val="000000"/>
                <w:sz w:val="20"/>
                <w:szCs w:val="28"/>
              </w:rPr>
              <w:t>о-</w:t>
            </w:r>
            <w:proofErr w:type="gramEnd"/>
            <w:r w:rsidRPr="00D50ED0">
              <w:rPr>
                <w:rFonts w:ascii="Times New Roman" w:eastAsiaTheme="minorHAnsi" w:hAnsi="Times New Roman"/>
                <w:b/>
                <w:color w:val="000000"/>
                <w:sz w:val="20"/>
                <w:szCs w:val="28"/>
              </w:rPr>
              <w:t xml:space="preserve"> производство</w:t>
            </w:r>
          </w:p>
          <w:p w:rsidR="00C20B08" w:rsidRPr="007C0605" w:rsidRDefault="00C20B08" w:rsidP="007C06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0B08" w:rsidRDefault="00C20B08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B08" w:rsidRDefault="00C20B08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511" w:type="dxa"/>
          </w:tcPr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Pr="00CB703C">
              <w:rPr>
                <w:sz w:val="20"/>
                <w:szCs w:val="20"/>
              </w:rPr>
              <w:t xml:space="preserve"> возникновения кинематографа и этапы эволюции </w:t>
            </w:r>
            <w:r w:rsidRPr="00CB703C">
              <w:rPr>
                <w:sz w:val="20"/>
                <w:szCs w:val="20"/>
              </w:rPr>
              <w:lastRenderedPageBreak/>
              <w:t>видеопроизводства;</w:t>
            </w:r>
          </w:p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Обсуждение ожиданий 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полученных результатов.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7.2</w:t>
            </w:r>
          </w:p>
        </w:tc>
        <w:tc>
          <w:tcPr>
            <w:tcW w:w="3511" w:type="dxa"/>
          </w:tcPr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Съемка </w:t>
            </w:r>
            <w:r w:rsidRPr="00CB703C">
              <w:rPr>
                <w:sz w:val="20"/>
                <w:szCs w:val="20"/>
              </w:rPr>
              <w:t xml:space="preserve">видео в различных жанрах, используя разные типы камер для съемки (разные марки, разные размеры матриц - полный кадр и </w:t>
            </w:r>
            <w:proofErr w:type="spellStart"/>
            <w:r w:rsidRPr="00CB703C">
              <w:rPr>
                <w:sz w:val="20"/>
                <w:szCs w:val="20"/>
              </w:rPr>
              <w:t>кроп-фактор</w:t>
            </w:r>
            <w:proofErr w:type="spellEnd"/>
            <w:r w:rsidRPr="00CB703C">
              <w:rPr>
                <w:sz w:val="20"/>
                <w:szCs w:val="20"/>
              </w:rPr>
              <w:t>) с учетом разных световых условий (естественный дневной свет, сумерки и ночная съемка, источники постоянного света, разной световой температуры);</w:t>
            </w:r>
          </w:p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3511" w:type="dxa"/>
          </w:tcPr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Съемка </w:t>
            </w:r>
            <w:r w:rsidRPr="00CB703C">
              <w:rPr>
                <w:sz w:val="20"/>
                <w:szCs w:val="20"/>
              </w:rPr>
              <w:t xml:space="preserve"> </w:t>
            </w:r>
            <w:proofErr w:type="gramStart"/>
            <w:r w:rsidRPr="00CB703C">
              <w:rPr>
                <w:sz w:val="20"/>
                <w:szCs w:val="20"/>
              </w:rPr>
              <w:t>видео</w:t>
            </w:r>
            <w:proofErr w:type="gramEnd"/>
            <w:r w:rsidRPr="00CB703C">
              <w:rPr>
                <w:sz w:val="20"/>
                <w:szCs w:val="20"/>
              </w:rPr>
              <w:t xml:space="preserve"> соблюдая основные правила видеосъемки: технические критерии (разрешение, </w:t>
            </w:r>
            <w:proofErr w:type="spellStart"/>
            <w:r w:rsidRPr="00CB703C">
              <w:rPr>
                <w:sz w:val="20"/>
                <w:szCs w:val="20"/>
              </w:rPr>
              <w:t>фреймрейт</w:t>
            </w:r>
            <w:proofErr w:type="spellEnd"/>
            <w:r w:rsidRPr="00CB703C">
              <w:rPr>
                <w:sz w:val="20"/>
                <w:szCs w:val="20"/>
              </w:rPr>
              <w:t>, ISO), параметры съемки (баланс белого, экспозиция) и творческая составляющая (композиция кадра, движение в кадре, фокус, расстановка света);</w:t>
            </w:r>
          </w:p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полученных результатов. Групповая рефлексия.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3511" w:type="dxa"/>
          </w:tcPr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Выстраивание </w:t>
            </w:r>
            <w:r w:rsidRPr="00CB703C">
              <w:rPr>
                <w:sz w:val="20"/>
                <w:szCs w:val="20"/>
              </w:rPr>
              <w:t>сюжет</w:t>
            </w:r>
            <w:r>
              <w:rPr>
                <w:sz w:val="20"/>
                <w:szCs w:val="20"/>
              </w:rPr>
              <w:t xml:space="preserve">а и логики </w:t>
            </w:r>
            <w:r w:rsidRPr="00CB703C">
              <w:rPr>
                <w:sz w:val="20"/>
                <w:szCs w:val="20"/>
              </w:rPr>
              <w:t>видеоряда в соответствии с поставленной задачей (хронометраж, сюжет, настроение, замысел);</w:t>
            </w:r>
          </w:p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полученных результатов. Групповая рефлексия.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3511" w:type="dxa"/>
          </w:tcPr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B703C">
              <w:rPr>
                <w:sz w:val="20"/>
                <w:szCs w:val="20"/>
              </w:rPr>
              <w:t xml:space="preserve"> готовый </w:t>
            </w:r>
            <w:proofErr w:type="spellStart"/>
            <w:r w:rsidRPr="00CB703C">
              <w:rPr>
                <w:sz w:val="20"/>
                <w:szCs w:val="20"/>
              </w:rPr>
              <w:t>видеопродукт</w:t>
            </w:r>
            <w:proofErr w:type="spellEnd"/>
            <w:r w:rsidRPr="00CB703C">
              <w:rPr>
                <w:sz w:val="20"/>
                <w:szCs w:val="20"/>
              </w:rPr>
              <w:t xml:space="preserve"> используя разные инструменты и приемы видеомонтажа и </w:t>
            </w:r>
            <w:proofErr w:type="spellStart"/>
            <w:r w:rsidRPr="00CB703C">
              <w:rPr>
                <w:sz w:val="20"/>
                <w:szCs w:val="20"/>
              </w:rPr>
              <w:t>цветокоррекции</w:t>
            </w:r>
            <w:proofErr w:type="spellEnd"/>
            <w:r w:rsidRPr="00CB703C">
              <w:rPr>
                <w:sz w:val="20"/>
                <w:szCs w:val="20"/>
              </w:rPr>
              <w:t xml:space="preserve"> в </w:t>
            </w:r>
            <w:proofErr w:type="spellStart"/>
            <w:r w:rsidRPr="00CB703C">
              <w:rPr>
                <w:sz w:val="20"/>
                <w:szCs w:val="20"/>
              </w:rPr>
              <w:t>Adobe</w:t>
            </w:r>
            <w:proofErr w:type="spellEnd"/>
            <w:r w:rsidRPr="00CB703C">
              <w:rPr>
                <w:sz w:val="20"/>
                <w:szCs w:val="20"/>
              </w:rPr>
              <w:t xml:space="preserve"> </w:t>
            </w:r>
            <w:proofErr w:type="spellStart"/>
            <w:r w:rsidRPr="00CB703C">
              <w:rPr>
                <w:sz w:val="20"/>
                <w:szCs w:val="20"/>
              </w:rPr>
              <w:t>Premiere</w:t>
            </w:r>
            <w:proofErr w:type="spellEnd"/>
            <w:r w:rsidRPr="00CB703C">
              <w:rPr>
                <w:sz w:val="20"/>
                <w:szCs w:val="20"/>
              </w:rPr>
              <w:t>, понимая их взаимосвязь и влияние на итоговый результат;</w:t>
            </w:r>
          </w:p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3511" w:type="dxa"/>
          </w:tcPr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703C">
              <w:rPr>
                <w:sz w:val="20"/>
                <w:szCs w:val="20"/>
              </w:rPr>
              <w:t xml:space="preserve">инструменты и приемы </w:t>
            </w:r>
            <w:proofErr w:type="spellStart"/>
            <w:r w:rsidRPr="00CB703C">
              <w:rPr>
                <w:sz w:val="20"/>
                <w:szCs w:val="20"/>
              </w:rPr>
              <w:t>моушн</w:t>
            </w:r>
            <w:proofErr w:type="spellEnd"/>
            <w:r w:rsidRPr="00CB703C">
              <w:rPr>
                <w:sz w:val="20"/>
                <w:szCs w:val="20"/>
              </w:rPr>
              <w:t xml:space="preserve"> дизайна в </w:t>
            </w:r>
            <w:proofErr w:type="spellStart"/>
            <w:r w:rsidRPr="00CB703C">
              <w:rPr>
                <w:sz w:val="20"/>
                <w:szCs w:val="20"/>
              </w:rPr>
              <w:t>Adobe</w:t>
            </w:r>
            <w:proofErr w:type="spellEnd"/>
            <w:r w:rsidRPr="00CB703C">
              <w:rPr>
                <w:sz w:val="20"/>
                <w:szCs w:val="20"/>
              </w:rPr>
              <w:t xml:space="preserve"> </w:t>
            </w:r>
            <w:proofErr w:type="spellStart"/>
            <w:r w:rsidRPr="00CB703C">
              <w:rPr>
                <w:sz w:val="20"/>
                <w:szCs w:val="20"/>
              </w:rPr>
              <w:t>After</w:t>
            </w:r>
            <w:proofErr w:type="spellEnd"/>
            <w:r w:rsidRPr="00CB703C">
              <w:rPr>
                <w:sz w:val="20"/>
                <w:szCs w:val="20"/>
              </w:rPr>
              <w:t xml:space="preserve"> </w:t>
            </w:r>
            <w:proofErr w:type="spellStart"/>
            <w:r w:rsidRPr="00CB703C">
              <w:rPr>
                <w:sz w:val="20"/>
                <w:szCs w:val="20"/>
              </w:rPr>
              <w:t>Effects</w:t>
            </w:r>
            <w:proofErr w:type="spellEnd"/>
            <w:r w:rsidRPr="00CB703C">
              <w:rPr>
                <w:sz w:val="20"/>
                <w:szCs w:val="20"/>
              </w:rPr>
              <w:t xml:space="preserve"> добавляя</w:t>
            </w:r>
            <w:proofErr w:type="gramEnd"/>
            <w:r w:rsidRPr="00CB703C">
              <w:rPr>
                <w:sz w:val="20"/>
                <w:szCs w:val="20"/>
              </w:rPr>
              <w:t xml:space="preserve"> в видео различные спецэффекты (замена фона с использованием </w:t>
            </w:r>
            <w:proofErr w:type="spellStart"/>
            <w:r w:rsidRPr="00CB703C">
              <w:rPr>
                <w:sz w:val="20"/>
                <w:szCs w:val="20"/>
              </w:rPr>
              <w:t>хромакея</w:t>
            </w:r>
            <w:proofErr w:type="spellEnd"/>
            <w:r w:rsidRPr="00CB703C">
              <w:rPr>
                <w:sz w:val="20"/>
                <w:szCs w:val="20"/>
              </w:rPr>
              <w:t xml:space="preserve">, анимированный текст, </w:t>
            </w:r>
            <w:proofErr w:type="spellStart"/>
            <w:r w:rsidRPr="00CB703C">
              <w:rPr>
                <w:sz w:val="20"/>
                <w:szCs w:val="20"/>
              </w:rPr>
              <w:t>трекинг</w:t>
            </w:r>
            <w:proofErr w:type="spellEnd"/>
            <w:r w:rsidRPr="00CB703C">
              <w:rPr>
                <w:sz w:val="20"/>
                <w:szCs w:val="20"/>
              </w:rPr>
              <w:t>) в соответствии с сюжетом и логикой видеоряда;</w:t>
            </w:r>
          </w:p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7.7</w:t>
            </w:r>
          </w:p>
        </w:tc>
        <w:tc>
          <w:tcPr>
            <w:tcW w:w="3511" w:type="dxa"/>
          </w:tcPr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B703C">
              <w:rPr>
                <w:sz w:val="20"/>
                <w:szCs w:val="20"/>
              </w:rPr>
              <w:t>showreel</w:t>
            </w:r>
            <w:proofErr w:type="spellEnd"/>
            <w:r w:rsidRPr="00CB703C">
              <w:rPr>
                <w:sz w:val="20"/>
                <w:szCs w:val="20"/>
              </w:rPr>
              <w:t xml:space="preserve"> на одной или нескольких специальных платформах, самостоятельно оценивает и выбирает лучшие работы</w:t>
            </w:r>
          </w:p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результатов.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3511" w:type="dxa"/>
          </w:tcPr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703C">
              <w:rPr>
                <w:sz w:val="20"/>
                <w:szCs w:val="20"/>
              </w:rPr>
              <w:t xml:space="preserve">базовые инструменты видеомонтажа в </w:t>
            </w:r>
            <w:proofErr w:type="spellStart"/>
            <w:r w:rsidRPr="00CB703C">
              <w:rPr>
                <w:sz w:val="20"/>
                <w:szCs w:val="20"/>
              </w:rPr>
              <w:t>Adobe</w:t>
            </w:r>
            <w:proofErr w:type="spellEnd"/>
            <w:r w:rsidRPr="00CB703C">
              <w:rPr>
                <w:sz w:val="20"/>
                <w:szCs w:val="20"/>
              </w:rPr>
              <w:t xml:space="preserve"> </w:t>
            </w:r>
            <w:proofErr w:type="spellStart"/>
            <w:r w:rsidRPr="00CB703C">
              <w:rPr>
                <w:sz w:val="20"/>
                <w:szCs w:val="20"/>
              </w:rPr>
              <w:t>Premiere</w:t>
            </w:r>
            <w:proofErr w:type="spellEnd"/>
            <w:r w:rsidRPr="00CB703C">
              <w:rPr>
                <w:sz w:val="20"/>
                <w:szCs w:val="20"/>
              </w:rPr>
              <w:t xml:space="preserve"> (склейка кадров, обрезка клипов, синхронизация со звуковой дорожкой, базовая </w:t>
            </w:r>
            <w:proofErr w:type="spellStart"/>
            <w:r w:rsidRPr="00CB703C">
              <w:rPr>
                <w:sz w:val="20"/>
                <w:szCs w:val="20"/>
              </w:rPr>
              <w:t>цветокоррекция</w:t>
            </w:r>
            <w:proofErr w:type="spellEnd"/>
            <w:r w:rsidRPr="00CB703C">
              <w:rPr>
                <w:sz w:val="20"/>
                <w:szCs w:val="20"/>
              </w:rPr>
              <w:t xml:space="preserve">, </w:t>
            </w:r>
            <w:proofErr w:type="gramEnd"/>
          </w:p>
          <w:p w:rsidR="00165EFD" w:rsidRPr="00CB703C" w:rsidRDefault="00165EFD" w:rsidP="00CB703C">
            <w:pPr>
              <w:pStyle w:val="Default"/>
              <w:rPr>
                <w:sz w:val="20"/>
                <w:szCs w:val="20"/>
              </w:rPr>
            </w:pPr>
            <w:r w:rsidRPr="00CB703C">
              <w:rPr>
                <w:sz w:val="20"/>
                <w:szCs w:val="20"/>
              </w:rPr>
              <w:t xml:space="preserve">учащийся </w:t>
            </w:r>
            <w:proofErr w:type="spellStart"/>
            <w:r w:rsidRPr="00CB703C">
              <w:rPr>
                <w:sz w:val="20"/>
                <w:szCs w:val="20"/>
              </w:rPr>
              <w:t>отсматривает</w:t>
            </w:r>
            <w:proofErr w:type="spellEnd"/>
            <w:r w:rsidRPr="00CB703C">
              <w:rPr>
                <w:sz w:val="20"/>
                <w:szCs w:val="20"/>
              </w:rPr>
              <w:t xml:space="preserve">, анализирует и отбирает кадры из предложенного материала, предлагает варианты монтажа и собирает </w:t>
            </w:r>
            <w:proofErr w:type="spellStart"/>
            <w:r w:rsidRPr="00CB703C">
              <w:rPr>
                <w:sz w:val="20"/>
                <w:szCs w:val="20"/>
              </w:rPr>
              <w:t>видеопродукт</w:t>
            </w:r>
            <w:proofErr w:type="spellEnd"/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результатов.</w:t>
            </w:r>
          </w:p>
        </w:tc>
      </w:tr>
      <w:tr w:rsidR="007C0605" w:rsidTr="004C3A1C">
        <w:tc>
          <w:tcPr>
            <w:tcW w:w="992" w:type="dxa"/>
          </w:tcPr>
          <w:p w:rsidR="007C0605" w:rsidRPr="00D50ED0" w:rsidRDefault="00D50ED0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11" w:type="dxa"/>
          </w:tcPr>
          <w:p w:rsidR="007C0605" w:rsidRDefault="00E279CC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ED0">
              <w:rPr>
                <w:rFonts w:ascii="Times New Roman" w:eastAsiaTheme="minorHAnsi" w:hAnsi="Times New Roman"/>
                <w:b/>
                <w:color w:val="000000"/>
                <w:sz w:val="20"/>
                <w:szCs w:val="28"/>
              </w:rPr>
              <w:t>Фото-производство</w:t>
            </w:r>
          </w:p>
        </w:tc>
        <w:tc>
          <w:tcPr>
            <w:tcW w:w="1275" w:type="dxa"/>
          </w:tcPr>
          <w:p w:rsidR="007C0605" w:rsidRPr="00D50ED0" w:rsidRDefault="007C0605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C0605" w:rsidRDefault="007C0605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t>8.1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r w:rsidRPr="00E279CC">
              <w:rPr>
                <w:sz w:val="20"/>
                <w:szCs w:val="20"/>
              </w:rPr>
              <w:t>Знакомство с камерой</w:t>
            </w: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Обсуждение ожиданий 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полученных результатов.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r w:rsidRPr="00E279CC">
              <w:rPr>
                <w:sz w:val="20"/>
                <w:szCs w:val="20"/>
              </w:rPr>
              <w:t xml:space="preserve">Съемка в </w:t>
            </w:r>
            <w:proofErr w:type="gramStart"/>
            <w:r w:rsidRPr="00E279CC">
              <w:rPr>
                <w:sz w:val="20"/>
                <w:szCs w:val="20"/>
              </w:rPr>
              <w:t>ручном</w:t>
            </w:r>
            <w:proofErr w:type="gramEnd"/>
            <w:r w:rsidRPr="00E279CC">
              <w:rPr>
                <w:sz w:val="20"/>
                <w:szCs w:val="20"/>
              </w:rPr>
              <w:t xml:space="preserve"> и </w:t>
            </w:r>
            <w:proofErr w:type="spellStart"/>
            <w:r w:rsidRPr="00E279CC">
              <w:rPr>
                <w:sz w:val="20"/>
                <w:szCs w:val="20"/>
              </w:rPr>
              <w:t>автоматическихрежимах</w:t>
            </w:r>
            <w:proofErr w:type="spellEnd"/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t>8.3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279CC">
              <w:rPr>
                <w:sz w:val="20"/>
                <w:szCs w:val="20"/>
              </w:rPr>
              <w:t>Препродакшн</w:t>
            </w:r>
            <w:proofErr w:type="spellEnd"/>
            <w:r w:rsidRPr="00E279CC">
              <w:rPr>
                <w:sz w:val="20"/>
                <w:szCs w:val="20"/>
              </w:rPr>
              <w:t xml:space="preserve">, </w:t>
            </w:r>
            <w:proofErr w:type="spellStart"/>
            <w:r w:rsidRPr="00E279CC">
              <w:rPr>
                <w:sz w:val="20"/>
                <w:szCs w:val="20"/>
              </w:rPr>
              <w:t>чеклист</w:t>
            </w:r>
            <w:proofErr w:type="spellEnd"/>
            <w:r w:rsidRPr="00E279CC">
              <w:rPr>
                <w:sz w:val="20"/>
                <w:szCs w:val="20"/>
              </w:rPr>
              <w:t xml:space="preserve">. Съемка </w:t>
            </w:r>
            <w:proofErr w:type="spellStart"/>
            <w:r w:rsidRPr="00E279CC">
              <w:rPr>
                <w:sz w:val="20"/>
                <w:szCs w:val="20"/>
              </w:rPr>
              <w:t>соштативом</w:t>
            </w:r>
            <w:proofErr w:type="spellEnd"/>
            <w:r w:rsidRPr="00E279C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полученных результатов. Групповая рефлексия.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t>8.4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r w:rsidRPr="00E279CC">
              <w:rPr>
                <w:sz w:val="20"/>
                <w:szCs w:val="20"/>
              </w:rPr>
              <w:t>Основы цифровой фотографии</w:t>
            </w: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полученных результатов. Групповая рефлексия.</w:t>
            </w:r>
          </w:p>
        </w:tc>
      </w:tr>
      <w:tr w:rsidR="00165EFD" w:rsidTr="00E279CC">
        <w:trPr>
          <w:trHeight w:val="272"/>
        </w:trPr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t>8.5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r w:rsidRPr="00E279CC">
              <w:rPr>
                <w:sz w:val="20"/>
                <w:szCs w:val="20"/>
              </w:rPr>
              <w:t>Композиция.</w:t>
            </w: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t>8.6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r w:rsidRPr="00E279CC">
              <w:rPr>
                <w:sz w:val="20"/>
                <w:szCs w:val="20"/>
              </w:rPr>
              <w:t xml:space="preserve">Обработка фотографий. </w:t>
            </w:r>
            <w:proofErr w:type="spellStart"/>
            <w:r w:rsidRPr="00E279CC">
              <w:rPr>
                <w:sz w:val="20"/>
                <w:szCs w:val="20"/>
              </w:rPr>
              <w:t>AdobePhotoshop</w:t>
            </w:r>
            <w:proofErr w:type="spellEnd"/>
            <w:r w:rsidRPr="00E279C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t>8.7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r w:rsidRPr="00E279CC">
              <w:rPr>
                <w:sz w:val="20"/>
                <w:szCs w:val="20"/>
              </w:rPr>
              <w:t xml:space="preserve">Фотография природы, архитектуры </w:t>
            </w:r>
            <w:proofErr w:type="spellStart"/>
            <w:r w:rsidRPr="00E279CC">
              <w:rPr>
                <w:sz w:val="20"/>
                <w:szCs w:val="20"/>
              </w:rPr>
              <w:t>инедвижимости</w:t>
            </w:r>
            <w:proofErr w:type="spellEnd"/>
            <w:r w:rsidRPr="00E279C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результатов.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t>8.8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r w:rsidRPr="00E279CC">
              <w:rPr>
                <w:sz w:val="20"/>
                <w:szCs w:val="20"/>
              </w:rPr>
              <w:t>Природа цвета. Сочетания цветов</w:t>
            </w: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результатов.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t>8.9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r w:rsidRPr="00E279CC">
              <w:rPr>
                <w:sz w:val="20"/>
                <w:szCs w:val="20"/>
              </w:rPr>
              <w:t>Фотография как средство творческого самовыражения.</w:t>
            </w: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результатов.</w:t>
            </w:r>
          </w:p>
        </w:tc>
      </w:tr>
      <w:tr w:rsidR="00165EFD" w:rsidTr="004C3A1C">
        <w:tc>
          <w:tcPr>
            <w:tcW w:w="992" w:type="dxa"/>
          </w:tcPr>
          <w:p w:rsidR="00165EFD" w:rsidRPr="00D50ED0" w:rsidRDefault="00D50ED0" w:rsidP="00D50ED0">
            <w:pPr>
              <w:pStyle w:val="Default"/>
              <w:jc w:val="center"/>
              <w:rPr>
                <w:sz w:val="20"/>
                <w:szCs w:val="20"/>
              </w:rPr>
            </w:pPr>
            <w:r w:rsidRPr="00D50ED0">
              <w:rPr>
                <w:sz w:val="20"/>
                <w:szCs w:val="20"/>
              </w:rPr>
              <w:t>8.10</w:t>
            </w:r>
          </w:p>
        </w:tc>
        <w:tc>
          <w:tcPr>
            <w:tcW w:w="3511" w:type="dxa"/>
          </w:tcPr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279CC">
              <w:rPr>
                <w:sz w:val="20"/>
                <w:szCs w:val="20"/>
              </w:rPr>
              <w:t>Препродакшн</w:t>
            </w:r>
            <w:proofErr w:type="spellEnd"/>
            <w:r w:rsidRPr="00E279CC">
              <w:rPr>
                <w:sz w:val="20"/>
                <w:szCs w:val="20"/>
              </w:rPr>
              <w:t>. Разработка проекта</w:t>
            </w:r>
          </w:p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279CC">
              <w:rPr>
                <w:sz w:val="20"/>
                <w:szCs w:val="20"/>
              </w:rPr>
              <w:t>Продакшн</w:t>
            </w:r>
            <w:proofErr w:type="spellEnd"/>
            <w:r w:rsidRPr="00E279CC">
              <w:rPr>
                <w:sz w:val="20"/>
                <w:szCs w:val="20"/>
              </w:rPr>
              <w:t>. Съемка</w:t>
            </w:r>
          </w:p>
          <w:p w:rsidR="00165EFD" w:rsidRPr="00E279CC" w:rsidRDefault="00165EFD" w:rsidP="00E279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279CC">
              <w:rPr>
                <w:sz w:val="20"/>
                <w:szCs w:val="20"/>
              </w:rPr>
              <w:t>Постпродакшн</w:t>
            </w:r>
            <w:proofErr w:type="spellEnd"/>
            <w:r w:rsidRPr="00E279CC">
              <w:rPr>
                <w:sz w:val="20"/>
                <w:szCs w:val="20"/>
              </w:rPr>
              <w:t>. Обработка.</w:t>
            </w:r>
          </w:p>
        </w:tc>
        <w:tc>
          <w:tcPr>
            <w:tcW w:w="1275" w:type="dxa"/>
          </w:tcPr>
          <w:p w:rsidR="00165EFD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EFD" w:rsidRDefault="00165EFD" w:rsidP="00823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Индивидуальное задание. </w:t>
            </w:r>
            <w:r>
              <w:rPr>
                <w:rFonts w:ascii="Times New Roman" w:hAnsi="Times New Roman"/>
                <w:sz w:val="20"/>
                <w:szCs w:val="20"/>
              </w:rPr>
              <w:t>Обсуждение ожиданий и  полученных результатов</w:t>
            </w:r>
          </w:p>
        </w:tc>
      </w:tr>
      <w:tr w:rsidR="007C0605" w:rsidTr="004C3A1C">
        <w:tc>
          <w:tcPr>
            <w:tcW w:w="992" w:type="dxa"/>
          </w:tcPr>
          <w:p w:rsidR="007C0605" w:rsidRDefault="007C0605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:rsidR="007C0605" w:rsidRDefault="00165EFD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(общее количество часов)</w:t>
            </w:r>
          </w:p>
        </w:tc>
        <w:tc>
          <w:tcPr>
            <w:tcW w:w="1275" w:type="dxa"/>
          </w:tcPr>
          <w:p w:rsidR="007C0605" w:rsidRPr="00D50ED0" w:rsidRDefault="00165EFD" w:rsidP="00D50ED0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ED0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:rsidR="007C0605" w:rsidRDefault="007C0605" w:rsidP="003D310F">
            <w:pPr>
              <w:tabs>
                <w:tab w:val="left" w:pos="284"/>
              </w:tabs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65EFD" w:rsidRPr="00D50ED0" w:rsidRDefault="004C3A1C" w:rsidP="00D50ED0">
      <w:pPr>
        <w:tabs>
          <w:tab w:val="left" w:pos="7284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485058" w:rsidRDefault="00485058" w:rsidP="00485058">
      <w:pPr>
        <w:pStyle w:val="af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</w:p>
    <w:p w:rsidR="00485058" w:rsidRDefault="00485058" w:rsidP="0048505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85058" w:rsidRDefault="00485058" w:rsidP="0048505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Годовой календарный график разработан в соответствии с документами: </w:t>
      </w:r>
    </w:p>
    <w:p w:rsidR="00485058" w:rsidRDefault="00485058" w:rsidP="00485058">
      <w:pPr>
        <w:pStyle w:val="af3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№273-ФЗ «Об образовании в Российской Федерации», ст. 28 «Компетенция, права, обязанности и ответственность образовательной организации»; </w:t>
      </w:r>
    </w:p>
    <w:p w:rsidR="00485058" w:rsidRDefault="00485058" w:rsidP="00485058">
      <w:pPr>
        <w:pStyle w:val="af3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2.4.4.3172 (Постановление Главного государственного санитарного врача РФ № 41 от 04.07.2014г.); </w:t>
      </w:r>
    </w:p>
    <w:p w:rsidR="00485058" w:rsidRDefault="00485058" w:rsidP="00485058">
      <w:pPr>
        <w:pStyle w:val="af3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Федеральные государственные требования к минимуму содержания, структуре и условиям реализации дополнительных предпрофессиональных общеобразовательных программ в области искусст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Утверждены приказами Министерства культуры Российской Федерации от 12 марта 2012 г. № 158, от 26 марта 2013 года № 280). </w:t>
      </w:r>
    </w:p>
    <w:p w:rsidR="00485058" w:rsidRDefault="00485058" w:rsidP="00485058">
      <w:pPr>
        <w:pStyle w:val="af3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29.08.2013 N 1008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Порядка организации и осуществления образовательной деятельности по дополнительным общеобразовательным программам </w:t>
      </w:r>
    </w:p>
    <w:p w:rsidR="00485058" w:rsidRDefault="00485058" w:rsidP="00485058">
      <w:pPr>
        <w:pStyle w:val="af3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действующий Устав ДШИ.</w:t>
      </w:r>
    </w:p>
    <w:p w:rsidR="00485058" w:rsidRDefault="00485058" w:rsidP="00485058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85058" w:rsidRDefault="00165EFD" w:rsidP="0048505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4.1</w:t>
      </w:r>
      <w:r w:rsidR="00485058">
        <w:rPr>
          <w:rFonts w:ascii="Times New Roman" w:hAnsi="Times New Roman"/>
          <w:b/>
          <w:color w:val="000000"/>
          <w:sz w:val="24"/>
          <w:szCs w:val="24"/>
        </w:rPr>
        <w:t xml:space="preserve"> Регламенты учебного процесса </w:t>
      </w:r>
    </w:p>
    <w:p w:rsidR="00485058" w:rsidRDefault="00485058" w:rsidP="00485058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образовательного процесса в Учреждении регламентируется учебным планом, годовым планом работы, расписанием занятий, другими локальными актами, относящимися к образовательному процессу. </w:t>
      </w:r>
    </w:p>
    <w:p w:rsidR="00485058" w:rsidRDefault="00485058" w:rsidP="00485058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Виды образовательной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85058" w:rsidRDefault="00485058" w:rsidP="00485058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осуществляется в процессе учебной работы обучающихся и внеурочных мероприятий. Для полноценного ведения учебно-воспитательного процесса и усвоения учащимися учебного материала в соответствии с учебными планами и программами в ШКИ установлены следующие виды деятельности: </w:t>
      </w:r>
    </w:p>
    <w:p w:rsidR="00485058" w:rsidRDefault="00485058" w:rsidP="00485058">
      <w:pPr>
        <w:pStyle w:val="af3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групповые и индивидуальные занятия; </w:t>
      </w:r>
    </w:p>
    <w:p w:rsidR="00485058" w:rsidRDefault="00485058" w:rsidP="00485058">
      <w:pPr>
        <w:pStyle w:val="af3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мероприятия, которые определяются локальными актами школы; </w:t>
      </w:r>
    </w:p>
    <w:p w:rsidR="00485058" w:rsidRDefault="00485058" w:rsidP="00485058">
      <w:pPr>
        <w:pStyle w:val="af3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культурно-просветительские мероприятия (лекции, беседы, выставки и т.д.); </w:t>
      </w:r>
    </w:p>
    <w:p w:rsidR="00485058" w:rsidRDefault="00485058" w:rsidP="00485058">
      <w:pPr>
        <w:pStyle w:val="af3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внеурочные классные мероприятия. </w:t>
      </w:r>
    </w:p>
    <w:p w:rsidR="00485058" w:rsidRDefault="00485058" w:rsidP="00485058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Организация урочного времени:</w:t>
      </w:r>
    </w:p>
    <w:p w:rsidR="00485058" w:rsidRDefault="00485058" w:rsidP="00485058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Единицей измерения учебного времени и основной формой организации учебно-воспитательного процесса в ШКИ является академический час. Продолжительность урока составляет 45 минут. </w:t>
      </w:r>
    </w:p>
    <w:p w:rsidR="00485058" w:rsidRDefault="00165EFD" w:rsidP="0048505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ШКИ установлена 6</w:t>
      </w:r>
      <w:r w:rsidR="00485058">
        <w:rPr>
          <w:rFonts w:ascii="Times New Roman" w:hAnsi="Times New Roman"/>
          <w:color w:val="000000"/>
          <w:sz w:val="24"/>
          <w:szCs w:val="24"/>
        </w:rPr>
        <w:t xml:space="preserve">-дневная учебная неделя. </w:t>
      </w:r>
    </w:p>
    <w:p w:rsidR="00485058" w:rsidRDefault="00485058" w:rsidP="0048505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Расписание занятий учащихся составляется преподавателями ШКИ. Основное требование – создание наиболее благоприятного учебного режима для учащихся и освоение всей учебной программы.</w:t>
      </w:r>
    </w:p>
    <w:p w:rsidR="00485058" w:rsidRDefault="00485058" w:rsidP="0048505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85058" w:rsidRDefault="00165EFD" w:rsidP="0048505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4.2</w:t>
      </w:r>
      <w:r w:rsidR="00485058">
        <w:rPr>
          <w:rFonts w:ascii="Times New Roman" w:hAnsi="Times New Roman"/>
          <w:b/>
          <w:color w:val="000000"/>
          <w:sz w:val="24"/>
          <w:szCs w:val="24"/>
        </w:rPr>
        <w:t xml:space="preserve"> Система критерий и оценок промежуточной и итоговой аттестации результатов освоения образовательной программы</w:t>
      </w:r>
    </w:p>
    <w:p w:rsidR="00485058" w:rsidRDefault="00485058" w:rsidP="0048505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85058" w:rsidRDefault="00485058" w:rsidP="00485058">
      <w:pPr>
        <w:spacing w:after="0"/>
        <w:ind w:firstLine="567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Оценка качества реализации программы включает в себя текущий контроль успеваемости, промежуточную и итоговую аттестацию обучающихся. </w:t>
      </w:r>
    </w:p>
    <w:p w:rsidR="00485058" w:rsidRDefault="00485058" w:rsidP="00485058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В качестве средств текущего контроля успеваемости в ШКИ используются устные опросы, письменные работы, тестирование, просмотры, выставки, презентации проектов и их защита. Текущий контроль успеваемости учащихся проводится в счет аудиторного времени, предусмотренного на учебный предмет. </w:t>
      </w:r>
    </w:p>
    <w:p w:rsidR="00485058" w:rsidRDefault="00485058" w:rsidP="00485058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Промежуточная аттестация проводится в форме контрольных итоговых уроков, зачетов, просмотров,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по данной программе не предусмотрены. По завершении изучения учебных предметов по итогам промежуточной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аттестации обучающимся выставляется оценка, которая заносится в свидетельство об окончании ДШИ. </w:t>
      </w:r>
    </w:p>
    <w:p w:rsidR="00485058" w:rsidRDefault="00485058" w:rsidP="00485058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Виды контроля: </w:t>
      </w:r>
    </w:p>
    <w:p w:rsidR="00485058" w:rsidRDefault="00485058" w:rsidP="00485058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- наблюдение активности учащихся на занятиях; </w:t>
      </w:r>
    </w:p>
    <w:p w:rsidR="00485058" w:rsidRDefault="00485058" w:rsidP="00485058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контроль выполнения заданий на уроке и домашних заданий;</w:t>
      </w:r>
    </w:p>
    <w:p w:rsidR="00485058" w:rsidRDefault="00485058" w:rsidP="00485058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485058" w:rsidRDefault="00485058" w:rsidP="004850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контроля:</w:t>
      </w:r>
    </w:p>
    <w:p w:rsidR="00485058" w:rsidRDefault="00485058" w:rsidP="00485058">
      <w:pPr>
        <w:pStyle w:val="af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проведение защиты проектных работ и аттестация </w:t>
      </w:r>
    </w:p>
    <w:p w:rsidR="00485058" w:rsidRDefault="00485058" w:rsidP="00485058">
      <w:pPr>
        <w:pStyle w:val="af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наблюдение за посещаемостью, активностью учащихся на занятиях, участие в выставках и конкурсах </w:t>
      </w:r>
    </w:p>
    <w:p w:rsidR="00485058" w:rsidRDefault="00485058" w:rsidP="00485058">
      <w:pPr>
        <w:pStyle w:val="af3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85058" w:rsidRDefault="00485058" w:rsidP="004850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и формы аттестации: </w:t>
      </w:r>
    </w:p>
    <w:p w:rsidR="00485058" w:rsidRDefault="00485058" w:rsidP="00485058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– защита творческого проекта в виде презентации работы преподавателям;</w:t>
      </w:r>
    </w:p>
    <w:p w:rsidR="00485058" w:rsidRDefault="00485058" w:rsidP="00485058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– защита всех творческих проектов в виде единого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по итогам учебного года</w:t>
      </w:r>
    </w:p>
    <w:p w:rsidR="00485058" w:rsidRDefault="00485058" w:rsidP="00165EF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проводится в счет аудиторного времени во время прохождения каждого из шести модулей программы. Итоговая аттестация проводится в счет аудиторного времени во время прохождения раздела «проект» и результаты деятельности аттестованных студентов в дальнейшем презентуются на фестивале </w:t>
      </w:r>
      <w:proofErr w:type="spellStart"/>
      <w:r>
        <w:rPr>
          <w:rFonts w:ascii="Times New Roman" w:hAnsi="Times New Roman"/>
          <w:sz w:val="24"/>
          <w:szCs w:val="24"/>
        </w:rPr>
        <w:t>креативных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индустрий.</w:t>
      </w:r>
    </w:p>
    <w:p w:rsidR="00485058" w:rsidRDefault="00485058" w:rsidP="004850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 оценок</w:t>
      </w:r>
    </w:p>
    <w:p w:rsidR="00485058" w:rsidRDefault="00485058" w:rsidP="004850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промежуточной и итоговой аттестации выставляются оценки: «зачет» и «не зачет». </w:t>
      </w:r>
    </w:p>
    <w:p w:rsidR="00485058" w:rsidRDefault="00485058" w:rsidP="004850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 </w:t>
      </w:r>
      <w:r>
        <w:rPr>
          <w:rFonts w:ascii="Times New Roman" w:hAnsi="Times New Roman"/>
          <w:b/>
          <w:sz w:val="24"/>
          <w:szCs w:val="24"/>
        </w:rPr>
        <w:t xml:space="preserve"> «зачет»</w:t>
      </w:r>
      <w:r>
        <w:rPr>
          <w:rFonts w:ascii="Times New Roman" w:hAnsi="Times New Roman"/>
          <w:sz w:val="24"/>
          <w:szCs w:val="24"/>
        </w:rPr>
        <w:t xml:space="preserve"> предполагает: 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выполнен в установленные сроки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соответствует поставленной задаче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не копирует проекты других лиц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имеет четкую структуру, аккуратен, последователен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учащийся присутствовал более чем на половине лекций</w:t>
      </w:r>
    </w:p>
    <w:p w:rsidR="00485058" w:rsidRDefault="00485058" w:rsidP="004850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 </w:t>
      </w:r>
      <w:r>
        <w:rPr>
          <w:rFonts w:ascii="Times New Roman" w:hAnsi="Times New Roman"/>
          <w:b/>
          <w:sz w:val="24"/>
          <w:szCs w:val="24"/>
        </w:rPr>
        <w:t xml:space="preserve"> «не зачет»</w:t>
      </w:r>
      <w:r>
        <w:rPr>
          <w:rFonts w:ascii="Times New Roman" w:hAnsi="Times New Roman"/>
          <w:sz w:val="24"/>
          <w:szCs w:val="24"/>
        </w:rPr>
        <w:t xml:space="preserve"> предполагает: 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не был выполнен в установленные сроки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не соответствует поставленной задаче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копирует проекты других лиц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не имеет четкой структуры, он не аккуратен и не последователен</w:t>
      </w:r>
    </w:p>
    <w:p w:rsidR="00485058" w:rsidRDefault="00485058" w:rsidP="00485058">
      <w:pPr>
        <w:pStyle w:val="af3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учащийся присутствовал менее чем на половине лекций</w:t>
      </w:r>
    </w:p>
    <w:p w:rsidR="00485058" w:rsidRDefault="00485058" w:rsidP="00165EFD">
      <w:pPr>
        <w:spacing w:after="0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0ED0" w:rsidRDefault="00D50ED0" w:rsidP="00165EFD">
      <w:pPr>
        <w:pStyle w:val="af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5058" w:rsidRDefault="00485058" w:rsidP="00165EFD">
      <w:pPr>
        <w:pStyle w:val="a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СПИСОК ЛИТЕРАТУРЫ</w:t>
      </w:r>
    </w:p>
    <w:p w:rsidR="00485058" w:rsidRDefault="00485058" w:rsidP="00485058">
      <w:pPr>
        <w:ind w:left="360"/>
        <w:rPr>
          <w:rFonts w:ascii="Times New Roman" w:hAnsi="Times New Roman"/>
          <w:b/>
          <w:sz w:val="24"/>
          <w:szCs w:val="24"/>
          <w:highlight w:val="green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Интернет источники:</w:t>
      </w:r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Blender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blender.org</w:t>
      </w:r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Официальный сайт CLO: clo3d.com</w:t>
      </w:r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Marvelous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designer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www.marvelousdesigner.com</w:t>
      </w:r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Сайт бюро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Grasser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Бесплатные готовые лекала: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grasser.ru</w:t>
      </w:r>
      <w:proofErr w:type="spellEnd"/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Blender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tooltip="https://free-stl.ru/manual/1/%D0%A0%D1%83%D0%BA%D0%BE%D0%B2%D0%BE%D0%B4%D1%81%D1%82%D0%B2%D0%BE%20%D0%BF%D0%BE%20Blender%20(rus).pdf" w:history="1">
        <w:r>
          <w:rPr>
            <w:rStyle w:val="af7"/>
            <w:rFonts w:ascii="Times New Roman" w:hAnsi="Times New Roman" w:cs="Times New Roman"/>
            <w:color w:val="000000"/>
            <w:sz w:val="24"/>
            <w:szCs w:val="24"/>
          </w:rPr>
          <w:t>https://free-stl.ru/manual/1/%D0%A0%D1%83%D0%BA%D0%BE%D0%B2%D0%BE%D0%B4%D1%81%D1%82%D0%B2%D0%BE%20%D0%BF%D0%BE%20Blender%20(rus).pdf</w:t>
        </w:r>
      </w:hyperlink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Manipulation with a grid: https://vk.com/doc336502556_617997025?hash=5xtnJKpcMsPS8XihxZrdXt7Lc5o7COZpCgzruKRTcAs</w:t>
      </w:r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“Шоу Консалтинг” </w:t>
      </w:r>
      <w:hyperlink r:id="rId7" w:tooltip="http://lib.showconsulting.ru/" w:history="1">
        <w:r>
          <w:rPr>
            <w:rStyle w:val="af7"/>
            <w:rFonts w:ascii="Times New Roman" w:hAnsi="Times New Roman" w:cs="Times New Roman"/>
            <w:color w:val="000000"/>
            <w:sz w:val="24"/>
            <w:szCs w:val="24"/>
          </w:rPr>
          <w:t>http://lib.showconsulting.ru/</w:t>
        </w:r>
      </w:hyperlink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библиотека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звукорежисеров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любителей</w:t>
      </w:r>
    </w:p>
    <w:p w:rsidR="00485058" w:rsidRDefault="0015305A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hyperlink r:id="rId8" w:tooltip="https://soundmain.ru/" w:history="1">
        <w:r w:rsidR="00485058">
          <w:rPr>
            <w:rStyle w:val="af7"/>
            <w:rFonts w:ascii="Times New Roman" w:hAnsi="Times New Roman" w:cs="Times New Roman"/>
            <w:color w:val="000000"/>
            <w:sz w:val="24"/>
            <w:szCs w:val="24"/>
          </w:rPr>
          <w:t>https://soundmain.ru/</w:t>
        </w:r>
      </w:hyperlink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ресурсов для обучения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зкусорежиссуре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tooltip="https://mixwiththemasters.com" w:history="1">
        <w:r>
          <w:rPr>
            <w:rStyle w:val="af7"/>
            <w:rFonts w:ascii="Times New Roman" w:hAnsi="Times New Roman" w:cs="Times New Roman"/>
            <w:color w:val="000000"/>
            <w:sz w:val="24"/>
            <w:szCs w:val="24"/>
          </w:rPr>
          <w:t>https://mixwiththemasters.com</w:t>
        </w:r>
      </w:hyperlink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тьюториалы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звукорежиссуре </w:t>
      </w:r>
      <w:hyperlink r:id="rId10" w:tooltip="https://www.puremix.net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https://www.puremix.net</w:t>
        </w:r>
      </w:hyperlink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TEMPUS - Учебные пособия по цифровому искусству</w:t>
      </w:r>
    </w:p>
    <w:p w:rsidR="00485058" w:rsidRDefault="00485058" w:rsidP="00485058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https://sazikov.livejournal.com/67515.html</w:t>
      </w:r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Новые аудиовизуальные технологии -</w:t>
      </w:r>
    </w:p>
    <w:p w:rsidR="00485058" w:rsidRDefault="00485058" w:rsidP="00485058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http://yanko.lib.ru/books/cultur/razlogov-audio-vijual-a.htm</w:t>
      </w:r>
    </w:p>
    <w:p w:rsidR="00485058" w:rsidRDefault="00485058" w:rsidP="00485058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Кириллова Н.Б. Аудиовизуальные искусства и экранные формы творчества. -</w:t>
      </w:r>
    </w:p>
    <w:p w:rsidR="00485058" w:rsidRDefault="0015305A" w:rsidP="00485058">
      <w:pPr>
        <w:spacing w:after="0"/>
        <w:rPr>
          <w:rStyle w:val="af7"/>
          <w:rFonts w:ascii="Times New Roman" w:hAnsi="Times New Roman"/>
          <w:color w:val="000000"/>
          <w:sz w:val="24"/>
        </w:rPr>
      </w:pPr>
      <w:hyperlink r:id="rId11" w:tooltip="http://elar.urfu.ru/bitstream/10995/35268/1/978-5-7996-1046-3.pdf" w:history="1">
        <w:r w:rsidR="00485058">
          <w:rPr>
            <w:rStyle w:val="af7"/>
            <w:rFonts w:ascii="Times New Roman" w:hAnsi="Times New Roman"/>
            <w:color w:val="000000"/>
            <w:sz w:val="24"/>
          </w:rPr>
          <w:t>http://elar.urfu.ru/bitstream/10995/35268/1/978-5-7996-1046-3.pdf</w:t>
        </w:r>
      </w:hyperlink>
    </w:p>
    <w:p w:rsidR="00485058" w:rsidRDefault="00485058" w:rsidP="00485058">
      <w:pPr>
        <w:spacing w:after="0"/>
        <w:rPr>
          <w:rFonts w:ascii="Times New Roman" w:hAnsi="Times New Roman"/>
          <w:color w:val="000000"/>
          <w:sz w:val="28"/>
          <w:szCs w:val="24"/>
        </w:rPr>
      </w:pPr>
    </w:p>
    <w:p w:rsidR="00485058" w:rsidRDefault="00485058" w:rsidP="00485058">
      <w:pPr>
        <w:spacing w:after="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Литература:</w:t>
      </w:r>
    </w:p>
    <w:p w:rsidR="00485058" w:rsidRDefault="00485058" w:rsidP="00485058">
      <w:pPr>
        <w:spacing w:after="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Литература для педагога: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Мурашев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 Другая школа. Откуда берутся нормальные люди.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Эксмо-пресс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2019;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 Мастерство учителя. Проверенные методики выдающихся преподавателей. М.: Манн, Иванов и Фербер, 2014;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К., Колб Д. Век живи - век учись. М.: Манн, Иванов и Фербер, 2018;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Муза по расписанию. Организация рабочего дня для творческих личностей.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Бомбора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2018;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Вулвей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Ецци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 От знаний к навыкам. Универсальные правила эффективной тренировки любых умений. М.: Манн, Иванов и Фербер, 2016;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Берджес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 Обучение как приключение. Как сделать уроки интересными и увлекательными.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Альпина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2020;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Суперстудент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Как учиться быстро, эффективно и с удовольствием. М.: Манн, Иванов и Фербер, 2019;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МакМалистер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Марринер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Гебхарт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 Дорожная карта. Смелое руководство для тех, кто хочет найти свой путь в жизни. М.: Манн, Иванов и Фербер, 2018;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Томич 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Ригли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Бортвик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Ахмадпур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Фроули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Кокабалли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Нуньес-Пачеко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Стрэкер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 Придумай. Сделай. Сломай. Повтори. Настольная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книга приемов и инструментов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дизайн-мышления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М.: Манн, Иванов и Фербер, 2019;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Дуарте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Slide:ology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Искусство создания выдающихся презентаций. М.: Манн, Иванов и Фербер, 2012;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Бабенко B.C., Иконникова С.Н.,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Махлина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С.Т. Художественная культура и виртуальная реальность. Виртуальные реальности. Труды лаборатории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виртуалистики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4.-М., 1998. с. 147-149;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Бейти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П. Анатомия цвета. М: Манн, Иванов и Фербер, 2020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Бикташева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 Технический рисунок. Специальность «Дизайн костюма».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пособие. М: Лань, 2020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Детская одежда. Конструирование.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Система кроя «М. Мюллер и сын». М: Издательский дом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Эдиприсс-Конлина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2017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Единая методика конструирования одежды СЭВ (ЕМКО СЭВ). Том 1-6. М: ЦНИИТЭИлегпром,1988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Исправление дефектов посадки. Система «М. Мюллер и сын». М: Издательский дом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Конлига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2011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моды. 100 платьев, изменивших мир. / Под ред.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М.Фогг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М: Магма, 2015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Мартынова А.И., Андреева Е.Г. Конструктивное моделирование одежды. М: Московская государственная академия легкой промышленности, 2002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Мода. Всемирная история. / Под ред.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М.Фогг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М: Магма, 2015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Платья и блузки. Конструирование. Система кроя «М. Мюллер и сын». М: Издательский дом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Эдипресс-Конлига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2007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Приказчикова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 Гардероб наизнанку. Как индустрия моды уничтожает планету и для чего нужно вывернуть свой шкаф. М: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Бомбора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2020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Сборник «Ателье. Мужская одежда от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Я». Техника кроя «М. Мюллер и сын». М: Издательский дом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Эдипресс-Конлига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2010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Труханова А.Т. Иллюстрированное пособие по технологии легкой одежды. М: Легкая и пищевая промышленность, 1984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Типовые фигуры женщин. Размерные признаки для проектирования одежды. М: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ОАО "ЦНИИШП", 2003.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Е.А.., Мезенцева Т.В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Гончарова Т.Л. Технология изготовления швейных изделий. Основные понятия, термины и определения. М: РГУ им. А.Н.Косыгина, 2017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Штиглет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Кролопп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 Юбки и брюки. Конструирование. Система кроя «М. Мюллер и сын». М: Издательский дом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Конлига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2016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Штиглет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Кролопп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 Жакеты и пальто. Конструирование. Система кроя «М. Мюллер и сын». М: Издательский дом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Эдиприсс-Конлина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2004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Bag design: a handbook for accessories designers.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Fashionary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2016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Fashionpededia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Visual Dictionary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Fashion Design.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Fahionary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2016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Jackson P. Complete pleats: pleating techniques for fashion, architecture and design.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Laurence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2015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Myers W. Bio Design: Nature + Science + Creativity.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Thames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Hudson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2018 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Nakamichi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T. Pattern Magic. Laurence King, 2010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Nakamichi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T. Pattern Magic 2. Laurence King, 2011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Nakamichi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T. Pattern Magic 3. Laurence King, 2016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Nakamichi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T. Pattern Magic: stretch fabrics.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Laurence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2012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Renfrew E., Renfrew C. Basics Fashion Design. Developing a collection. AVA Book SA, 2009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Fashionary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2015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Steed J., Stevenson F. Basics Textile design. Sourcing ideas. AVA Books SA, 2012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lives of 50 fashion legends.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Fahionary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2018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Wilcox C., Mendes Valerie D. Twentieth-century fashion in detail.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V&amp;A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2009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Udale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J. Basics Fashion Design. Textiles and fashion. AVA Book SA, 2008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Ерохин С.В. Эстетика цифрового изобразительного искусства.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2010;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Mixed Reality and the Theatre of the Future. Fresh Perspectives on Arts and New Technologies.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Joris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Weijdom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2017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Дополненная, виртуальная, смешанная реальность и маркетинг.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Акулич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Маргарита</w:t>
      </w:r>
      <w:proofErr w:type="spellEnd"/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Цифровое искусство: история, теория, практика: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особие А. Н. Лаврентьев, Е.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Жердев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В. В. Кулешов и др. — М.: МГХПА им.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С.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Строганова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2016. — 280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с.: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илл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Найджел Чепмен, Дженни Чепмен “Цифровые технологии мультимедиа”, 624 стр., М., Диалектика, 2005.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Петрова Н.П. “Виртуальная реальность. Современная компьютерная графика и анимация ”, 251 стр., М., Аквариум, 2004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Кружалова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Анастасия Социальная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фасилитация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фактор активизации творчества подростков / Анастасия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Кружалова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LAPLambertAcademicPublishing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2019. - 80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Полякова О.А. Использование интерактивных технологий в образовательном процессе. 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Спр-к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ОУ. – 2007. - № 5. – С. 90;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Gutkind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Art of Creative Nonfiction Writing and Selling the Literature of Reality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Виртуальная реальность в музейном деле: учеб, пособие/ Бабенко В.С.,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Махлина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С.Т.;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СПбГАК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- Санкт-Петербург: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СПбГАК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1997;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Иттен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 Искусство формы.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форкурс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Баухаузе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других школах. М. Аронов 2020;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Иттен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 Искусство цвета. М. Аронов 2020;</w:t>
      </w:r>
    </w:p>
    <w:p w:rsidR="00485058" w:rsidRDefault="00485058" w:rsidP="00485058"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Язык, музыка, математика, Варга Б.,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Димень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Лопариц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Э., 1981.</w:t>
      </w:r>
    </w:p>
    <w:p w:rsidR="00485058" w:rsidRDefault="00485058" w:rsidP="00485058">
      <w:pPr>
        <w:pStyle w:val="af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5058" w:rsidRPr="00485058" w:rsidRDefault="00485058" w:rsidP="00485058">
      <w:pPr>
        <w:jc w:val="center"/>
        <w:rPr>
          <w:rFonts w:ascii="Times New Roman" w:hAnsi="Times New Roman"/>
        </w:rPr>
      </w:pPr>
    </w:p>
    <w:sectPr w:rsidR="00485058" w:rsidRPr="00485058" w:rsidSect="000A26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FE"/>
    <w:multiLevelType w:val="hybridMultilevel"/>
    <w:tmpl w:val="F10E48C4"/>
    <w:lvl w:ilvl="0" w:tplc="0746739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69A5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AD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69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6F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3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4B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AA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6B0A"/>
    <w:multiLevelType w:val="hybridMultilevel"/>
    <w:tmpl w:val="B8BEF816"/>
    <w:lvl w:ilvl="0" w:tplc="0958F37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339A26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A9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C7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C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6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9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422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A2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5D16"/>
    <w:multiLevelType w:val="hybridMultilevel"/>
    <w:tmpl w:val="B824B4D0"/>
    <w:lvl w:ilvl="0" w:tplc="3DF68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E6635C2">
      <w:start w:val="1"/>
      <w:numFmt w:val="lowerLetter"/>
      <w:lvlText w:val="%2."/>
      <w:lvlJc w:val="left"/>
      <w:pPr>
        <w:ind w:left="1440" w:hanging="360"/>
      </w:pPr>
    </w:lvl>
    <w:lvl w:ilvl="2" w:tplc="E6642772">
      <w:start w:val="1"/>
      <w:numFmt w:val="lowerRoman"/>
      <w:lvlText w:val="%3."/>
      <w:lvlJc w:val="right"/>
      <w:pPr>
        <w:ind w:left="2160" w:hanging="180"/>
      </w:pPr>
    </w:lvl>
    <w:lvl w:ilvl="3" w:tplc="B76A1468">
      <w:start w:val="1"/>
      <w:numFmt w:val="decimal"/>
      <w:lvlText w:val="%4."/>
      <w:lvlJc w:val="left"/>
      <w:pPr>
        <w:ind w:left="2880" w:hanging="360"/>
      </w:pPr>
    </w:lvl>
    <w:lvl w:ilvl="4" w:tplc="52CE29A0">
      <w:start w:val="1"/>
      <w:numFmt w:val="lowerLetter"/>
      <w:lvlText w:val="%5."/>
      <w:lvlJc w:val="left"/>
      <w:pPr>
        <w:ind w:left="3600" w:hanging="360"/>
      </w:pPr>
    </w:lvl>
    <w:lvl w:ilvl="5" w:tplc="531E2EE0">
      <w:start w:val="1"/>
      <w:numFmt w:val="lowerRoman"/>
      <w:lvlText w:val="%6."/>
      <w:lvlJc w:val="right"/>
      <w:pPr>
        <w:ind w:left="4320" w:hanging="180"/>
      </w:pPr>
    </w:lvl>
    <w:lvl w:ilvl="6" w:tplc="C390DF00">
      <w:start w:val="1"/>
      <w:numFmt w:val="decimal"/>
      <w:lvlText w:val="%7."/>
      <w:lvlJc w:val="left"/>
      <w:pPr>
        <w:ind w:left="5040" w:hanging="360"/>
      </w:pPr>
    </w:lvl>
    <w:lvl w:ilvl="7" w:tplc="B1CE9B96">
      <w:start w:val="1"/>
      <w:numFmt w:val="lowerLetter"/>
      <w:lvlText w:val="%8."/>
      <w:lvlJc w:val="left"/>
      <w:pPr>
        <w:ind w:left="5760" w:hanging="360"/>
      </w:pPr>
    </w:lvl>
    <w:lvl w:ilvl="8" w:tplc="346C87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75D93"/>
    <w:multiLevelType w:val="hybridMultilevel"/>
    <w:tmpl w:val="120E12C0"/>
    <w:lvl w:ilvl="0" w:tplc="B09CCB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EFC8AAA">
      <w:start w:val="1"/>
      <w:numFmt w:val="lowerLetter"/>
      <w:lvlText w:val="%2."/>
      <w:lvlJc w:val="left"/>
      <w:pPr>
        <w:ind w:left="1440" w:hanging="360"/>
      </w:pPr>
    </w:lvl>
    <w:lvl w:ilvl="2" w:tplc="301A9AD2">
      <w:start w:val="1"/>
      <w:numFmt w:val="lowerRoman"/>
      <w:lvlText w:val="%3."/>
      <w:lvlJc w:val="right"/>
      <w:pPr>
        <w:ind w:left="2160" w:hanging="180"/>
      </w:pPr>
    </w:lvl>
    <w:lvl w:ilvl="3" w:tplc="1A3233D6">
      <w:start w:val="1"/>
      <w:numFmt w:val="decimal"/>
      <w:lvlText w:val="%4."/>
      <w:lvlJc w:val="left"/>
      <w:pPr>
        <w:ind w:left="2880" w:hanging="360"/>
      </w:pPr>
    </w:lvl>
    <w:lvl w:ilvl="4" w:tplc="2082A578">
      <w:start w:val="1"/>
      <w:numFmt w:val="lowerLetter"/>
      <w:lvlText w:val="%5."/>
      <w:lvlJc w:val="left"/>
      <w:pPr>
        <w:ind w:left="3600" w:hanging="360"/>
      </w:pPr>
    </w:lvl>
    <w:lvl w:ilvl="5" w:tplc="8D662118">
      <w:start w:val="1"/>
      <w:numFmt w:val="lowerRoman"/>
      <w:lvlText w:val="%6."/>
      <w:lvlJc w:val="right"/>
      <w:pPr>
        <w:ind w:left="4320" w:hanging="180"/>
      </w:pPr>
    </w:lvl>
    <w:lvl w:ilvl="6" w:tplc="0DA83DB6">
      <w:start w:val="1"/>
      <w:numFmt w:val="decimal"/>
      <w:lvlText w:val="%7."/>
      <w:lvlJc w:val="left"/>
      <w:pPr>
        <w:ind w:left="5040" w:hanging="360"/>
      </w:pPr>
    </w:lvl>
    <w:lvl w:ilvl="7" w:tplc="E9DE8884">
      <w:start w:val="1"/>
      <w:numFmt w:val="lowerLetter"/>
      <w:lvlText w:val="%8."/>
      <w:lvlJc w:val="left"/>
      <w:pPr>
        <w:ind w:left="5760" w:hanging="360"/>
      </w:pPr>
    </w:lvl>
    <w:lvl w:ilvl="8" w:tplc="9A9E323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67AE5"/>
    <w:multiLevelType w:val="hybridMultilevel"/>
    <w:tmpl w:val="F5CC4A40"/>
    <w:lvl w:ilvl="0" w:tplc="0BCCEF0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DD386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0C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67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47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0E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82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ED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C9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27333"/>
    <w:multiLevelType w:val="hybridMultilevel"/>
    <w:tmpl w:val="9078CB98"/>
    <w:lvl w:ilvl="0" w:tplc="0CA095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8F97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2A99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846B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0899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2DA4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8031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2CE8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87E5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F25488"/>
    <w:multiLevelType w:val="hybridMultilevel"/>
    <w:tmpl w:val="7DA8251A"/>
    <w:lvl w:ilvl="0" w:tplc="B4604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58FAE136">
      <w:start w:val="1"/>
      <w:numFmt w:val="lowerLetter"/>
      <w:lvlText w:val="%2."/>
      <w:lvlJc w:val="left"/>
      <w:pPr>
        <w:ind w:left="1440" w:hanging="360"/>
      </w:pPr>
    </w:lvl>
    <w:lvl w:ilvl="2" w:tplc="8786931C">
      <w:start w:val="1"/>
      <w:numFmt w:val="lowerRoman"/>
      <w:lvlText w:val="%3."/>
      <w:lvlJc w:val="right"/>
      <w:pPr>
        <w:ind w:left="2160" w:hanging="180"/>
      </w:pPr>
    </w:lvl>
    <w:lvl w:ilvl="3" w:tplc="FC0AB810">
      <w:start w:val="1"/>
      <w:numFmt w:val="decimal"/>
      <w:lvlText w:val="%4."/>
      <w:lvlJc w:val="left"/>
      <w:pPr>
        <w:ind w:left="2880" w:hanging="360"/>
      </w:pPr>
    </w:lvl>
    <w:lvl w:ilvl="4" w:tplc="F0662CCA">
      <w:start w:val="1"/>
      <w:numFmt w:val="lowerLetter"/>
      <w:lvlText w:val="%5."/>
      <w:lvlJc w:val="left"/>
      <w:pPr>
        <w:ind w:left="3600" w:hanging="360"/>
      </w:pPr>
    </w:lvl>
    <w:lvl w:ilvl="5" w:tplc="C64A8680">
      <w:start w:val="1"/>
      <w:numFmt w:val="lowerRoman"/>
      <w:lvlText w:val="%6."/>
      <w:lvlJc w:val="right"/>
      <w:pPr>
        <w:ind w:left="4320" w:hanging="180"/>
      </w:pPr>
    </w:lvl>
    <w:lvl w:ilvl="6" w:tplc="4FEC6492">
      <w:start w:val="1"/>
      <w:numFmt w:val="decimal"/>
      <w:lvlText w:val="%7."/>
      <w:lvlJc w:val="left"/>
      <w:pPr>
        <w:ind w:left="5040" w:hanging="360"/>
      </w:pPr>
    </w:lvl>
    <w:lvl w:ilvl="7" w:tplc="D3366872">
      <w:start w:val="1"/>
      <w:numFmt w:val="lowerLetter"/>
      <w:lvlText w:val="%8."/>
      <w:lvlJc w:val="left"/>
      <w:pPr>
        <w:ind w:left="5760" w:hanging="360"/>
      </w:pPr>
    </w:lvl>
    <w:lvl w:ilvl="8" w:tplc="3BDCCF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6BB8"/>
    <w:multiLevelType w:val="hybridMultilevel"/>
    <w:tmpl w:val="9ECEBF1C"/>
    <w:lvl w:ilvl="0" w:tplc="37541F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B16802E">
      <w:start w:val="1"/>
      <w:numFmt w:val="lowerLetter"/>
      <w:lvlText w:val="%2."/>
      <w:lvlJc w:val="left"/>
      <w:pPr>
        <w:ind w:left="1440" w:hanging="360"/>
      </w:pPr>
    </w:lvl>
    <w:lvl w:ilvl="2" w:tplc="C2D4D7BC">
      <w:start w:val="1"/>
      <w:numFmt w:val="lowerRoman"/>
      <w:lvlText w:val="%3."/>
      <w:lvlJc w:val="right"/>
      <w:pPr>
        <w:ind w:left="2160" w:hanging="180"/>
      </w:pPr>
    </w:lvl>
    <w:lvl w:ilvl="3" w:tplc="BE52FBE8">
      <w:start w:val="1"/>
      <w:numFmt w:val="decimal"/>
      <w:lvlText w:val="%4."/>
      <w:lvlJc w:val="left"/>
      <w:pPr>
        <w:ind w:left="2880" w:hanging="360"/>
      </w:pPr>
    </w:lvl>
    <w:lvl w:ilvl="4" w:tplc="AAD07570">
      <w:start w:val="1"/>
      <w:numFmt w:val="lowerLetter"/>
      <w:lvlText w:val="%5."/>
      <w:lvlJc w:val="left"/>
      <w:pPr>
        <w:ind w:left="3600" w:hanging="360"/>
      </w:pPr>
    </w:lvl>
    <w:lvl w:ilvl="5" w:tplc="D2EEB0C6">
      <w:start w:val="1"/>
      <w:numFmt w:val="lowerRoman"/>
      <w:lvlText w:val="%6."/>
      <w:lvlJc w:val="right"/>
      <w:pPr>
        <w:ind w:left="4320" w:hanging="180"/>
      </w:pPr>
    </w:lvl>
    <w:lvl w:ilvl="6" w:tplc="2C4A6C30">
      <w:start w:val="1"/>
      <w:numFmt w:val="decimal"/>
      <w:lvlText w:val="%7."/>
      <w:lvlJc w:val="left"/>
      <w:pPr>
        <w:ind w:left="5040" w:hanging="360"/>
      </w:pPr>
    </w:lvl>
    <w:lvl w:ilvl="7" w:tplc="DEC25D7C">
      <w:start w:val="1"/>
      <w:numFmt w:val="lowerLetter"/>
      <w:lvlText w:val="%8."/>
      <w:lvlJc w:val="left"/>
      <w:pPr>
        <w:ind w:left="5760" w:hanging="360"/>
      </w:pPr>
    </w:lvl>
    <w:lvl w:ilvl="8" w:tplc="F014DD7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E3A75"/>
    <w:multiLevelType w:val="hybridMultilevel"/>
    <w:tmpl w:val="9B6E7046"/>
    <w:lvl w:ilvl="0" w:tplc="ACCA77B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FBA1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1E5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8C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28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4A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A0E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04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62F61"/>
    <w:multiLevelType w:val="hybridMultilevel"/>
    <w:tmpl w:val="C59698F0"/>
    <w:lvl w:ilvl="0" w:tplc="9452B16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20E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47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86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2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89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2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A0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0E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1409"/>
    <w:multiLevelType w:val="hybridMultilevel"/>
    <w:tmpl w:val="B482956C"/>
    <w:lvl w:ilvl="0" w:tplc="F094F7DE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B678AD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06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7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CE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85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C1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C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F62B1"/>
    <w:multiLevelType w:val="multilevel"/>
    <w:tmpl w:val="4EF22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1F9E3568"/>
    <w:multiLevelType w:val="hybridMultilevel"/>
    <w:tmpl w:val="163E965A"/>
    <w:lvl w:ilvl="0" w:tplc="9928100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B7442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43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85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647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50D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B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49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46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E7400"/>
    <w:multiLevelType w:val="hybridMultilevel"/>
    <w:tmpl w:val="DDFE0DFC"/>
    <w:lvl w:ilvl="0" w:tplc="D136A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4347E">
      <w:start w:val="1"/>
      <w:numFmt w:val="lowerLetter"/>
      <w:lvlText w:val="%2."/>
      <w:lvlJc w:val="left"/>
      <w:pPr>
        <w:ind w:left="1440" w:hanging="360"/>
      </w:pPr>
    </w:lvl>
    <w:lvl w:ilvl="2" w:tplc="1DA6BF5C">
      <w:start w:val="1"/>
      <w:numFmt w:val="lowerRoman"/>
      <w:lvlText w:val="%3."/>
      <w:lvlJc w:val="right"/>
      <w:pPr>
        <w:ind w:left="2160" w:hanging="180"/>
      </w:pPr>
    </w:lvl>
    <w:lvl w:ilvl="3" w:tplc="CF2A255C">
      <w:start w:val="1"/>
      <w:numFmt w:val="decimal"/>
      <w:lvlText w:val="%4."/>
      <w:lvlJc w:val="left"/>
      <w:pPr>
        <w:ind w:left="2880" w:hanging="360"/>
      </w:pPr>
    </w:lvl>
    <w:lvl w:ilvl="4" w:tplc="C734AB3E">
      <w:start w:val="1"/>
      <w:numFmt w:val="lowerLetter"/>
      <w:lvlText w:val="%5."/>
      <w:lvlJc w:val="left"/>
      <w:pPr>
        <w:ind w:left="3600" w:hanging="360"/>
      </w:pPr>
    </w:lvl>
    <w:lvl w:ilvl="5" w:tplc="F0547666">
      <w:start w:val="1"/>
      <w:numFmt w:val="lowerRoman"/>
      <w:lvlText w:val="%6."/>
      <w:lvlJc w:val="right"/>
      <w:pPr>
        <w:ind w:left="4320" w:hanging="180"/>
      </w:pPr>
    </w:lvl>
    <w:lvl w:ilvl="6" w:tplc="8A8C84F4">
      <w:start w:val="1"/>
      <w:numFmt w:val="decimal"/>
      <w:lvlText w:val="%7."/>
      <w:lvlJc w:val="left"/>
      <w:pPr>
        <w:ind w:left="5040" w:hanging="360"/>
      </w:pPr>
    </w:lvl>
    <w:lvl w:ilvl="7" w:tplc="2A64C772">
      <w:start w:val="1"/>
      <w:numFmt w:val="lowerLetter"/>
      <w:lvlText w:val="%8."/>
      <w:lvlJc w:val="left"/>
      <w:pPr>
        <w:ind w:left="5760" w:hanging="360"/>
      </w:pPr>
    </w:lvl>
    <w:lvl w:ilvl="8" w:tplc="F9F4A15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077C8"/>
    <w:multiLevelType w:val="hybridMultilevel"/>
    <w:tmpl w:val="17AA2580"/>
    <w:lvl w:ilvl="0" w:tplc="F372093A">
      <w:start w:val="7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53B267C0">
      <w:start w:val="1"/>
      <w:numFmt w:val="lowerLetter"/>
      <w:lvlText w:val="%2."/>
      <w:lvlJc w:val="left"/>
      <w:pPr>
        <w:ind w:left="1440" w:hanging="360"/>
      </w:pPr>
    </w:lvl>
    <w:lvl w:ilvl="2" w:tplc="C20246C0">
      <w:start w:val="1"/>
      <w:numFmt w:val="lowerRoman"/>
      <w:lvlText w:val="%3."/>
      <w:lvlJc w:val="right"/>
      <w:pPr>
        <w:ind w:left="2160" w:hanging="180"/>
      </w:pPr>
    </w:lvl>
    <w:lvl w:ilvl="3" w:tplc="7FD69AD4">
      <w:start w:val="1"/>
      <w:numFmt w:val="decimal"/>
      <w:lvlText w:val="%4."/>
      <w:lvlJc w:val="left"/>
      <w:pPr>
        <w:ind w:left="2880" w:hanging="360"/>
      </w:pPr>
    </w:lvl>
    <w:lvl w:ilvl="4" w:tplc="66867ACE">
      <w:start w:val="1"/>
      <w:numFmt w:val="lowerLetter"/>
      <w:lvlText w:val="%5."/>
      <w:lvlJc w:val="left"/>
      <w:pPr>
        <w:ind w:left="3600" w:hanging="360"/>
      </w:pPr>
    </w:lvl>
    <w:lvl w:ilvl="5" w:tplc="9748369A">
      <w:start w:val="1"/>
      <w:numFmt w:val="lowerRoman"/>
      <w:lvlText w:val="%6."/>
      <w:lvlJc w:val="right"/>
      <w:pPr>
        <w:ind w:left="4320" w:hanging="180"/>
      </w:pPr>
    </w:lvl>
    <w:lvl w:ilvl="6" w:tplc="1600503E">
      <w:start w:val="1"/>
      <w:numFmt w:val="decimal"/>
      <w:lvlText w:val="%7."/>
      <w:lvlJc w:val="left"/>
      <w:pPr>
        <w:ind w:left="5040" w:hanging="360"/>
      </w:pPr>
    </w:lvl>
    <w:lvl w:ilvl="7" w:tplc="D79CF36C">
      <w:start w:val="1"/>
      <w:numFmt w:val="lowerLetter"/>
      <w:lvlText w:val="%8."/>
      <w:lvlJc w:val="left"/>
      <w:pPr>
        <w:ind w:left="5760" w:hanging="360"/>
      </w:pPr>
    </w:lvl>
    <w:lvl w:ilvl="8" w:tplc="32042EB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24897"/>
    <w:multiLevelType w:val="multilevel"/>
    <w:tmpl w:val="92DEB1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4752B67"/>
    <w:multiLevelType w:val="hybridMultilevel"/>
    <w:tmpl w:val="B85AD750"/>
    <w:lvl w:ilvl="0" w:tplc="9A98587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3A82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CB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A7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A4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0D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9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C27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CB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20A57"/>
    <w:multiLevelType w:val="hybridMultilevel"/>
    <w:tmpl w:val="9960757C"/>
    <w:lvl w:ilvl="0" w:tplc="BACCD41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0F60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C0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28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073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48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2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463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A1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8285D"/>
    <w:multiLevelType w:val="hybridMultilevel"/>
    <w:tmpl w:val="42D8AE56"/>
    <w:lvl w:ilvl="0" w:tplc="B1AA66A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DC4D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2B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29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6A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25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CF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B6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6D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3052C"/>
    <w:multiLevelType w:val="multilevel"/>
    <w:tmpl w:val="61428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24D4DFC"/>
    <w:multiLevelType w:val="hybridMultilevel"/>
    <w:tmpl w:val="29064AAA"/>
    <w:lvl w:ilvl="0" w:tplc="B1C6983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33B4FA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66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29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44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F00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2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2F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041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70BEB"/>
    <w:multiLevelType w:val="hybridMultilevel"/>
    <w:tmpl w:val="AD9A9FD4"/>
    <w:lvl w:ilvl="0" w:tplc="300E084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5C7A1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C4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44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A7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C7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E7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2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A3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04902"/>
    <w:multiLevelType w:val="multilevel"/>
    <w:tmpl w:val="D4683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>
    <w:nsid w:val="44A6587C"/>
    <w:multiLevelType w:val="multilevel"/>
    <w:tmpl w:val="80ACEB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5C670E0"/>
    <w:multiLevelType w:val="hybridMultilevel"/>
    <w:tmpl w:val="1FB60E4C"/>
    <w:lvl w:ilvl="0" w:tplc="D676004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A92C94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C8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EB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4F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8C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22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06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67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E4E4C"/>
    <w:multiLevelType w:val="hybridMultilevel"/>
    <w:tmpl w:val="0ADC1FEE"/>
    <w:lvl w:ilvl="0" w:tplc="4162DFA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3AD67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0F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A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6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48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82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CA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44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0B"/>
    <w:multiLevelType w:val="hybridMultilevel"/>
    <w:tmpl w:val="1EC4AC40"/>
    <w:lvl w:ilvl="0" w:tplc="852201D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4E4A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AA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84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A2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04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07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4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43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13AC0"/>
    <w:multiLevelType w:val="hybridMultilevel"/>
    <w:tmpl w:val="0E621336"/>
    <w:lvl w:ilvl="0" w:tplc="3F565A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AE24872">
      <w:start w:val="1"/>
      <w:numFmt w:val="lowerLetter"/>
      <w:lvlText w:val="%2."/>
      <w:lvlJc w:val="left"/>
      <w:pPr>
        <w:ind w:left="1440" w:hanging="360"/>
      </w:pPr>
    </w:lvl>
    <w:lvl w:ilvl="2" w:tplc="9FF86AEE">
      <w:start w:val="1"/>
      <w:numFmt w:val="lowerRoman"/>
      <w:lvlText w:val="%3."/>
      <w:lvlJc w:val="right"/>
      <w:pPr>
        <w:ind w:left="2160" w:hanging="180"/>
      </w:pPr>
    </w:lvl>
    <w:lvl w:ilvl="3" w:tplc="B5DA0420">
      <w:start w:val="1"/>
      <w:numFmt w:val="decimal"/>
      <w:lvlText w:val="%4."/>
      <w:lvlJc w:val="left"/>
      <w:pPr>
        <w:ind w:left="2880" w:hanging="360"/>
      </w:pPr>
    </w:lvl>
    <w:lvl w:ilvl="4" w:tplc="8EBC6C62">
      <w:start w:val="1"/>
      <w:numFmt w:val="lowerLetter"/>
      <w:lvlText w:val="%5."/>
      <w:lvlJc w:val="left"/>
      <w:pPr>
        <w:ind w:left="3600" w:hanging="360"/>
      </w:pPr>
    </w:lvl>
    <w:lvl w:ilvl="5" w:tplc="4F2CB520">
      <w:start w:val="1"/>
      <w:numFmt w:val="lowerRoman"/>
      <w:lvlText w:val="%6."/>
      <w:lvlJc w:val="right"/>
      <w:pPr>
        <w:ind w:left="4320" w:hanging="180"/>
      </w:pPr>
    </w:lvl>
    <w:lvl w:ilvl="6" w:tplc="1150AC20">
      <w:start w:val="1"/>
      <w:numFmt w:val="decimal"/>
      <w:lvlText w:val="%7."/>
      <w:lvlJc w:val="left"/>
      <w:pPr>
        <w:ind w:left="5040" w:hanging="360"/>
      </w:pPr>
    </w:lvl>
    <w:lvl w:ilvl="7" w:tplc="B6A8DF76">
      <w:start w:val="1"/>
      <w:numFmt w:val="lowerLetter"/>
      <w:lvlText w:val="%8."/>
      <w:lvlJc w:val="left"/>
      <w:pPr>
        <w:ind w:left="5760" w:hanging="360"/>
      </w:pPr>
    </w:lvl>
    <w:lvl w:ilvl="8" w:tplc="5DF4CC7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D7C87"/>
    <w:multiLevelType w:val="hybridMultilevel"/>
    <w:tmpl w:val="22EAF10E"/>
    <w:lvl w:ilvl="0" w:tplc="4EF8D67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49244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8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8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CB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2F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AF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A0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0C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E6D77"/>
    <w:multiLevelType w:val="hybridMultilevel"/>
    <w:tmpl w:val="56FED8FC"/>
    <w:lvl w:ilvl="0" w:tplc="F558E3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CA0828A">
      <w:start w:val="1"/>
      <w:numFmt w:val="lowerLetter"/>
      <w:lvlText w:val="%2."/>
      <w:lvlJc w:val="left"/>
      <w:pPr>
        <w:ind w:left="1440" w:hanging="360"/>
      </w:pPr>
    </w:lvl>
    <w:lvl w:ilvl="2" w:tplc="6DB2A584">
      <w:start w:val="1"/>
      <w:numFmt w:val="lowerRoman"/>
      <w:lvlText w:val="%3."/>
      <w:lvlJc w:val="right"/>
      <w:pPr>
        <w:ind w:left="2160" w:hanging="180"/>
      </w:pPr>
    </w:lvl>
    <w:lvl w:ilvl="3" w:tplc="4B22B95E">
      <w:start w:val="1"/>
      <w:numFmt w:val="decimal"/>
      <w:lvlText w:val="%4."/>
      <w:lvlJc w:val="left"/>
      <w:pPr>
        <w:ind w:left="2880" w:hanging="360"/>
      </w:pPr>
    </w:lvl>
    <w:lvl w:ilvl="4" w:tplc="EE1C6BC2">
      <w:start w:val="1"/>
      <w:numFmt w:val="lowerLetter"/>
      <w:lvlText w:val="%5."/>
      <w:lvlJc w:val="left"/>
      <w:pPr>
        <w:ind w:left="3600" w:hanging="360"/>
      </w:pPr>
    </w:lvl>
    <w:lvl w:ilvl="5" w:tplc="50B83220">
      <w:start w:val="1"/>
      <w:numFmt w:val="lowerRoman"/>
      <w:lvlText w:val="%6."/>
      <w:lvlJc w:val="right"/>
      <w:pPr>
        <w:ind w:left="4320" w:hanging="180"/>
      </w:pPr>
    </w:lvl>
    <w:lvl w:ilvl="6" w:tplc="4016D896">
      <w:start w:val="1"/>
      <w:numFmt w:val="decimal"/>
      <w:lvlText w:val="%7."/>
      <w:lvlJc w:val="left"/>
      <w:pPr>
        <w:ind w:left="5040" w:hanging="360"/>
      </w:pPr>
    </w:lvl>
    <w:lvl w:ilvl="7" w:tplc="A82C0DE4">
      <w:start w:val="1"/>
      <w:numFmt w:val="lowerLetter"/>
      <w:lvlText w:val="%8."/>
      <w:lvlJc w:val="left"/>
      <w:pPr>
        <w:ind w:left="5760" w:hanging="360"/>
      </w:pPr>
    </w:lvl>
    <w:lvl w:ilvl="8" w:tplc="21EEFC1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30AC2"/>
    <w:multiLevelType w:val="hybridMultilevel"/>
    <w:tmpl w:val="E9F641C2"/>
    <w:lvl w:ilvl="0" w:tplc="FD1264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5A608284">
      <w:start w:val="1"/>
      <w:numFmt w:val="lowerLetter"/>
      <w:lvlText w:val="%2."/>
      <w:lvlJc w:val="left"/>
      <w:pPr>
        <w:ind w:left="1440" w:hanging="360"/>
      </w:pPr>
    </w:lvl>
    <w:lvl w:ilvl="2" w:tplc="74A2DC5A">
      <w:start w:val="1"/>
      <w:numFmt w:val="lowerRoman"/>
      <w:lvlText w:val="%3."/>
      <w:lvlJc w:val="right"/>
      <w:pPr>
        <w:ind w:left="2160" w:hanging="180"/>
      </w:pPr>
    </w:lvl>
    <w:lvl w:ilvl="3" w:tplc="1E109F42">
      <w:start w:val="1"/>
      <w:numFmt w:val="decimal"/>
      <w:lvlText w:val="%4."/>
      <w:lvlJc w:val="left"/>
      <w:pPr>
        <w:ind w:left="2880" w:hanging="360"/>
      </w:pPr>
    </w:lvl>
    <w:lvl w:ilvl="4" w:tplc="28F83A10">
      <w:start w:val="1"/>
      <w:numFmt w:val="lowerLetter"/>
      <w:lvlText w:val="%5."/>
      <w:lvlJc w:val="left"/>
      <w:pPr>
        <w:ind w:left="3600" w:hanging="360"/>
      </w:pPr>
    </w:lvl>
    <w:lvl w:ilvl="5" w:tplc="0096EDD2">
      <w:start w:val="1"/>
      <w:numFmt w:val="lowerRoman"/>
      <w:lvlText w:val="%6."/>
      <w:lvlJc w:val="right"/>
      <w:pPr>
        <w:ind w:left="4320" w:hanging="180"/>
      </w:pPr>
    </w:lvl>
    <w:lvl w:ilvl="6" w:tplc="1DEE930C">
      <w:start w:val="1"/>
      <w:numFmt w:val="decimal"/>
      <w:lvlText w:val="%7."/>
      <w:lvlJc w:val="left"/>
      <w:pPr>
        <w:ind w:left="5040" w:hanging="360"/>
      </w:pPr>
    </w:lvl>
    <w:lvl w:ilvl="7" w:tplc="B6FEB780">
      <w:start w:val="1"/>
      <w:numFmt w:val="lowerLetter"/>
      <w:lvlText w:val="%8."/>
      <w:lvlJc w:val="left"/>
      <w:pPr>
        <w:ind w:left="5760" w:hanging="360"/>
      </w:pPr>
    </w:lvl>
    <w:lvl w:ilvl="8" w:tplc="2012B48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6227D"/>
    <w:multiLevelType w:val="hybridMultilevel"/>
    <w:tmpl w:val="769470DA"/>
    <w:lvl w:ilvl="0" w:tplc="D242CEC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00C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4D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AA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B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8A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84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495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E5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6A4454"/>
    <w:multiLevelType w:val="hybridMultilevel"/>
    <w:tmpl w:val="12000CB8"/>
    <w:lvl w:ilvl="0" w:tplc="4C20F59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FC85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ED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E1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875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EB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E1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6E2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CE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11806"/>
    <w:multiLevelType w:val="hybridMultilevel"/>
    <w:tmpl w:val="B72E13D6"/>
    <w:lvl w:ilvl="0" w:tplc="627A557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03CC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41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83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66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83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A3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61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2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C542D"/>
    <w:multiLevelType w:val="hybridMultilevel"/>
    <w:tmpl w:val="11FC7222"/>
    <w:lvl w:ilvl="0" w:tplc="26501A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CC486F5E">
      <w:start w:val="1"/>
      <w:numFmt w:val="lowerLetter"/>
      <w:lvlText w:val="%2."/>
      <w:lvlJc w:val="left"/>
      <w:pPr>
        <w:ind w:left="1440" w:hanging="360"/>
      </w:pPr>
    </w:lvl>
    <w:lvl w:ilvl="2" w:tplc="C8B41442">
      <w:start w:val="1"/>
      <w:numFmt w:val="lowerRoman"/>
      <w:lvlText w:val="%3."/>
      <w:lvlJc w:val="right"/>
      <w:pPr>
        <w:ind w:left="2160" w:hanging="180"/>
      </w:pPr>
    </w:lvl>
    <w:lvl w:ilvl="3" w:tplc="AA004D82">
      <w:start w:val="1"/>
      <w:numFmt w:val="decimal"/>
      <w:lvlText w:val="%4."/>
      <w:lvlJc w:val="left"/>
      <w:pPr>
        <w:ind w:left="2880" w:hanging="360"/>
      </w:pPr>
    </w:lvl>
    <w:lvl w:ilvl="4" w:tplc="FE40A4A8">
      <w:start w:val="1"/>
      <w:numFmt w:val="lowerLetter"/>
      <w:lvlText w:val="%5."/>
      <w:lvlJc w:val="left"/>
      <w:pPr>
        <w:ind w:left="3600" w:hanging="360"/>
      </w:pPr>
    </w:lvl>
    <w:lvl w:ilvl="5" w:tplc="49CA244C">
      <w:start w:val="1"/>
      <w:numFmt w:val="lowerRoman"/>
      <w:lvlText w:val="%6."/>
      <w:lvlJc w:val="right"/>
      <w:pPr>
        <w:ind w:left="4320" w:hanging="180"/>
      </w:pPr>
    </w:lvl>
    <w:lvl w:ilvl="6" w:tplc="E94C866E">
      <w:start w:val="1"/>
      <w:numFmt w:val="decimal"/>
      <w:lvlText w:val="%7."/>
      <w:lvlJc w:val="left"/>
      <w:pPr>
        <w:ind w:left="5040" w:hanging="360"/>
      </w:pPr>
    </w:lvl>
    <w:lvl w:ilvl="7" w:tplc="8CCC0B5A">
      <w:start w:val="1"/>
      <w:numFmt w:val="lowerLetter"/>
      <w:lvlText w:val="%8."/>
      <w:lvlJc w:val="left"/>
      <w:pPr>
        <w:ind w:left="5760" w:hanging="360"/>
      </w:pPr>
    </w:lvl>
    <w:lvl w:ilvl="8" w:tplc="EAD23F7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252D59"/>
    <w:multiLevelType w:val="hybridMultilevel"/>
    <w:tmpl w:val="F7980EEA"/>
    <w:lvl w:ilvl="0" w:tplc="9C54BC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76843A6">
      <w:start w:val="1"/>
      <w:numFmt w:val="lowerLetter"/>
      <w:lvlText w:val="%2."/>
      <w:lvlJc w:val="left"/>
      <w:pPr>
        <w:ind w:left="1440" w:hanging="360"/>
      </w:pPr>
    </w:lvl>
    <w:lvl w:ilvl="2" w:tplc="9A622502">
      <w:start w:val="1"/>
      <w:numFmt w:val="lowerRoman"/>
      <w:lvlText w:val="%3."/>
      <w:lvlJc w:val="right"/>
      <w:pPr>
        <w:ind w:left="2160" w:hanging="180"/>
      </w:pPr>
    </w:lvl>
    <w:lvl w:ilvl="3" w:tplc="0C48A636">
      <w:start w:val="1"/>
      <w:numFmt w:val="decimal"/>
      <w:lvlText w:val="%4."/>
      <w:lvlJc w:val="left"/>
      <w:pPr>
        <w:ind w:left="2880" w:hanging="360"/>
      </w:pPr>
    </w:lvl>
    <w:lvl w:ilvl="4" w:tplc="020CDC3C">
      <w:start w:val="1"/>
      <w:numFmt w:val="lowerLetter"/>
      <w:lvlText w:val="%5."/>
      <w:lvlJc w:val="left"/>
      <w:pPr>
        <w:ind w:left="3600" w:hanging="360"/>
      </w:pPr>
    </w:lvl>
    <w:lvl w:ilvl="5" w:tplc="848099F2">
      <w:start w:val="1"/>
      <w:numFmt w:val="lowerRoman"/>
      <w:lvlText w:val="%6."/>
      <w:lvlJc w:val="right"/>
      <w:pPr>
        <w:ind w:left="4320" w:hanging="180"/>
      </w:pPr>
    </w:lvl>
    <w:lvl w:ilvl="6" w:tplc="4C20C51A">
      <w:start w:val="1"/>
      <w:numFmt w:val="decimal"/>
      <w:lvlText w:val="%7."/>
      <w:lvlJc w:val="left"/>
      <w:pPr>
        <w:ind w:left="5040" w:hanging="360"/>
      </w:pPr>
    </w:lvl>
    <w:lvl w:ilvl="7" w:tplc="02364E40">
      <w:start w:val="1"/>
      <w:numFmt w:val="lowerLetter"/>
      <w:lvlText w:val="%8."/>
      <w:lvlJc w:val="left"/>
      <w:pPr>
        <w:ind w:left="5760" w:hanging="360"/>
      </w:pPr>
    </w:lvl>
    <w:lvl w:ilvl="8" w:tplc="3F2A9A2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115AE"/>
    <w:multiLevelType w:val="hybridMultilevel"/>
    <w:tmpl w:val="E138D61A"/>
    <w:lvl w:ilvl="0" w:tplc="51BAC1D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146D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0D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A6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2D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6D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E8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A3D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E4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22406"/>
    <w:multiLevelType w:val="hybridMultilevel"/>
    <w:tmpl w:val="88B87E38"/>
    <w:lvl w:ilvl="0" w:tplc="D2D272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BCC54DA">
      <w:start w:val="1"/>
      <w:numFmt w:val="lowerLetter"/>
      <w:lvlText w:val="%2."/>
      <w:lvlJc w:val="left"/>
      <w:pPr>
        <w:ind w:left="1440" w:hanging="360"/>
      </w:pPr>
    </w:lvl>
    <w:lvl w:ilvl="2" w:tplc="A3C4FEA6">
      <w:start w:val="1"/>
      <w:numFmt w:val="lowerRoman"/>
      <w:lvlText w:val="%3."/>
      <w:lvlJc w:val="right"/>
      <w:pPr>
        <w:ind w:left="2160" w:hanging="180"/>
      </w:pPr>
    </w:lvl>
    <w:lvl w:ilvl="3" w:tplc="C978A782">
      <w:start w:val="1"/>
      <w:numFmt w:val="decimal"/>
      <w:lvlText w:val="%4."/>
      <w:lvlJc w:val="left"/>
      <w:pPr>
        <w:ind w:left="2880" w:hanging="360"/>
      </w:pPr>
    </w:lvl>
    <w:lvl w:ilvl="4" w:tplc="A3BA9082">
      <w:start w:val="1"/>
      <w:numFmt w:val="lowerLetter"/>
      <w:lvlText w:val="%5."/>
      <w:lvlJc w:val="left"/>
      <w:pPr>
        <w:ind w:left="3600" w:hanging="360"/>
      </w:pPr>
    </w:lvl>
    <w:lvl w:ilvl="5" w:tplc="54FE1072">
      <w:start w:val="1"/>
      <w:numFmt w:val="lowerRoman"/>
      <w:lvlText w:val="%6."/>
      <w:lvlJc w:val="right"/>
      <w:pPr>
        <w:ind w:left="4320" w:hanging="180"/>
      </w:pPr>
    </w:lvl>
    <w:lvl w:ilvl="6" w:tplc="668469EC">
      <w:start w:val="1"/>
      <w:numFmt w:val="decimal"/>
      <w:lvlText w:val="%7."/>
      <w:lvlJc w:val="left"/>
      <w:pPr>
        <w:ind w:left="5040" w:hanging="360"/>
      </w:pPr>
    </w:lvl>
    <w:lvl w:ilvl="7" w:tplc="1E309A30">
      <w:start w:val="1"/>
      <w:numFmt w:val="lowerLetter"/>
      <w:lvlText w:val="%8."/>
      <w:lvlJc w:val="left"/>
      <w:pPr>
        <w:ind w:left="5760" w:hanging="360"/>
      </w:pPr>
    </w:lvl>
    <w:lvl w:ilvl="8" w:tplc="8D6CE7A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5017F"/>
    <w:multiLevelType w:val="hybridMultilevel"/>
    <w:tmpl w:val="035675A4"/>
    <w:lvl w:ilvl="0" w:tplc="99700B4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137E4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E5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5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01E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4B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C8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CF1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69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07CFD"/>
    <w:multiLevelType w:val="hybridMultilevel"/>
    <w:tmpl w:val="984AC46A"/>
    <w:lvl w:ilvl="0" w:tplc="9034C30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AF18A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E4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3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4CD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8C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05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C2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282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31ED8"/>
    <w:multiLevelType w:val="hybridMultilevel"/>
    <w:tmpl w:val="E604C4EE"/>
    <w:lvl w:ilvl="0" w:tplc="51AE028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30616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2E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C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68F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0AB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89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C83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AE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E4FDD"/>
    <w:multiLevelType w:val="hybridMultilevel"/>
    <w:tmpl w:val="341C6442"/>
    <w:lvl w:ilvl="0" w:tplc="9648CD1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EA405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62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4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2F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C9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A9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EC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AA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C6810"/>
    <w:multiLevelType w:val="hybridMultilevel"/>
    <w:tmpl w:val="E97274F6"/>
    <w:lvl w:ilvl="0" w:tplc="69F2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8C47E">
      <w:start w:val="1"/>
      <w:numFmt w:val="lowerLetter"/>
      <w:lvlText w:val="%2."/>
      <w:lvlJc w:val="left"/>
      <w:pPr>
        <w:ind w:left="1440" w:hanging="360"/>
      </w:pPr>
    </w:lvl>
    <w:lvl w:ilvl="2" w:tplc="9168B69E">
      <w:start w:val="1"/>
      <w:numFmt w:val="lowerRoman"/>
      <w:lvlText w:val="%3."/>
      <w:lvlJc w:val="right"/>
      <w:pPr>
        <w:ind w:left="2160" w:hanging="180"/>
      </w:pPr>
    </w:lvl>
    <w:lvl w:ilvl="3" w:tplc="7D721EBC">
      <w:start w:val="1"/>
      <w:numFmt w:val="decimal"/>
      <w:lvlText w:val="%4."/>
      <w:lvlJc w:val="left"/>
      <w:pPr>
        <w:ind w:left="2880" w:hanging="360"/>
      </w:pPr>
    </w:lvl>
    <w:lvl w:ilvl="4" w:tplc="865CE41C">
      <w:start w:val="1"/>
      <w:numFmt w:val="lowerLetter"/>
      <w:lvlText w:val="%5."/>
      <w:lvlJc w:val="left"/>
      <w:pPr>
        <w:ind w:left="3600" w:hanging="360"/>
      </w:pPr>
    </w:lvl>
    <w:lvl w:ilvl="5" w:tplc="C3C018BC">
      <w:start w:val="1"/>
      <w:numFmt w:val="lowerRoman"/>
      <w:lvlText w:val="%6."/>
      <w:lvlJc w:val="right"/>
      <w:pPr>
        <w:ind w:left="4320" w:hanging="180"/>
      </w:pPr>
    </w:lvl>
    <w:lvl w:ilvl="6" w:tplc="45124FEE">
      <w:start w:val="1"/>
      <w:numFmt w:val="decimal"/>
      <w:lvlText w:val="%7."/>
      <w:lvlJc w:val="left"/>
      <w:pPr>
        <w:ind w:left="5040" w:hanging="360"/>
      </w:pPr>
    </w:lvl>
    <w:lvl w:ilvl="7" w:tplc="B308E5E2">
      <w:start w:val="1"/>
      <w:numFmt w:val="lowerLetter"/>
      <w:lvlText w:val="%8."/>
      <w:lvlJc w:val="left"/>
      <w:pPr>
        <w:ind w:left="5760" w:hanging="360"/>
      </w:pPr>
    </w:lvl>
    <w:lvl w:ilvl="8" w:tplc="BA58511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40007"/>
    <w:multiLevelType w:val="hybridMultilevel"/>
    <w:tmpl w:val="52BA200C"/>
    <w:lvl w:ilvl="0" w:tplc="B89CE8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662D4A">
      <w:start w:val="1"/>
      <w:numFmt w:val="lowerLetter"/>
      <w:lvlText w:val="%2."/>
      <w:lvlJc w:val="left"/>
      <w:pPr>
        <w:ind w:left="1440" w:hanging="360"/>
      </w:pPr>
    </w:lvl>
    <w:lvl w:ilvl="2" w:tplc="D1ECC0AE">
      <w:start w:val="1"/>
      <w:numFmt w:val="lowerRoman"/>
      <w:lvlText w:val="%3."/>
      <w:lvlJc w:val="right"/>
      <w:pPr>
        <w:ind w:left="2160" w:hanging="180"/>
      </w:pPr>
    </w:lvl>
    <w:lvl w:ilvl="3" w:tplc="5A2A7D06">
      <w:start w:val="1"/>
      <w:numFmt w:val="decimal"/>
      <w:lvlText w:val="%4."/>
      <w:lvlJc w:val="left"/>
      <w:pPr>
        <w:ind w:left="2880" w:hanging="360"/>
      </w:pPr>
    </w:lvl>
    <w:lvl w:ilvl="4" w:tplc="E5908482">
      <w:start w:val="1"/>
      <w:numFmt w:val="lowerLetter"/>
      <w:lvlText w:val="%5."/>
      <w:lvlJc w:val="left"/>
      <w:pPr>
        <w:ind w:left="3600" w:hanging="360"/>
      </w:pPr>
    </w:lvl>
    <w:lvl w:ilvl="5" w:tplc="DDE895D0">
      <w:start w:val="1"/>
      <w:numFmt w:val="lowerRoman"/>
      <w:lvlText w:val="%6."/>
      <w:lvlJc w:val="right"/>
      <w:pPr>
        <w:ind w:left="4320" w:hanging="180"/>
      </w:pPr>
    </w:lvl>
    <w:lvl w:ilvl="6" w:tplc="D714B8EA">
      <w:start w:val="1"/>
      <w:numFmt w:val="decimal"/>
      <w:lvlText w:val="%7."/>
      <w:lvlJc w:val="left"/>
      <w:pPr>
        <w:ind w:left="5040" w:hanging="360"/>
      </w:pPr>
    </w:lvl>
    <w:lvl w:ilvl="7" w:tplc="8918E70A">
      <w:start w:val="1"/>
      <w:numFmt w:val="lowerLetter"/>
      <w:lvlText w:val="%8."/>
      <w:lvlJc w:val="left"/>
      <w:pPr>
        <w:ind w:left="5760" w:hanging="360"/>
      </w:pPr>
    </w:lvl>
    <w:lvl w:ilvl="8" w:tplc="3198FE4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A7415"/>
    <w:multiLevelType w:val="hybridMultilevel"/>
    <w:tmpl w:val="10BC5CEC"/>
    <w:lvl w:ilvl="0" w:tplc="49BC293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49E3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65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4D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E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4B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E7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9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E3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01513"/>
    <w:multiLevelType w:val="hybridMultilevel"/>
    <w:tmpl w:val="6FEC1582"/>
    <w:lvl w:ilvl="0" w:tplc="61207CC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23CA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82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88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CA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0B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0F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C0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34B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33"/>
  </w:num>
  <w:num w:numId="7">
    <w:abstractNumId w:val="0"/>
  </w:num>
  <w:num w:numId="8">
    <w:abstractNumId w:val="26"/>
  </w:num>
  <w:num w:numId="9">
    <w:abstractNumId w:val="11"/>
  </w:num>
  <w:num w:numId="10">
    <w:abstractNumId w:val="19"/>
  </w:num>
  <w:num w:numId="11">
    <w:abstractNumId w:val="23"/>
  </w:num>
  <w:num w:numId="12">
    <w:abstractNumId w:val="4"/>
  </w:num>
  <w:num w:numId="13">
    <w:abstractNumId w:val="44"/>
  </w:num>
  <w:num w:numId="14">
    <w:abstractNumId w:val="10"/>
  </w:num>
  <w:num w:numId="15">
    <w:abstractNumId w:val="18"/>
  </w:num>
  <w:num w:numId="16">
    <w:abstractNumId w:val="40"/>
  </w:num>
  <w:num w:numId="17">
    <w:abstractNumId w:val="41"/>
  </w:num>
  <w:num w:numId="18">
    <w:abstractNumId w:val="25"/>
  </w:num>
  <w:num w:numId="19">
    <w:abstractNumId w:val="16"/>
  </w:num>
  <w:num w:numId="20">
    <w:abstractNumId w:val="45"/>
  </w:num>
  <w:num w:numId="21">
    <w:abstractNumId w:val="12"/>
  </w:num>
  <w:num w:numId="22">
    <w:abstractNumId w:val="17"/>
  </w:num>
  <w:num w:numId="23">
    <w:abstractNumId w:val="35"/>
  </w:num>
  <w:num w:numId="24">
    <w:abstractNumId w:val="22"/>
  </w:num>
  <w:num w:numId="25">
    <w:abstractNumId w:val="13"/>
  </w:num>
  <w:num w:numId="26">
    <w:abstractNumId w:val="27"/>
  </w:num>
  <w:num w:numId="27">
    <w:abstractNumId w:val="6"/>
  </w:num>
  <w:num w:numId="28">
    <w:abstractNumId w:val="30"/>
  </w:num>
  <w:num w:numId="29">
    <w:abstractNumId w:val="7"/>
  </w:num>
  <w:num w:numId="30">
    <w:abstractNumId w:val="2"/>
  </w:num>
  <w:num w:numId="31">
    <w:abstractNumId w:val="8"/>
  </w:num>
  <w:num w:numId="32">
    <w:abstractNumId w:val="39"/>
  </w:num>
  <w:num w:numId="33">
    <w:abstractNumId w:val="36"/>
  </w:num>
  <w:num w:numId="34">
    <w:abstractNumId w:val="28"/>
  </w:num>
  <w:num w:numId="35">
    <w:abstractNumId w:val="38"/>
  </w:num>
  <w:num w:numId="36">
    <w:abstractNumId w:val="21"/>
  </w:num>
  <w:num w:numId="37">
    <w:abstractNumId w:val="9"/>
  </w:num>
  <w:num w:numId="38">
    <w:abstractNumId w:val="20"/>
  </w:num>
  <w:num w:numId="39">
    <w:abstractNumId w:val="31"/>
  </w:num>
  <w:num w:numId="40">
    <w:abstractNumId w:val="32"/>
  </w:num>
  <w:num w:numId="41">
    <w:abstractNumId w:val="1"/>
  </w:num>
  <w:num w:numId="42">
    <w:abstractNumId w:val="24"/>
  </w:num>
  <w:num w:numId="43">
    <w:abstractNumId w:val="37"/>
  </w:num>
  <w:num w:numId="44">
    <w:abstractNumId w:val="15"/>
  </w:num>
  <w:num w:numId="45">
    <w:abstractNumId w:val="14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E83"/>
    <w:rsid w:val="00055D0A"/>
    <w:rsid w:val="000A2609"/>
    <w:rsid w:val="00106001"/>
    <w:rsid w:val="00141E63"/>
    <w:rsid w:val="0015305A"/>
    <w:rsid w:val="00165EFD"/>
    <w:rsid w:val="002B099C"/>
    <w:rsid w:val="003D310F"/>
    <w:rsid w:val="00485058"/>
    <w:rsid w:val="004C3A1C"/>
    <w:rsid w:val="004E35F2"/>
    <w:rsid w:val="005A05ED"/>
    <w:rsid w:val="007C0605"/>
    <w:rsid w:val="00823B0D"/>
    <w:rsid w:val="008A4A31"/>
    <w:rsid w:val="00A51BB2"/>
    <w:rsid w:val="00B42B14"/>
    <w:rsid w:val="00C20B08"/>
    <w:rsid w:val="00CB703C"/>
    <w:rsid w:val="00CF1CA0"/>
    <w:rsid w:val="00D50ED0"/>
    <w:rsid w:val="00E279CC"/>
    <w:rsid w:val="00E54E83"/>
    <w:rsid w:val="00E818E6"/>
    <w:rsid w:val="00E87BDF"/>
    <w:rsid w:val="00ED7CC2"/>
    <w:rsid w:val="00F8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83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85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0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erChar">
    <w:name w:val="Header Char"/>
    <w:basedOn w:val="a0"/>
    <w:uiPriority w:val="99"/>
    <w:rsid w:val="00485058"/>
  </w:style>
  <w:style w:type="character" w:customStyle="1" w:styleId="CaptionChar">
    <w:name w:val="Caption Char"/>
    <w:uiPriority w:val="99"/>
    <w:rsid w:val="00485058"/>
  </w:style>
  <w:style w:type="character" w:customStyle="1" w:styleId="FootnoteTextChar">
    <w:name w:val="Footnote Text Char"/>
    <w:uiPriority w:val="99"/>
    <w:rsid w:val="00485058"/>
    <w:rPr>
      <w:sz w:val="18"/>
    </w:rPr>
  </w:style>
  <w:style w:type="character" w:customStyle="1" w:styleId="EndnoteTextChar">
    <w:name w:val="Endnote Text Char"/>
    <w:uiPriority w:val="99"/>
    <w:rsid w:val="00485058"/>
    <w:rPr>
      <w:sz w:val="20"/>
    </w:rPr>
  </w:style>
  <w:style w:type="paragraph" w:customStyle="1" w:styleId="Heading1">
    <w:name w:val="Heading 1"/>
    <w:basedOn w:val="a"/>
    <w:next w:val="a"/>
    <w:uiPriority w:val="9"/>
    <w:qFormat/>
    <w:rsid w:val="0048505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48505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2">
    <w:name w:val="Заголовок 2 Знак"/>
    <w:basedOn w:val="a0"/>
    <w:link w:val="Heading2"/>
    <w:uiPriority w:val="9"/>
    <w:rsid w:val="004850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8505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">
    <w:name w:val="Заголовок 3 Знак"/>
    <w:basedOn w:val="a0"/>
    <w:link w:val="Heading3"/>
    <w:uiPriority w:val="9"/>
    <w:rsid w:val="004850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8505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"/>
    <w:rsid w:val="004850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8505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"/>
    <w:rsid w:val="004850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8505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6">
    <w:name w:val="Заголовок 6 Знак"/>
    <w:basedOn w:val="a0"/>
    <w:link w:val="Heading6"/>
    <w:uiPriority w:val="9"/>
    <w:rsid w:val="00485058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8505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7">
    <w:name w:val="Заголовок 7 Знак"/>
    <w:basedOn w:val="a0"/>
    <w:link w:val="Heading7"/>
    <w:uiPriority w:val="9"/>
    <w:rsid w:val="00485058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8505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8">
    <w:name w:val="Заголовок 8 Знак"/>
    <w:basedOn w:val="a0"/>
    <w:link w:val="Heading8"/>
    <w:uiPriority w:val="9"/>
    <w:rsid w:val="00485058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8505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">
    <w:name w:val="Заголовок 9 Знак"/>
    <w:basedOn w:val="a0"/>
    <w:link w:val="Heading9"/>
    <w:uiPriority w:val="9"/>
    <w:rsid w:val="00485058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8505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8505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8505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8505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8505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8505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850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8505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8505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8505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85058"/>
    <w:rPr>
      <w:sz w:val="24"/>
      <w:szCs w:val="24"/>
    </w:rPr>
  </w:style>
  <w:style w:type="character" w:customStyle="1" w:styleId="QuoteChar">
    <w:name w:val="Quote Char"/>
    <w:uiPriority w:val="29"/>
    <w:rsid w:val="00485058"/>
    <w:rPr>
      <w:i/>
    </w:rPr>
  </w:style>
  <w:style w:type="character" w:customStyle="1" w:styleId="IntenseQuoteChar">
    <w:name w:val="Intense Quote Char"/>
    <w:uiPriority w:val="30"/>
    <w:rsid w:val="00485058"/>
    <w:rPr>
      <w:i/>
    </w:rPr>
  </w:style>
  <w:style w:type="paragraph" w:customStyle="1" w:styleId="Header">
    <w:name w:val="Header"/>
    <w:basedOn w:val="a"/>
    <w:link w:val="a3"/>
    <w:uiPriority w:val="99"/>
    <w:unhideWhenUsed/>
    <w:rsid w:val="00485058"/>
    <w:pPr>
      <w:tabs>
        <w:tab w:val="center" w:pos="7143"/>
        <w:tab w:val="right" w:pos="14287"/>
      </w:tabs>
      <w:spacing w:after="0" w:line="240" w:lineRule="auto"/>
    </w:pPr>
    <w:rPr>
      <w:rFonts w:eastAsiaTheme="minorEastAsia" w:cstheme="minorBidi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rsid w:val="00485058"/>
    <w:rPr>
      <w:rFonts w:eastAsiaTheme="minorEastAsia"/>
      <w:lang w:eastAsia="ru-RU"/>
    </w:rPr>
  </w:style>
  <w:style w:type="paragraph" w:customStyle="1" w:styleId="Footer">
    <w:name w:val="Footer"/>
    <w:basedOn w:val="a"/>
    <w:link w:val="a4"/>
    <w:uiPriority w:val="99"/>
    <w:unhideWhenUsed/>
    <w:rsid w:val="00485058"/>
    <w:pPr>
      <w:tabs>
        <w:tab w:val="center" w:pos="7143"/>
        <w:tab w:val="right" w:pos="14287"/>
      </w:tabs>
      <w:spacing w:after="0" w:line="240" w:lineRule="auto"/>
    </w:pPr>
    <w:rPr>
      <w:rFonts w:eastAsiaTheme="minorEastAsia" w:cstheme="minorBidi"/>
      <w:lang w:eastAsia="ru-RU"/>
    </w:rPr>
  </w:style>
  <w:style w:type="character" w:customStyle="1" w:styleId="a4">
    <w:name w:val="Нижний колонтитул Знак"/>
    <w:link w:val="Footer"/>
    <w:uiPriority w:val="99"/>
    <w:rsid w:val="00485058"/>
    <w:rPr>
      <w:rFonts w:eastAsiaTheme="minorEastAsia"/>
      <w:lang w:eastAsia="ru-RU"/>
    </w:rPr>
  </w:style>
  <w:style w:type="character" w:customStyle="1" w:styleId="FooterChar">
    <w:name w:val="Footer Char"/>
    <w:basedOn w:val="a0"/>
    <w:uiPriority w:val="99"/>
    <w:rsid w:val="00485058"/>
  </w:style>
  <w:style w:type="paragraph" w:styleId="a5">
    <w:name w:val="footnote text"/>
    <w:basedOn w:val="a"/>
    <w:link w:val="a6"/>
    <w:uiPriority w:val="99"/>
    <w:semiHidden/>
    <w:unhideWhenUsed/>
    <w:rsid w:val="00485058"/>
    <w:pPr>
      <w:spacing w:after="40" w:line="240" w:lineRule="auto"/>
    </w:pPr>
    <w:rPr>
      <w:rFonts w:eastAsiaTheme="minorEastAsia" w:cstheme="minorBidi"/>
      <w:sz w:val="18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85058"/>
    <w:rPr>
      <w:rFonts w:eastAsiaTheme="minorEastAsia"/>
      <w:sz w:val="18"/>
      <w:lang w:eastAsia="ru-RU"/>
    </w:rPr>
  </w:style>
  <w:style w:type="character" w:styleId="a7">
    <w:name w:val="footnote reference"/>
    <w:basedOn w:val="a0"/>
    <w:uiPriority w:val="99"/>
    <w:unhideWhenUsed/>
    <w:rsid w:val="00485058"/>
    <w:rPr>
      <w:vertAlign w:val="superscript"/>
    </w:rPr>
  </w:style>
  <w:style w:type="character" w:customStyle="1" w:styleId="a8">
    <w:name w:val="Текст концевой сноски Знак"/>
    <w:basedOn w:val="a0"/>
    <w:link w:val="a9"/>
    <w:uiPriority w:val="99"/>
    <w:semiHidden/>
    <w:rsid w:val="00485058"/>
    <w:rPr>
      <w:rFonts w:eastAsiaTheme="minorEastAsia"/>
      <w:sz w:val="20"/>
      <w:lang w:eastAsia="ru-RU"/>
    </w:rPr>
  </w:style>
  <w:style w:type="paragraph" w:styleId="a9">
    <w:name w:val="endnote text"/>
    <w:basedOn w:val="a"/>
    <w:link w:val="a8"/>
    <w:uiPriority w:val="99"/>
    <w:semiHidden/>
    <w:unhideWhenUsed/>
    <w:rsid w:val="00485058"/>
    <w:pPr>
      <w:spacing w:after="0" w:line="240" w:lineRule="auto"/>
    </w:pPr>
    <w:rPr>
      <w:rFonts w:eastAsiaTheme="minorEastAsia" w:cstheme="minorBidi"/>
      <w:sz w:val="20"/>
      <w:lang w:eastAsia="ru-RU"/>
    </w:rPr>
  </w:style>
  <w:style w:type="paragraph" w:styleId="11">
    <w:name w:val="toc 1"/>
    <w:basedOn w:val="a"/>
    <w:next w:val="a"/>
    <w:uiPriority w:val="39"/>
    <w:unhideWhenUsed/>
    <w:rsid w:val="00485058"/>
    <w:pPr>
      <w:spacing w:after="57"/>
    </w:pPr>
    <w:rPr>
      <w:rFonts w:eastAsiaTheme="minorEastAsia" w:cstheme="minorBidi"/>
      <w:lang w:eastAsia="ru-RU"/>
    </w:rPr>
  </w:style>
  <w:style w:type="paragraph" w:styleId="20">
    <w:name w:val="toc 2"/>
    <w:basedOn w:val="a"/>
    <w:next w:val="a"/>
    <w:uiPriority w:val="39"/>
    <w:unhideWhenUsed/>
    <w:rsid w:val="00485058"/>
    <w:pPr>
      <w:spacing w:after="57"/>
      <w:ind w:left="283"/>
    </w:pPr>
    <w:rPr>
      <w:rFonts w:eastAsiaTheme="minorEastAsia" w:cstheme="minorBidi"/>
      <w:lang w:eastAsia="ru-RU"/>
    </w:rPr>
  </w:style>
  <w:style w:type="paragraph" w:styleId="30">
    <w:name w:val="toc 3"/>
    <w:basedOn w:val="a"/>
    <w:next w:val="a"/>
    <w:uiPriority w:val="39"/>
    <w:unhideWhenUsed/>
    <w:rsid w:val="00485058"/>
    <w:pPr>
      <w:spacing w:after="57"/>
      <w:ind w:left="567"/>
    </w:pPr>
    <w:rPr>
      <w:rFonts w:eastAsiaTheme="minorEastAsia" w:cstheme="minorBidi"/>
      <w:lang w:eastAsia="ru-RU"/>
    </w:rPr>
  </w:style>
  <w:style w:type="paragraph" w:styleId="40">
    <w:name w:val="toc 4"/>
    <w:basedOn w:val="a"/>
    <w:next w:val="a"/>
    <w:uiPriority w:val="39"/>
    <w:unhideWhenUsed/>
    <w:rsid w:val="00485058"/>
    <w:pPr>
      <w:spacing w:after="57"/>
      <w:ind w:left="850"/>
    </w:pPr>
    <w:rPr>
      <w:rFonts w:eastAsiaTheme="minorEastAsia" w:cstheme="minorBidi"/>
      <w:lang w:eastAsia="ru-RU"/>
    </w:rPr>
  </w:style>
  <w:style w:type="paragraph" w:styleId="50">
    <w:name w:val="toc 5"/>
    <w:basedOn w:val="a"/>
    <w:next w:val="a"/>
    <w:uiPriority w:val="39"/>
    <w:unhideWhenUsed/>
    <w:rsid w:val="00485058"/>
    <w:pPr>
      <w:spacing w:after="57"/>
      <w:ind w:left="1134"/>
    </w:pPr>
    <w:rPr>
      <w:rFonts w:eastAsiaTheme="minorEastAsia" w:cstheme="minorBidi"/>
      <w:lang w:eastAsia="ru-RU"/>
    </w:rPr>
  </w:style>
  <w:style w:type="paragraph" w:styleId="60">
    <w:name w:val="toc 6"/>
    <w:basedOn w:val="a"/>
    <w:next w:val="a"/>
    <w:uiPriority w:val="39"/>
    <w:unhideWhenUsed/>
    <w:rsid w:val="00485058"/>
    <w:pPr>
      <w:spacing w:after="57"/>
      <w:ind w:left="1417"/>
    </w:pPr>
    <w:rPr>
      <w:rFonts w:eastAsiaTheme="minorEastAsia" w:cstheme="minorBidi"/>
      <w:lang w:eastAsia="ru-RU"/>
    </w:rPr>
  </w:style>
  <w:style w:type="paragraph" w:styleId="70">
    <w:name w:val="toc 7"/>
    <w:basedOn w:val="a"/>
    <w:next w:val="a"/>
    <w:uiPriority w:val="39"/>
    <w:unhideWhenUsed/>
    <w:rsid w:val="00485058"/>
    <w:pPr>
      <w:spacing w:after="57"/>
      <w:ind w:left="1701"/>
    </w:pPr>
    <w:rPr>
      <w:rFonts w:eastAsiaTheme="minorEastAsia" w:cstheme="minorBidi"/>
      <w:lang w:eastAsia="ru-RU"/>
    </w:rPr>
  </w:style>
  <w:style w:type="paragraph" w:styleId="80">
    <w:name w:val="toc 8"/>
    <w:basedOn w:val="a"/>
    <w:next w:val="a"/>
    <w:uiPriority w:val="39"/>
    <w:unhideWhenUsed/>
    <w:rsid w:val="00485058"/>
    <w:pPr>
      <w:spacing w:after="57"/>
      <w:ind w:left="1984"/>
    </w:pPr>
    <w:rPr>
      <w:rFonts w:eastAsiaTheme="minorEastAsia" w:cstheme="minorBidi"/>
      <w:lang w:eastAsia="ru-RU"/>
    </w:rPr>
  </w:style>
  <w:style w:type="paragraph" w:styleId="90">
    <w:name w:val="toc 9"/>
    <w:basedOn w:val="a"/>
    <w:next w:val="a"/>
    <w:uiPriority w:val="39"/>
    <w:unhideWhenUsed/>
    <w:rsid w:val="00485058"/>
    <w:pPr>
      <w:spacing w:after="57"/>
      <w:ind w:left="2268"/>
    </w:pPr>
    <w:rPr>
      <w:rFonts w:eastAsiaTheme="minorEastAsia" w:cstheme="minorBidi"/>
      <w:lang w:eastAsia="ru-RU"/>
    </w:rPr>
  </w:style>
  <w:style w:type="paragraph" w:styleId="aa">
    <w:name w:val="TOC Heading"/>
    <w:uiPriority w:val="39"/>
    <w:unhideWhenUsed/>
    <w:rsid w:val="00485058"/>
    <w:pPr>
      <w:spacing w:after="200" w:line="276" w:lineRule="auto"/>
    </w:pPr>
    <w:rPr>
      <w:rFonts w:eastAsiaTheme="minorEastAsia"/>
      <w:lang w:eastAsia="ru-RU"/>
    </w:rPr>
  </w:style>
  <w:style w:type="paragraph" w:styleId="ab">
    <w:name w:val="table of figures"/>
    <w:basedOn w:val="a"/>
    <w:next w:val="a"/>
    <w:uiPriority w:val="99"/>
    <w:unhideWhenUsed/>
    <w:rsid w:val="00485058"/>
    <w:pPr>
      <w:spacing w:after="0"/>
    </w:pPr>
    <w:rPr>
      <w:rFonts w:eastAsiaTheme="minorEastAsia" w:cstheme="minorBidi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485058"/>
    <w:pPr>
      <w:spacing w:before="300"/>
      <w:contextualSpacing/>
    </w:pPr>
    <w:rPr>
      <w:rFonts w:ascii="Arial" w:eastAsiaTheme="minorHAnsi" w:hAnsi="Arial" w:cstheme="minorBidi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485058"/>
    <w:rPr>
      <w:rFonts w:ascii="Arial" w:hAnsi="Arial"/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485058"/>
    <w:pPr>
      <w:spacing w:before="200"/>
    </w:pPr>
    <w:rPr>
      <w:rFonts w:ascii="Arial" w:eastAsiaTheme="minorHAnsi" w:hAnsi="Arial" w:cstheme="minorBid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85058"/>
    <w:rPr>
      <w:rFonts w:ascii="Arial" w:hAnsi="Arial"/>
      <w:sz w:val="24"/>
      <w:szCs w:val="24"/>
    </w:rPr>
  </w:style>
  <w:style w:type="character" w:styleId="af0">
    <w:name w:val="Strong"/>
    <w:basedOn w:val="a0"/>
    <w:uiPriority w:val="22"/>
    <w:qFormat/>
    <w:rsid w:val="00485058"/>
    <w:rPr>
      <w:b/>
      <w:bCs/>
    </w:rPr>
  </w:style>
  <w:style w:type="character" w:styleId="af1">
    <w:name w:val="Emphasis"/>
    <w:basedOn w:val="a0"/>
    <w:uiPriority w:val="20"/>
    <w:qFormat/>
    <w:rsid w:val="00485058"/>
    <w:rPr>
      <w:i/>
      <w:iCs/>
    </w:rPr>
  </w:style>
  <w:style w:type="paragraph" w:styleId="af2">
    <w:name w:val="No Spacing"/>
    <w:basedOn w:val="a"/>
    <w:uiPriority w:val="1"/>
    <w:qFormat/>
    <w:rsid w:val="00485058"/>
    <w:pPr>
      <w:spacing w:after="0" w:line="240" w:lineRule="auto"/>
    </w:pPr>
    <w:rPr>
      <w:rFonts w:ascii="Arial" w:eastAsiaTheme="minorHAnsi" w:hAnsi="Arial" w:cstheme="minorBidi"/>
    </w:rPr>
  </w:style>
  <w:style w:type="paragraph" w:styleId="af3">
    <w:name w:val="List Paragraph"/>
    <w:basedOn w:val="a"/>
    <w:uiPriority w:val="34"/>
    <w:qFormat/>
    <w:rsid w:val="00485058"/>
    <w:pPr>
      <w:ind w:left="720"/>
      <w:contextualSpacing/>
    </w:pPr>
    <w:rPr>
      <w:rFonts w:ascii="Arial" w:eastAsiaTheme="minorHAnsi" w:hAnsi="Arial" w:cstheme="minorBidi"/>
    </w:rPr>
  </w:style>
  <w:style w:type="paragraph" w:styleId="21">
    <w:name w:val="Quote"/>
    <w:basedOn w:val="a"/>
    <w:next w:val="a"/>
    <w:link w:val="22"/>
    <w:uiPriority w:val="29"/>
    <w:qFormat/>
    <w:rsid w:val="00485058"/>
    <w:pPr>
      <w:ind w:left="720" w:right="720"/>
    </w:pPr>
    <w:rPr>
      <w:rFonts w:ascii="Arial" w:eastAsiaTheme="minorHAnsi" w:hAnsi="Arial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485058"/>
    <w:rPr>
      <w:rFonts w:ascii="Arial" w:hAnsi="Arial"/>
      <w:i/>
    </w:rPr>
  </w:style>
  <w:style w:type="paragraph" w:styleId="af4">
    <w:name w:val="Intense Quote"/>
    <w:basedOn w:val="a"/>
    <w:next w:val="a"/>
    <w:link w:val="af5"/>
    <w:uiPriority w:val="30"/>
    <w:qFormat/>
    <w:rsid w:val="004850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Arial" w:eastAsiaTheme="minorHAnsi" w:hAnsi="Arial" w:cstheme="minorBidi"/>
      <w:i/>
    </w:rPr>
  </w:style>
  <w:style w:type="character" w:customStyle="1" w:styleId="af5">
    <w:name w:val="Выделенная цитата Знак"/>
    <w:basedOn w:val="a0"/>
    <w:link w:val="af4"/>
    <w:uiPriority w:val="30"/>
    <w:rsid w:val="00485058"/>
    <w:rPr>
      <w:rFonts w:ascii="Arial" w:hAnsi="Arial"/>
      <w:i/>
      <w:shd w:val="clear" w:color="auto" w:fill="F2F2F2"/>
    </w:rPr>
  </w:style>
  <w:style w:type="table" w:styleId="af6">
    <w:name w:val="Table Grid"/>
    <w:basedOn w:val="a1"/>
    <w:uiPriority w:val="59"/>
    <w:rsid w:val="00485058"/>
    <w:pPr>
      <w:spacing w:after="0" w:line="240" w:lineRule="auto"/>
    </w:pPr>
    <w:rPr>
      <w:rFonts w:ascii="Arial" w:eastAsiaTheme="minorEastAsia" w:hAnsi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485058"/>
    <w:rPr>
      <w:color w:val="0563C1" w:themeColor="hyperlink"/>
      <w:u w:val="single"/>
    </w:rPr>
  </w:style>
  <w:style w:type="paragraph" w:customStyle="1" w:styleId="12">
    <w:name w:val="Обычный1"/>
    <w:rsid w:val="00485058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485058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-content">
    <w:name w:val="text-content"/>
    <w:basedOn w:val="a"/>
    <w:rsid w:val="00485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485058"/>
  </w:style>
  <w:style w:type="paragraph" w:styleId="af8">
    <w:name w:val="Normal (Web)"/>
    <w:basedOn w:val="a"/>
    <w:uiPriority w:val="99"/>
    <w:unhideWhenUsed/>
    <w:rsid w:val="00485058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mai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.showconsulting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ree-stl.ru/manual/1/%D0%A0%D1%83%D0%BA%D0%BE%D0%B2%D0%BE%D0%B4%D1%81%D1%82%D0%B2%D0%BE%20%D0%BF%D0%BE%20Blender%20(rus).pdf" TargetMode="External"/><Relationship Id="rId11" Type="http://schemas.openxmlformats.org/officeDocument/2006/relationships/hyperlink" Target="http://elar.urfu.ru/bitstream/10995/35268/1/978-5-7996-1046-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remix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xwiththemaste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BED09-5783-4261-A752-C3C3F4E4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6527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2023-09-14T11:26:00Z</dcterms:created>
  <dcterms:modified xsi:type="dcterms:W3CDTF">2023-09-15T12:26:00Z</dcterms:modified>
</cp:coreProperties>
</file>