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13" w:rsidRPr="00DB1C13" w:rsidRDefault="00DB1C13" w:rsidP="00DB1C1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B1C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АННОТАЦИЯ </w:t>
      </w:r>
    </w:p>
    <w:p w:rsidR="002678A6" w:rsidRDefault="00DB1C13" w:rsidP="00DB1C13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B1C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 дополнительной предпрофессиональной общеобразовательной программе в области музыкального искусства </w:t>
      </w:r>
    </w:p>
    <w:p w:rsidR="00DB1C13" w:rsidRPr="00DB1C13" w:rsidRDefault="00DB1C13" w:rsidP="00DB1C1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C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«ДУХОВЫЕ И УДАРНЫЕ ИНСТРУМЕНТЫ»</w:t>
      </w:r>
    </w:p>
    <w:p w:rsidR="00DB1C13" w:rsidRPr="00DB1C13" w:rsidRDefault="00DB1C13" w:rsidP="00DB1C1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C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«НАРОДНЫЕ ИНСТРУМЕНТЫ», «СТРУННО-СМЫЧКОВЫЕ ИНСТРУМЕНТЫ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 по учебному предмету «Хоровой класс»</w:t>
      </w:r>
    </w:p>
    <w:p w:rsidR="00DB1C13" w:rsidRDefault="00DB1C13" w:rsidP="00DB1C1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B1C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Разработчики: Перепечаева Т.Н., Иванова С.Н.</w:t>
      </w:r>
    </w:p>
    <w:p w:rsidR="00DB1C13" w:rsidRPr="00DB1C13" w:rsidRDefault="00DB1C13" w:rsidP="00DB1C1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1C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B1C13" w:rsidRPr="00DB1C13" w:rsidRDefault="00DB1C13" w:rsidP="00DB1C13">
      <w:pPr>
        <w:pStyle w:val="Style4"/>
        <w:tabs>
          <w:tab w:val="left" w:pos="955"/>
        </w:tabs>
        <w:spacing w:line="240" w:lineRule="auto"/>
        <w:ind w:firstLine="953"/>
      </w:pPr>
      <w:r w:rsidRPr="00DB1C13">
        <w:rPr>
          <w:snapToGrid w:val="0"/>
        </w:rPr>
        <w:t>Программа учебного предмета «Хоровое пение» разработана на основе Федеральных государственных требований к дополнительным предпрофессиональным общеобразовательным программам в области музыкального искусства «Духовые и ударные инструменты», «Народные инструменты», «</w:t>
      </w:r>
      <w:proofErr w:type="spellStart"/>
      <w:r w:rsidRPr="00DB1C13">
        <w:rPr>
          <w:snapToGrid w:val="0"/>
        </w:rPr>
        <w:t>Струнно</w:t>
      </w:r>
      <w:proofErr w:type="spellEnd"/>
      <w:r w:rsidRPr="00DB1C13">
        <w:rPr>
          <w:snapToGrid w:val="0"/>
        </w:rPr>
        <w:t xml:space="preserve"> – смычковые инструменты». </w:t>
      </w:r>
      <w:bookmarkStart w:id="0" w:name="_GoBack"/>
      <w:bookmarkEnd w:id="0"/>
    </w:p>
    <w:p w:rsidR="00DB1C13" w:rsidRPr="00DB1C13" w:rsidRDefault="00DB1C13" w:rsidP="00DB1C13">
      <w:pPr>
        <w:spacing w:after="0" w:line="240" w:lineRule="auto"/>
        <w:ind w:firstLine="953"/>
        <w:jc w:val="both"/>
        <w:rPr>
          <w:rFonts w:ascii="Times New Roman" w:hAnsi="Times New Roman" w:cs="Times New Roman"/>
          <w:sz w:val="24"/>
          <w:szCs w:val="24"/>
        </w:rPr>
      </w:pPr>
      <w:r w:rsidRPr="00DB1C13">
        <w:rPr>
          <w:rFonts w:ascii="Times New Roman" w:hAnsi="Times New Roman" w:cs="Times New Roman"/>
          <w:sz w:val="24"/>
          <w:szCs w:val="24"/>
        </w:rPr>
        <w:t xml:space="preserve">Срок реализации учебного предмета «Хоровой класс» для детей, поступивших в образовательное учреждение в первый класс в возрасте с шести лет шести месяцев до девяти лет, составляет: 1 год – для учащихся на духовых, ударных, струнно-смычковых и народных инструментах. </w:t>
      </w:r>
    </w:p>
    <w:p w:rsidR="00DB1C13" w:rsidRPr="00DB1C13" w:rsidRDefault="00DB1C13" w:rsidP="00DB1C13">
      <w:pPr>
        <w:spacing w:after="0"/>
        <w:ind w:firstLine="953"/>
        <w:jc w:val="both"/>
        <w:rPr>
          <w:rFonts w:ascii="Times New Roman" w:hAnsi="Times New Roman" w:cs="Times New Roman"/>
          <w:sz w:val="24"/>
          <w:szCs w:val="24"/>
        </w:rPr>
      </w:pPr>
      <w:r w:rsidRPr="00DB1C13">
        <w:rPr>
          <w:rFonts w:ascii="Times New Roman" w:hAnsi="Times New Roman" w:cs="Times New Roman"/>
          <w:sz w:val="24"/>
          <w:szCs w:val="24"/>
        </w:rPr>
        <w:t>Форма проведения учебных аудиторных занятий: групповая (от 11 человек), мелкогрупповая (от 4 до 10 человек). Консультации могут проводиться рассредоточено или в счет резерва учебного времени. На определенных этапах разучивания репертуара возможны различные формы занятий. Хор может быть поделен на группы по партиям, что дает возможность более продуктивно прорабатывать хоровые партии, а также уделять внимание индивидуальному развитию каждого ребенка.</w:t>
      </w:r>
    </w:p>
    <w:p w:rsidR="00DB1C13" w:rsidRPr="00DB1C13" w:rsidRDefault="00DB1C13" w:rsidP="00DB1C13">
      <w:pPr>
        <w:spacing w:after="0" w:line="240" w:lineRule="auto"/>
        <w:ind w:firstLine="9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C1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один раз в неделю по 40 минут (академический час).</w:t>
      </w:r>
    </w:p>
    <w:p w:rsidR="00DB1C13" w:rsidRPr="00DB1C13" w:rsidRDefault="00DB1C13" w:rsidP="00DB1C13">
      <w:pPr>
        <w:spacing w:after="0" w:line="259" w:lineRule="auto"/>
        <w:ind w:firstLine="9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 формой учебной и воспитательной работы является урок.</w:t>
      </w:r>
    </w:p>
    <w:p w:rsidR="00DB1C13" w:rsidRPr="00DB1C13" w:rsidRDefault="00DB1C13" w:rsidP="00DB1C13">
      <w:pPr>
        <w:spacing w:after="0"/>
        <w:ind w:firstLine="953"/>
        <w:jc w:val="both"/>
        <w:rPr>
          <w:rFonts w:ascii="Times New Roman" w:hAnsi="Times New Roman" w:cs="Times New Roman"/>
          <w:sz w:val="24"/>
          <w:szCs w:val="24"/>
        </w:rPr>
      </w:pPr>
      <w:r w:rsidRPr="00DB1C13">
        <w:rPr>
          <w:rFonts w:ascii="Times New Roman" w:hAnsi="Times New Roman" w:cs="Times New Roman"/>
          <w:sz w:val="24"/>
          <w:szCs w:val="24"/>
        </w:rPr>
        <w:t xml:space="preserve"> Цель и задачи учебного предмета «Хоровой класс»</w:t>
      </w:r>
    </w:p>
    <w:p w:rsidR="00DB1C13" w:rsidRPr="00DB1C13" w:rsidRDefault="00DB1C13" w:rsidP="00DB1C13">
      <w:pPr>
        <w:spacing w:after="0"/>
        <w:ind w:firstLine="953"/>
        <w:jc w:val="both"/>
        <w:rPr>
          <w:rFonts w:ascii="Times New Roman" w:hAnsi="Times New Roman" w:cs="Times New Roman"/>
          <w:sz w:val="24"/>
          <w:szCs w:val="24"/>
        </w:rPr>
      </w:pPr>
      <w:r w:rsidRPr="00DB1C13">
        <w:rPr>
          <w:rFonts w:ascii="Times New Roman" w:hAnsi="Times New Roman" w:cs="Times New Roman"/>
          <w:sz w:val="24"/>
          <w:szCs w:val="24"/>
        </w:rPr>
        <w:t xml:space="preserve">Цель: развитие музыкально-творческих способностей </w:t>
      </w:r>
      <w:proofErr w:type="gramStart"/>
      <w:r w:rsidRPr="00DB1C13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DB1C13">
        <w:rPr>
          <w:rFonts w:ascii="Times New Roman" w:hAnsi="Times New Roman" w:cs="Times New Roman"/>
          <w:sz w:val="24"/>
          <w:szCs w:val="24"/>
        </w:rPr>
        <w:t xml:space="preserve"> на основе приобретенных им знаний, умений и навыков в области хорового исполнительства.</w:t>
      </w:r>
    </w:p>
    <w:p w:rsidR="00DB1C13" w:rsidRPr="00DB1C13" w:rsidRDefault="00DB1C13" w:rsidP="00DB1C13">
      <w:pPr>
        <w:spacing w:after="0"/>
        <w:ind w:firstLine="953"/>
        <w:jc w:val="both"/>
        <w:rPr>
          <w:rFonts w:ascii="Times New Roman" w:hAnsi="Times New Roman" w:cs="Times New Roman"/>
          <w:sz w:val="24"/>
          <w:szCs w:val="24"/>
        </w:rPr>
      </w:pPr>
      <w:r w:rsidRPr="00DB1C13">
        <w:rPr>
          <w:rFonts w:ascii="Times New Roman" w:hAnsi="Times New Roman" w:cs="Times New Roman"/>
          <w:sz w:val="24"/>
          <w:szCs w:val="24"/>
        </w:rPr>
        <w:t>Задачи:</w:t>
      </w:r>
    </w:p>
    <w:p w:rsidR="00DB1C13" w:rsidRPr="00DB1C13" w:rsidRDefault="00DB1C13" w:rsidP="00DB1C13">
      <w:pPr>
        <w:spacing w:after="0"/>
        <w:ind w:firstLine="953"/>
        <w:jc w:val="both"/>
        <w:rPr>
          <w:rFonts w:ascii="Times New Roman" w:hAnsi="Times New Roman" w:cs="Times New Roman"/>
          <w:sz w:val="24"/>
          <w:szCs w:val="24"/>
        </w:rPr>
      </w:pPr>
      <w:r w:rsidRPr="00DB1C13">
        <w:rPr>
          <w:rFonts w:ascii="Times New Roman" w:hAnsi="Times New Roman" w:cs="Times New Roman"/>
          <w:sz w:val="24"/>
          <w:szCs w:val="24"/>
        </w:rPr>
        <w:t xml:space="preserve">- формирование устойчивого интереса и любви к музыкальному искусству; - формирование </w:t>
      </w:r>
    </w:p>
    <w:p w:rsidR="00DB1C13" w:rsidRPr="00DB1C13" w:rsidRDefault="00DB1C13" w:rsidP="00DB1C13">
      <w:pPr>
        <w:spacing w:after="0"/>
        <w:ind w:firstLine="953"/>
        <w:jc w:val="both"/>
        <w:rPr>
          <w:rFonts w:ascii="Times New Roman" w:hAnsi="Times New Roman" w:cs="Times New Roman"/>
          <w:sz w:val="24"/>
          <w:szCs w:val="24"/>
        </w:rPr>
      </w:pPr>
      <w:r w:rsidRPr="00DB1C13">
        <w:rPr>
          <w:rFonts w:ascii="Times New Roman" w:hAnsi="Times New Roman" w:cs="Times New Roman"/>
          <w:sz w:val="24"/>
          <w:szCs w:val="24"/>
        </w:rPr>
        <w:t xml:space="preserve">вокально-хоровых навыков; </w:t>
      </w:r>
    </w:p>
    <w:p w:rsidR="00DB1C13" w:rsidRPr="00DB1C13" w:rsidRDefault="00DB1C13" w:rsidP="00DB1C13">
      <w:pPr>
        <w:spacing w:after="0"/>
        <w:ind w:firstLine="953"/>
        <w:jc w:val="both"/>
        <w:rPr>
          <w:rFonts w:ascii="Times New Roman" w:hAnsi="Times New Roman" w:cs="Times New Roman"/>
          <w:sz w:val="24"/>
          <w:szCs w:val="24"/>
        </w:rPr>
      </w:pPr>
      <w:r w:rsidRPr="00DB1C13">
        <w:rPr>
          <w:rFonts w:ascii="Times New Roman" w:hAnsi="Times New Roman" w:cs="Times New Roman"/>
          <w:sz w:val="24"/>
          <w:szCs w:val="24"/>
        </w:rPr>
        <w:t>- развитие способностей к художественно-образному, эмоционально-ценностному восприятию и исполнению произведений музыкального искусства;</w:t>
      </w:r>
    </w:p>
    <w:p w:rsidR="00DB1C13" w:rsidRPr="00DB1C13" w:rsidRDefault="00DB1C13" w:rsidP="00DB1C13">
      <w:pPr>
        <w:spacing w:after="0"/>
        <w:ind w:firstLine="953"/>
        <w:jc w:val="both"/>
        <w:rPr>
          <w:rFonts w:ascii="Times New Roman" w:hAnsi="Times New Roman" w:cs="Times New Roman"/>
          <w:sz w:val="24"/>
          <w:szCs w:val="24"/>
        </w:rPr>
      </w:pPr>
      <w:r w:rsidRPr="00DB1C13">
        <w:rPr>
          <w:rFonts w:ascii="Times New Roman" w:hAnsi="Times New Roman" w:cs="Times New Roman"/>
          <w:sz w:val="24"/>
          <w:szCs w:val="24"/>
        </w:rPr>
        <w:t>-  формирование навыков восприятия музыкальной речи, накопление слухового опыта,</w:t>
      </w:r>
    </w:p>
    <w:p w:rsidR="00DB1C13" w:rsidRPr="00DB1C13" w:rsidRDefault="00DB1C13" w:rsidP="00DB1C13">
      <w:pPr>
        <w:spacing w:after="0"/>
        <w:ind w:firstLine="953"/>
        <w:jc w:val="both"/>
        <w:rPr>
          <w:rFonts w:ascii="Times New Roman" w:hAnsi="Times New Roman" w:cs="Times New Roman"/>
          <w:sz w:val="24"/>
          <w:szCs w:val="24"/>
        </w:rPr>
      </w:pPr>
      <w:r w:rsidRPr="00DB1C13">
        <w:rPr>
          <w:rFonts w:ascii="Times New Roman" w:hAnsi="Times New Roman" w:cs="Times New Roman"/>
          <w:sz w:val="24"/>
          <w:szCs w:val="24"/>
        </w:rPr>
        <w:t xml:space="preserve">развитие ассоциативно-образного мышления; </w:t>
      </w:r>
    </w:p>
    <w:p w:rsidR="00DB1C13" w:rsidRPr="00DB1C13" w:rsidRDefault="00DB1C13" w:rsidP="00DB1C13">
      <w:pPr>
        <w:spacing w:after="0"/>
        <w:ind w:firstLine="953"/>
        <w:jc w:val="both"/>
        <w:rPr>
          <w:rFonts w:ascii="Times New Roman" w:hAnsi="Times New Roman" w:cs="Times New Roman"/>
          <w:sz w:val="24"/>
          <w:szCs w:val="24"/>
        </w:rPr>
      </w:pPr>
      <w:r w:rsidRPr="00DB1C13">
        <w:rPr>
          <w:rFonts w:ascii="Times New Roman" w:hAnsi="Times New Roman" w:cs="Times New Roman"/>
          <w:sz w:val="24"/>
          <w:szCs w:val="24"/>
        </w:rPr>
        <w:t>- овладение практическими умениями и навыками хоровой исполнительской деятельности;</w:t>
      </w:r>
    </w:p>
    <w:p w:rsidR="00DB1C13" w:rsidRPr="00DB1C13" w:rsidRDefault="00DB1C13" w:rsidP="00DB1C13">
      <w:pPr>
        <w:spacing w:after="0"/>
        <w:ind w:firstLine="953"/>
        <w:jc w:val="both"/>
        <w:rPr>
          <w:rFonts w:ascii="Times New Roman" w:hAnsi="Times New Roman" w:cs="Times New Roman"/>
          <w:sz w:val="24"/>
          <w:szCs w:val="24"/>
        </w:rPr>
      </w:pPr>
      <w:r w:rsidRPr="00DB1C13">
        <w:rPr>
          <w:rFonts w:ascii="Times New Roman" w:hAnsi="Times New Roman" w:cs="Times New Roman"/>
          <w:sz w:val="24"/>
          <w:szCs w:val="24"/>
        </w:rPr>
        <w:t>приобретение базовых знаний по музыкальной грамоте;</w:t>
      </w:r>
    </w:p>
    <w:p w:rsidR="00DB1C13" w:rsidRPr="00DB1C13" w:rsidRDefault="00DB1C13" w:rsidP="00DB1C13">
      <w:pPr>
        <w:spacing w:after="0"/>
        <w:ind w:firstLine="953"/>
        <w:jc w:val="both"/>
        <w:rPr>
          <w:rFonts w:ascii="Times New Roman" w:hAnsi="Times New Roman" w:cs="Times New Roman"/>
          <w:sz w:val="24"/>
          <w:szCs w:val="24"/>
        </w:rPr>
      </w:pPr>
      <w:r w:rsidRPr="00DB1C13">
        <w:rPr>
          <w:rFonts w:ascii="Times New Roman" w:hAnsi="Times New Roman" w:cs="Times New Roman"/>
          <w:sz w:val="24"/>
          <w:szCs w:val="24"/>
        </w:rPr>
        <w:t>- воспитание музыкального вкуса; уважения к истории, традициям, музыкальной культуре разных стран мира.</w:t>
      </w:r>
    </w:p>
    <w:p w:rsidR="00DB1C13" w:rsidRPr="00DB1C13" w:rsidRDefault="00DB1C13" w:rsidP="00DB1C13">
      <w:pPr>
        <w:pStyle w:val="1"/>
        <w:jc w:val="center"/>
        <w:rPr>
          <w:sz w:val="40"/>
          <w:szCs w:val="40"/>
        </w:rPr>
      </w:pPr>
    </w:p>
    <w:p w:rsidR="00DB1C13" w:rsidRDefault="00DB1C13" w:rsidP="00DB1C13">
      <w:pPr>
        <w:pStyle w:val="1"/>
        <w:jc w:val="center"/>
        <w:rPr>
          <w:b/>
          <w:bCs/>
          <w:sz w:val="36"/>
          <w:szCs w:val="36"/>
        </w:rPr>
      </w:pPr>
    </w:p>
    <w:p w:rsidR="00E44996" w:rsidRDefault="00E44996"/>
    <w:sectPr w:rsidR="00E44996" w:rsidSect="0057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B1C13"/>
    <w:rsid w:val="002678A6"/>
    <w:rsid w:val="00573DEF"/>
    <w:rsid w:val="00DB1C13"/>
    <w:rsid w:val="00E4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B1C13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qFormat/>
    <w:rsid w:val="00DB1C13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B1C13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qFormat/>
    <w:rsid w:val="00DB1C13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</cp:lastModifiedBy>
  <cp:revision>2</cp:revision>
  <dcterms:created xsi:type="dcterms:W3CDTF">2021-04-30T08:53:00Z</dcterms:created>
  <dcterms:modified xsi:type="dcterms:W3CDTF">2021-04-30T09:49:00Z</dcterms:modified>
</cp:coreProperties>
</file>