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58" w:rsidRDefault="007E2AF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Задания 6 класса музыкального и хорового отделения по музыкальной литературе</w:t>
      </w:r>
    </w:p>
    <w:p w:rsidR="00CE3C58" w:rsidRDefault="007E2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Устная часть: </w:t>
      </w:r>
      <w:r>
        <w:rPr>
          <w:rFonts w:ascii="Times New Roman" w:hAnsi="Times New Roman" w:cs="Times New Roman"/>
          <w:sz w:val="28"/>
          <w:szCs w:val="28"/>
        </w:rPr>
        <w:t>учебник стр. 66 - 67 - разобрать тему Мусоргский «Песни» и ответить на вопросы в конце темы.</w:t>
      </w:r>
    </w:p>
    <w:p w:rsidR="00CE3C58" w:rsidRDefault="007E2A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Тесты по творчеству Мусоргского 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1. Годы жизни М.Мусоргского: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1804 –</w:t>
      </w: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 xml:space="preserve"> 1857;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б) 1806 – 1878;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1839 – 1881;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 1814 – 1867.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2. В каком учебном заведении учился Мусоргский?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Военно-инженерная академия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б) Школа гвардейских прапорщиков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Петербургская консерватория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 Московская консерватория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 xml:space="preserve">3. Кто научил Мусоргского игре </w:t>
      </w: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на фортепиано?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А.Герке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б) Л.Вольгеборн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Ф.Шоберлехнер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 И.Гуммель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4. Кто написал единственный прижизненный портрет Мусоргского?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В. Серов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б) В.Перов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В.Васнецов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 И.Репин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5. Как Мусоргский называл свои романсы: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Музыкальные картинки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 xml:space="preserve">б) </w:t>
      </w: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Народные картинки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Картинки с выставки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 Народные сценки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6. Кто является автором текстов романсов "Светик Савишна", "Сиротка", "Озорник", "Семинарист":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Некрасов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б) Голенищев-Кутузов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Мусоргский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 Курочкин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 xml:space="preserve">7. Какой из вокальных циклов был написан </w:t>
      </w: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на стихи Мусоргского?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Детская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б) Без солнца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Песни и пляски смерти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 Любовь поэта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8. Какие вокальные циклы написаны на стихи Голенищева-Кутузова: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Детская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lastRenderedPageBreak/>
        <w:t>б) Без солнца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Песни и пляски смерти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 Любовь поэта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9. Какие произведения Мусоргского были</w:t>
      </w: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 xml:space="preserve"> написаны под впечатлением картин художников?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Ночь на лысой горе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б) Картинки с выставки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Семинарист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 баллада "Забытый"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10. Как звали друга Мусоргского, под впечатлением работ которого написан цикл "Картинки с выставки"?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Гофман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б) Гетман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 xml:space="preserve">в) </w:t>
      </w: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Гартман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 Герман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11. Какая опера была написана по трагедии А.Пушкина: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Женитьба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б) Борис Годунов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Хованщина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 Сорочинская ярмарка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12. Какие оперы написаны по произведениям Гоголя?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Женитьба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б) Борис Годунов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Хованщина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 Сорочинская ярмарка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 xml:space="preserve">13. </w:t>
      </w: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Кто был либреттистом опер Мусоргского?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Даргомыжский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б) Городецкий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Пушкин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 Мусоргский</w:t>
      </w:r>
    </w:p>
    <w:p w:rsidR="00CE3C58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 xml:space="preserve">14. Кто из композиторов оркестровал оперу "Хованщина" и создал собственную редакцию </w:t>
      </w:r>
      <w:r>
        <w:rPr>
          <w:rFonts w:eastAsia="sans-serif"/>
          <w:b/>
          <w:color w:val="000000"/>
          <w:sz w:val="26"/>
          <w:szCs w:val="26"/>
          <w:shd w:val="clear" w:color="auto" w:fill="FFFFFF"/>
        </w:rPr>
        <w:t>"</w:t>
      </w:r>
      <w:proofErr w:type="spellStart"/>
      <w:r>
        <w:rPr>
          <w:rFonts w:eastAsia="sans-serif"/>
          <w:b/>
          <w:color w:val="000000"/>
          <w:sz w:val="26"/>
          <w:szCs w:val="26"/>
          <w:shd w:val="clear" w:color="auto" w:fill="FFFFFF"/>
        </w:rPr>
        <w:t>Бориса</w:t>
      </w:r>
      <w:proofErr w:type="spellEnd"/>
      <w:r>
        <w:rPr>
          <w:rFonts w:eastAsia="sans-serif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color w:val="000000"/>
          <w:sz w:val="26"/>
          <w:szCs w:val="26"/>
          <w:shd w:val="clear" w:color="auto" w:fill="FFFFFF"/>
        </w:rPr>
        <w:t>Годунова</w:t>
      </w:r>
      <w:proofErr w:type="spellEnd"/>
      <w:r>
        <w:rPr>
          <w:rFonts w:eastAsia="sans-serif"/>
          <w:b/>
          <w:color w:val="000000"/>
          <w:sz w:val="26"/>
          <w:szCs w:val="26"/>
          <w:shd w:val="clear" w:color="auto" w:fill="FFFFFF"/>
        </w:rPr>
        <w:t>"?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А.Даргомыжский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б) Д.Шостакович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Н.Римский - Корсаков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г)</w:t>
      </w: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 xml:space="preserve"> М.Мусоргский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b/>
          <w:color w:val="000000"/>
          <w:sz w:val="26"/>
          <w:szCs w:val="26"/>
          <w:shd w:val="clear" w:color="auto" w:fill="FFFFFF"/>
          <w:lang w:val="ru-RU"/>
        </w:rPr>
        <w:t>15. Кто сказал, что Мусоргский - "Шекспир в музыке"?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а) А.Серов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б) Добролюбов</w:t>
      </w:r>
    </w:p>
    <w:p w:rsidR="00CE3C58" w:rsidRPr="007E2AFE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7E2AFE">
        <w:rPr>
          <w:rFonts w:eastAsia="sans-serif"/>
          <w:color w:val="000000"/>
          <w:sz w:val="26"/>
          <w:szCs w:val="26"/>
          <w:shd w:val="clear" w:color="auto" w:fill="FFFFFF"/>
          <w:lang w:val="ru-RU"/>
        </w:rPr>
        <w:t>в) В.Стасов</w:t>
      </w:r>
    </w:p>
    <w:p w:rsidR="00CE3C58" w:rsidRDefault="007E2AFE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eastAsia="sans-serif"/>
          <w:color w:val="000000"/>
          <w:sz w:val="26"/>
          <w:szCs w:val="26"/>
          <w:shd w:val="clear" w:color="auto" w:fill="FFFFFF"/>
        </w:rPr>
        <w:t xml:space="preserve">г) </w:t>
      </w:r>
      <w:proofErr w:type="spellStart"/>
      <w:r>
        <w:rPr>
          <w:rFonts w:eastAsia="sans-serif"/>
          <w:color w:val="000000"/>
          <w:sz w:val="26"/>
          <w:szCs w:val="26"/>
          <w:shd w:val="clear" w:color="auto" w:fill="FFFFFF"/>
        </w:rPr>
        <w:t>Некрасов</w:t>
      </w:r>
      <w:proofErr w:type="spellEnd"/>
    </w:p>
    <w:p w:rsidR="00CE3C58" w:rsidRDefault="00CE3C58">
      <w:pPr>
        <w:rPr>
          <w:rFonts w:ascii="Times New Roman" w:hAnsi="Times New Roman" w:cs="Times New Roman"/>
          <w:sz w:val="28"/>
          <w:szCs w:val="28"/>
        </w:rPr>
      </w:pPr>
    </w:p>
    <w:sectPr w:rsidR="00CE3C5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Helsinki Metronome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58"/>
    <w:rsid w:val="007E2AFE"/>
    <w:rsid w:val="00CE3C58"/>
    <w:rsid w:val="55F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Семья</cp:lastModifiedBy>
  <cp:revision>2</cp:revision>
  <dcterms:created xsi:type="dcterms:W3CDTF">2020-04-13T08:51:00Z</dcterms:created>
  <dcterms:modified xsi:type="dcterms:W3CDTF">2020-04-13T08:51:00Z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