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06" w:rsidRDefault="004F0E06" w:rsidP="004F0E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Задания для </w:t>
      </w: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5C7609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C7609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FB2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Гимнастика (ПКН)</w:t>
      </w:r>
    </w:p>
    <w:bookmarkEnd w:id="0"/>
    <w:p w:rsidR="004F0E06" w:rsidRDefault="004F0E06">
      <w:r>
        <w:t xml:space="preserve">Разминка перед гимнастикой </w:t>
      </w:r>
    </w:p>
    <w:p w:rsidR="004F0E06" w:rsidRDefault="004F0E06">
      <w:hyperlink r:id="rId5" w:history="1">
        <w:r w:rsidRPr="0030544A">
          <w:rPr>
            <w:rStyle w:val="a3"/>
          </w:rPr>
          <w:t>https://youtu.be/UD5AAmi1FPE</w:t>
        </w:r>
      </w:hyperlink>
      <w:r>
        <w:t xml:space="preserve"> </w:t>
      </w:r>
    </w:p>
    <w:p w:rsidR="004F0E06" w:rsidRDefault="004F0E06">
      <w:r>
        <w:t>Упражнения по гимнастике</w:t>
      </w:r>
    </w:p>
    <w:p w:rsidR="004F0E06" w:rsidRDefault="004F0E06">
      <w:hyperlink r:id="rId6" w:history="1">
        <w:r>
          <w:rPr>
            <w:rStyle w:val="a3"/>
          </w:rPr>
          <w:t>https://www.youtube.com/watch?time_continue=1&amp;v=Hd-9RQB1b94&amp;feature=emb_logo</w:t>
        </w:r>
      </w:hyperlink>
    </w:p>
    <w:p w:rsidR="004F0E06" w:rsidRDefault="004F0E06">
      <w:hyperlink r:id="rId7" w:history="1">
        <w:r>
          <w:rPr>
            <w:rStyle w:val="a3"/>
          </w:rPr>
          <w:t>https://www.youtube.com/watch?v=479FXxs89mQ</w:t>
        </w:r>
      </w:hyperlink>
    </w:p>
    <w:sectPr w:rsidR="004F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6"/>
    <w:rsid w:val="004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79FXxs89m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Hd-9RQB1b94&amp;feature=emb_logo" TargetMode="External"/><Relationship Id="rId5" Type="http://schemas.openxmlformats.org/officeDocument/2006/relationships/hyperlink" Target="https://youtu.be/UD5AAmi1F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2020-04-03T16:08:00Z</dcterms:created>
  <dcterms:modified xsi:type="dcterms:W3CDTF">2020-04-03T16:16:00Z</dcterms:modified>
</cp:coreProperties>
</file>