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BD" w:rsidRPr="000023CE" w:rsidRDefault="006C40BD" w:rsidP="006C40BD">
      <w:pPr>
        <w:spacing w:before="89"/>
        <w:jc w:val="center"/>
        <w:rPr>
          <w:b/>
          <w:sz w:val="28"/>
        </w:rPr>
      </w:pPr>
      <w:r w:rsidRPr="000023CE">
        <w:rPr>
          <w:b/>
          <w:sz w:val="28"/>
        </w:rPr>
        <w:t>Задания для 2 класса</w:t>
      </w:r>
      <w:r w:rsidR="00321CA7">
        <w:rPr>
          <w:b/>
          <w:sz w:val="28"/>
        </w:rPr>
        <w:t>, музыкальное отделение, ПП</w:t>
      </w:r>
    </w:p>
    <w:p w:rsidR="006C40BD" w:rsidRPr="006C40BD" w:rsidRDefault="006C40BD" w:rsidP="006C40BD">
      <w:pPr>
        <w:tabs>
          <w:tab w:val="left" w:pos="1313"/>
        </w:tabs>
        <w:spacing w:before="89"/>
        <w:ind w:left="952"/>
        <w:rPr>
          <w:b/>
          <w:sz w:val="28"/>
        </w:rPr>
      </w:pPr>
    </w:p>
    <w:p w:rsidR="007779D7" w:rsidRDefault="007779D7" w:rsidP="007779D7">
      <w:pPr>
        <w:pStyle w:val="a5"/>
        <w:numPr>
          <w:ilvl w:val="2"/>
          <w:numId w:val="1"/>
        </w:numPr>
        <w:tabs>
          <w:tab w:val="left" w:pos="1313"/>
        </w:tabs>
        <w:spacing w:before="89"/>
        <w:ind w:hanging="361"/>
        <w:jc w:val="left"/>
        <w:rPr>
          <w:b/>
          <w:sz w:val="28"/>
        </w:rPr>
      </w:pPr>
      <w:r>
        <w:rPr>
          <w:sz w:val="28"/>
        </w:rPr>
        <w:t xml:space="preserve">Написать три вида гаммы </w:t>
      </w:r>
      <w:r>
        <w:rPr>
          <w:b/>
          <w:sz w:val="28"/>
        </w:rPr>
        <w:t>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минор:</w:t>
      </w:r>
    </w:p>
    <w:p w:rsidR="007779D7" w:rsidRDefault="007779D7" w:rsidP="007779D7">
      <w:pPr>
        <w:pStyle w:val="a3"/>
        <w:spacing w:before="10"/>
        <w:rPr>
          <w:b/>
          <w:sz w:val="27"/>
        </w:rPr>
      </w:pPr>
    </w:p>
    <w:p w:rsidR="007779D7" w:rsidRDefault="007779D7" w:rsidP="007779D7">
      <w:pPr>
        <w:tabs>
          <w:tab w:val="left" w:pos="3001"/>
          <w:tab w:val="left" w:pos="6182"/>
        </w:tabs>
        <w:ind w:right="20"/>
        <w:jc w:val="center"/>
        <w:rPr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DBB1EC2" wp14:editId="4E97D22A">
            <wp:simplePos x="0" y="0"/>
            <wp:positionH relativeFrom="page">
              <wp:posOffset>592968</wp:posOffset>
            </wp:positionH>
            <wp:positionV relativeFrom="paragraph">
              <wp:posOffset>250247</wp:posOffset>
            </wp:positionV>
            <wp:extent cx="6203303" cy="463581"/>
            <wp:effectExtent l="0" t="0" r="0" b="0"/>
            <wp:wrapTopAndBottom/>
            <wp:docPr id="20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7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303" cy="463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натуральный</w:t>
      </w:r>
      <w:r>
        <w:rPr>
          <w:i/>
          <w:sz w:val="28"/>
        </w:rPr>
        <w:tab/>
        <w:t>гармонический</w:t>
      </w:r>
      <w:r>
        <w:rPr>
          <w:i/>
          <w:sz w:val="28"/>
        </w:rPr>
        <w:tab/>
        <w:t>мелодический</w:t>
      </w:r>
    </w:p>
    <w:p w:rsidR="007779D7" w:rsidRDefault="007779D7" w:rsidP="007779D7">
      <w:pPr>
        <w:pStyle w:val="a3"/>
        <w:spacing w:before="4"/>
        <w:rPr>
          <w:i/>
          <w:sz w:val="31"/>
        </w:rPr>
      </w:pPr>
    </w:p>
    <w:p w:rsidR="007779D7" w:rsidRDefault="007779D7" w:rsidP="007779D7">
      <w:pPr>
        <w:pStyle w:val="a5"/>
        <w:numPr>
          <w:ilvl w:val="2"/>
          <w:numId w:val="1"/>
        </w:numPr>
        <w:tabs>
          <w:tab w:val="left" w:pos="1313"/>
          <w:tab w:val="left" w:pos="5073"/>
          <w:tab w:val="left" w:pos="5503"/>
        </w:tabs>
        <w:ind w:hanging="361"/>
        <w:jc w:val="left"/>
        <w:rPr>
          <w:b/>
          <w:sz w:val="28"/>
        </w:rPr>
      </w:pPr>
      <w:r>
        <w:rPr>
          <w:sz w:val="28"/>
        </w:rPr>
        <w:t>Поставить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необходимый знак</w:t>
      </w:r>
      <w:r>
        <w:rPr>
          <w:sz w:val="28"/>
        </w:rPr>
        <w:tab/>
      </w:r>
      <w:r>
        <w:rPr>
          <w:b/>
          <w:sz w:val="28"/>
        </w:rPr>
        <w:t>в</w:t>
      </w:r>
      <w:r>
        <w:rPr>
          <w:b/>
          <w:sz w:val="28"/>
        </w:rPr>
        <w:tab/>
        <w:t>мелодическом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миноре.</w:t>
      </w:r>
    </w:p>
    <w:p w:rsidR="007779D7" w:rsidRDefault="007779D7" w:rsidP="007779D7">
      <w:pPr>
        <w:pStyle w:val="a3"/>
        <w:rPr>
          <w:b/>
          <w:sz w:val="20"/>
        </w:rPr>
      </w:pPr>
    </w:p>
    <w:p w:rsidR="007779D7" w:rsidRDefault="007779D7" w:rsidP="007779D7">
      <w:pPr>
        <w:pStyle w:val="a3"/>
        <w:spacing w:before="6"/>
        <w:rPr>
          <w:b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119EA02F" wp14:editId="0D73E1DA">
            <wp:simplePos x="0" y="0"/>
            <wp:positionH relativeFrom="page">
              <wp:posOffset>589066</wp:posOffset>
            </wp:positionH>
            <wp:positionV relativeFrom="paragraph">
              <wp:posOffset>109437</wp:posOffset>
            </wp:positionV>
            <wp:extent cx="6294430" cy="1313878"/>
            <wp:effectExtent l="0" t="0" r="0" b="0"/>
            <wp:wrapTopAndBottom/>
            <wp:docPr id="20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7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430" cy="1313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9D7" w:rsidRDefault="007779D7" w:rsidP="007779D7">
      <w:pPr>
        <w:pStyle w:val="a3"/>
        <w:spacing w:before="4"/>
        <w:rPr>
          <w:b/>
          <w:sz w:val="30"/>
        </w:rPr>
      </w:pPr>
    </w:p>
    <w:p w:rsidR="007779D7" w:rsidRDefault="007779D7" w:rsidP="007779D7">
      <w:pPr>
        <w:pStyle w:val="a5"/>
        <w:numPr>
          <w:ilvl w:val="2"/>
          <w:numId w:val="1"/>
        </w:numPr>
        <w:tabs>
          <w:tab w:val="left" w:pos="953"/>
        </w:tabs>
        <w:ind w:left="952" w:hanging="361"/>
        <w:jc w:val="left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3AA38547" wp14:editId="2E3CBF0C">
            <wp:simplePos x="0" y="0"/>
            <wp:positionH relativeFrom="page">
              <wp:posOffset>593160</wp:posOffset>
            </wp:positionH>
            <wp:positionV relativeFrom="paragraph">
              <wp:posOffset>249680</wp:posOffset>
            </wp:positionV>
            <wp:extent cx="6233789" cy="450532"/>
            <wp:effectExtent l="0" t="0" r="0" b="0"/>
            <wp:wrapTopAndBottom/>
            <wp:docPr id="20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7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789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Построить указанные интервалы от звука – </w:t>
      </w:r>
      <w:r>
        <w:rPr>
          <w:b/>
          <w:sz w:val="28"/>
        </w:rPr>
        <w:t>ре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</w:p>
    <w:p w:rsidR="007779D7" w:rsidRDefault="007779D7" w:rsidP="007779D7">
      <w:pPr>
        <w:pStyle w:val="a3"/>
        <w:tabs>
          <w:tab w:val="left" w:pos="2167"/>
          <w:tab w:val="left" w:pos="3289"/>
          <w:tab w:val="left" w:pos="4479"/>
          <w:tab w:val="left" w:pos="5638"/>
          <w:tab w:val="left" w:pos="6830"/>
          <w:tab w:val="left" w:pos="7954"/>
          <w:tab w:val="left" w:pos="9005"/>
        </w:tabs>
        <w:spacing w:before="44"/>
        <w:ind w:left="1010"/>
      </w:pPr>
      <w:r>
        <w:t>м</w:t>
      </w:r>
      <w:proofErr w:type="gramStart"/>
      <w:r>
        <w:t>2</w:t>
      </w:r>
      <w:proofErr w:type="gramEnd"/>
      <w:r>
        <w:tab/>
        <w:t>ч4</w:t>
      </w:r>
      <w:r>
        <w:tab/>
        <w:t>ч1</w:t>
      </w:r>
      <w:r>
        <w:tab/>
        <w:t>м6</w:t>
      </w:r>
      <w:r>
        <w:tab/>
        <w:t>б3</w:t>
      </w:r>
      <w:r>
        <w:tab/>
        <w:t>ч5</w:t>
      </w:r>
      <w:r>
        <w:tab/>
        <w:t>б7</w:t>
      </w:r>
      <w:r>
        <w:tab/>
        <w:t>ч8</w:t>
      </w:r>
    </w:p>
    <w:p w:rsidR="007779D7" w:rsidRDefault="007779D7" w:rsidP="007779D7">
      <w:pPr>
        <w:pStyle w:val="a3"/>
        <w:spacing w:before="2"/>
      </w:pPr>
    </w:p>
    <w:p w:rsidR="007779D7" w:rsidRDefault="007779D7" w:rsidP="007779D7">
      <w:pPr>
        <w:pStyle w:val="a5"/>
        <w:numPr>
          <w:ilvl w:val="2"/>
          <w:numId w:val="1"/>
        </w:numPr>
        <w:tabs>
          <w:tab w:val="left" w:pos="953"/>
        </w:tabs>
        <w:ind w:left="952" w:hanging="361"/>
        <w:jc w:val="left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49B01213" wp14:editId="02B24656">
            <wp:simplePos x="0" y="0"/>
            <wp:positionH relativeFrom="page">
              <wp:posOffset>593878</wp:posOffset>
            </wp:positionH>
            <wp:positionV relativeFrom="paragraph">
              <wp:posOffset>253063</wp:posOffset>
            </wp:positionV>
            <wp:extent cx="6205876" cy="458724"/>
            <wp:effectExtent l="0" t="0" r="0" b="0"/>
            <wp:wrapTopAndBottom/>
            <wp:docPr id="211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7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876" cy="45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C410625" wp14:editId="35957610">
                <wp:simplePos x="0" y="0"/>
                <wp:positionH relativeFrom="page">
                  <wp:posOffset>769620</wp:posOffset>
                </wp:positionH>
                <wp:positionV relativeFrom="paragraph">
                  <wp:posOffset>953135</wp:posOffset>
                </wp:positionV>
                <wp:extent cx="6047740" cy="7620"/>
                <wp:effectExtent l="0" t="0" r="0" b="0"/>
                <wp:wrapTopAndBottom/>
                <wp:docPr id="926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1212" y="1501"/>
                          <a:chExt cx="9524" cy="12"/>
                        </a:xfrm>
                      </wpg:grpSpPr>
                      <wps:wsp>
                        <wps:cNvPr id="928" name="Line 455"/>
                        <wps:cNvCnPr/>
                        <wps:spPr bwMode="auto">
                          <a:xfrm>
                            <a:off x="1212" y="1507"/>
                            <a:ext cx="54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454"/>
                        <wps:cNvCnPr/>
                        <wps:spPr bwMode="auto">
                          <a:xfrm>
                            <a:off x="6676" y="150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" o:spid="_x0000_s1026" style="position:absolute;margin-left:60.6pt;margin-top:75.05pt;width:476.2pt;height:.6pt;z-index:-251652096;mso-wrap-distance-left:0;mso-wrap-distance-right:0;mso-position-horizontal-relative:page" coordorigin="1212,1501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">
                <v:line id="Line 455" o:spid="_x0000_s1027" style="position:absolute;visibility:visible;mso-wrap-style:square" from="1212,1507" to="6673,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LrB8IAAADcAAAADwAAAGRycy9kb3ducmV2LnhtbERPTWuDQBC9B/Iflgnklqy1tCTWVYI2&#10;UCgUYkt7HdypSt1ZcTfR/PvuIZDj432n+Wx6caHRdZYVPGwjEMS11R03Cr4+j5sdCOeRNfaWScGV&#10;HOTZcpFiou3EJ7pUvhEhhF2CClrvh0RKV7dk0G3tQBy4Xzsa9AGOjdQjTiHc9DKOomdpsOPQ0OJA&#10;RUv1X3U2CtiY7ys+Te9R8fHzWO1fy9iWpVLr1Xx4AeFp9nfxzf2mFezjsDacCUd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LrB8IAAADcAAAADwAAAAAAAAAAAAAA&#10;AAChAgAAZHJzL2Rvd25yZXYueG1sUEsFBgAAAAAEAAQA+QAAAJADAAAAAA==&#10;" strokeweight=".19811mm"/>
                <v:line id="Line 454" o:spid="_x0000_s1028" style="position:absolute;visibility:visible;mso-wrap-style:square" from="6676,1507" to="10736,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1x3MIAAADcAAAADwAAAGRycy9kb3ducmV2LnhtbERPTWuDQBC9B/Iflin0FtdGGqJ1E0JM&#10;oVAIxJT2OrhTlbqz4m7U/PvuodDj433n+9l0YqTBtZYVPEUxCOLK6pZrBR/X19UWhPPIGjvLpOBO&#10;Dva75SLHTNuJLzSWvhYhhF2GChrv+0xKVzVk0EW2Jw7ctx0M+gCHWuoBpxBuOrmO44002HJoaLCn&#10;Y0PVT3kzCtiYzzs+T+/x8fyVlOmpWNuiUOrxYT68gPA0+3/xn/tNK0iTMD+cC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1x3MIAAADc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sz w:val="28"/>
        </w:rPr>
        <w:t>Определить интервалы и подписать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их.</w:t>
      </w:r>
    </w:p>
    <w:p w:rsidR="007779D7" w:rsidRDefault="007779D7" w:rsidP="007779D7">
      <w:pPr>
        <w:pStyle w:val="a3"/>
        <w:spacing w:before="1"/>
        <w:rPr>
          <w:sz w:val="27"/>
        </w:rPr>
      </w:pPr>
    </w:p>
    <w:p w:rsidR="007779D7" w:rsidRDefault="007779D7" w:rsidP="007779D7">
      <w:pPr>
        <w:pStyle w:val="a3"/>
        <w:spacing w:before="6"/>
        <w:rPr>
          <w:sz w:val="25"/>
        </w:rPr>
      </w:pPr>
    </w:p>
    <w:p w:rsidR="007779D7" w:rsidRDefault="007779D7" w:rsidP="007779D7">
      <w:pPr>
        <w:pStyle w:val="a5"/>
        <w:numPr>
          <w:ilvl w:val="2"/>
          <w:numId w:val="1"/>
        </w:numPr>
        <w:tabs>
          <w:tab w:val="left" w:pos="953"/>
        </w:tabs>
        <w:ind w:left="952" w:right="935"/>
        <w:jc w:val="left"/>
        <w:rPr>
          <w:b/>
          <w:sz w:val="28"/>
        </w:rPr>
      </w:pPr>
      <w:r>
        <w:rPr>
          <w:b/>
          <w:sz w:val="28"/>
        </w:rPr>
        <w:t xml:space="preserve">Определить тональность </w:t>
      </w:r>
      <w:r>
        <w:rPr>
          <w:sz w:val="28"/>
        </w:rPr>
        <w:t xml:space="preserve">мелодии и </w:t>
      </w:r>
      <w:r>
        <w:rPr>
          <w:b/>
          <w:sz w:val="28"/>
        </w:rPr>
        <w:t xml:space="preserve">подписать </w:t>
      </w:r>
      <w:r>
        <w:rPr>
          <w:sz w:val="28"/>
        </w:rPr>
        <w:t xml:space="preserve">римскими цифрами </w:t>
      </w:r>
      <w:r>
        <w:rPr>
          <w:b/>
          <w:sz w:val="28"/>
        </w:rPr>
        <w:t xml:space="preserve">ступени. Транспонировать </w:t>
      </w:r>
      <w:r>
        <w:rPr>
          <w:sz w:val="28"/>
        </w:rPr>
        <w:t xml:space="preserve">в тональность </w:t>
      </w:r>
      <w:r>
        <w:rPr>
          <w:b/>
          <w:sz w:val="28"/>
        </w:rPr>
        <w:t>си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минор.</w:t>
      </w:r>
    </w:p>
    <w:p w:rsidR="007779D7" w:rsidRDefault="007779D7" w:rsidP="007779D7">
      <w:pPr>
        <w:pStyle w:val="a3"/>
        <w:rPr>
          <w:b/>
          <w:sz w:val="20"/>
        </w:rPr>
      </w:pPr>
    </w:p>
    <w:p w:rsidR="007779D7" w:rsidRDefault="007779D7" w:rsidP="007779D7">
      <w:pPr>
        <w:pStyle w:val="a3"/>
        <w:spacing w:before="3"/>
        <w:rPr>
          <w:b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3A918150" wp14:editId="7B1AB4CC">
            <wp:simplePos x="0" y="0"/>
            <wp:positionH relativeFrom="page">
              <wp:posOffset>367030</wp:posOffset>
            </wp:positionH>
            <wp:positionV relativeFrom="paragraph">
              <wp:posOffset>59690</wp:posOffset>
            </wp:positionV>
            <wp:extent cx="6362065" cy="1325880"/>
            <wp:effectExtent l="0" t="0" r="635" b="7620"/>
            <wp:wrapTopAndBottom/>
            <wp:docPr id="21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8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06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F41" w:rsidRDefault="00F97F41" w:rsidP="00F97F41">
      <w:pPr>
        <w:spacing w:before="66"/>
        <w:ind w:left="231"/>
        <w:rPr>
          <w:i/>
          <w:sz w:val="2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6432" behindDoc="0" locked="0" layoutInCell="1" allowOverlap="1" wp14:anchorId="33ACF543" wp14:editId="0D49ED80">
            <wp:simplePos x="0" y="0"/>
            <wp:positionH relativeFrom="page">
              <wp:posOffset>591236</wp:posOffset>
            </wp:positionH>
            <wp:positionV relativeFrom="paragraph">
              <wp:posOffset>298479</wp:posOffset>
            </wp:positionV>
            <wp:extent cx="6255111" cy="1354454"/>
            <wp:effectExtent l="0" t="0" r="0" b="0"/>
            <wp:wrapTopAndBottom/>
            <wp:docPr id="21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8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5111" cy="1354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си минор</w:t>
      </w:r>
    </w:p>
    <w:p w:rsidR="00F97F41" w:rsidRDefault="00F97F41" w:rsidP="00F97F41">
      <w:pPr>
        <w:pStyle w:val="a3"/>
        <w:spacing w:before="1"/>
        <w:rPr>
          <w:i/>
          <w:sz w:val="31"/>
        </w:rPr>
      </w:pPr>
    </w:p>
    <w:p w:rsidR="00F97F41" w:rsidRDefault="00F97F41" w:rsidP="00F97F41">
      <w:pPr>
        <w:pStyle w:val="a5"/>
        <w:numPr>
          <w:ilvl w:val="0"/>
          <w:numId w:val="2"/>
        </w:numPr>
        <w:tabs>
          <w:tab w:val="left" w:pos="953"/>
          <w:tab w:val="left" w:pos="2586"/>
        </w:tabs>
        <w:spacing w:before="89"/>
        <w:jc w:val="left"/>
        <w:rPr>
          <w:sz w:val="28"/>
        </w:rPr>
      </w:pPr>
      <w:r>
        <w:rPr>
          <w:sz w:val="28"/>
        </w:rPr>
        <w:t>Определить</w:t>
      </w:r>
      <w:r>
        <w:rPr>
          <w:sz w:val="28"/>
        </w:rPr>
        <w:tab/>
      </w:r>
      <w:r>
        <w:rPr>
          <w:b/>
          <w:sz w:val="28"/>
        </w:rPr>
        <w:t>размер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мелодии.</w:t>
      </w:r>
      <w:bookmarkStart w:id="0" w:name="_GoBack"/>
      <w:bookmarkEnd w:id="0"/>
    </w:p>
    <w:p w:rsidR="00F97F41" w:rsidRDefault="00F97F41" w:rsidP="00F97F41">
      <w:pPr>
        <w:pStyle w:val="a3"/>
        <w:rPr>
          <w:sz w:val="20"/>
        </w:rPr>
      </w:pPr>
    </w:p>
    <w:p w:rsidR="00F97F41" w:rsidRDefault="00F97F41" w:rsidP="00F97F41">
      <w:pPr>
        <w:pStyle w:val="a3"/>
        <w:spacing w:before="3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 wp14:anchorId="6431D8C2" wp14:editId="675565BD">
            <wp:simplePos x="0" y="0"/>
            <wp:positionH relativeFrom="page">
              <wp:posOffset>589342</wp:posOffset>
            </wp:positionH>
            <wp:positionV relativeFrom="paragraph">
              <wp:posOffset>107490</wp:posOffset>
            </wp:positionV>
            <wp:extent cx="6345448" cy="1299210"/>
            <wp:effectExtent l="0" t="0" r="0" b="0"/>
            <wp:wrapTopAndBottom/>
            <wp:docPr id="21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8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448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0023CE" w:rsidRDefault="000023CE" w:rsidP="006C40BD">
      <w:pPr>
        <w:pStyle w:val="a3"/>
        <w:spacing w:before="5"/>
        <w:rPr>
          <w:sz w:val="20"/>
        </w:rPr>
      </w:pPr>
    </w:p>
    <w:p w:rsidR="00287A93" w:rsidRDefault="00287A93"/>
    <w:sectPr w:rsidR="0028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CF1"/>
    <w:multiLevelType w:val="hybridMultilevel"/>
    <w:tmpl w:val="0E4E2BB8"/>
    <w:lvl w:ilvl="0" w:tplc="89FE44C6">
      <w:start w:val="1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0DCAF1C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DCC4866">
      <w:start w:val="1"/>
      <w:numFmt w:val="decimal"/>
      <w:lvlText w:val="%3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E4A08A44">
      <w:numFmt w:val="bullet"/>
      <w:lvlText w:val="•"/>
      <w:lvlJc w:val="left"/>
      <w:pPr>
        <w:ind w:left="2545" w:hanging="360"/>
      </w:pPr>
      <w:rPr>
        <w:rFonts w:hint="default"/>
        <w:lang w:val="ru-RU" w:eastAsia="ru-RU" w:bidi="ru-RU"/>
      </w:rPr>
    </w:lvl>
    <w:lvl w:ilvl="4" w:tplc="E61E8EB8">
      <w:numFmt w:val="bullet"/>
      <w:lvlText w:val="•"/>
      <w:lvlJc w:val="left"/>
      <w:pPr>
        <w:ind w:left="3771" w:hanging="360"/>
      </w:pPr>
      <w:rPr>
        <w:rFonts w:hint="default"/>
        <w:lang w:val="ru-RU" w:eastAsia="ru-RU" w:bidi="ru-RU"/>
      </w:rPr>
    </w:lvl>
    <w:lvl w:ilvl="5" w:tplc="B4F833F0">
      <w:numFmt w:val="bullet"/>
      <w:lvlText w:val="•"/>
      <w:lvlJc w:val="left"/>
      <w:pPr>
        <w:ind w:left="4997" w:hanging="360"/>
      </w:pPr>
      <w:rPr>
        <w:rFonts w:hint="default"/>
        <w:lang w:val="ru-RU" w:eastAsia="ru-RU" w:bidi="ru-RU"/>
      </w:rPr>
    </w:lvl>
    <w:lvl w:ilvl="6" w:tplc="0DA49AFC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1A44F502">
      <w:numFmt w:val="bullet"/>
      <w:lvlText w:val="•"/>
      <w:lvlJc w:val="left"/>
      <w:pPr>
        <w:ind w:left="7449" w:hanging="360"/>
      </w:pPr>
      <w:rPr>
        <w:rFonts w:hint="default"/>
        <w:lang w:val="ru-RU" w:eastAsia="ru-RU" w:bidi="ru-RU"/>
      </w:rPr>
    </w:lvl>
    <w:lvl w:ilvl="8" w:tplc="F4284190">
      <w:numFmt w:val="bullet"/>
      <w:lvlText w:val="•"/>
      <w:lvlJc w:val="left"/>
      <w:pPr>
        <w:ind w:left="8674" w:hanging="360"/>
      </w:pPr>
      <w:rPr>
        <w:rFonts w:hint="default"/>
        <w:lang w:val="ru-RU" w:eastAsia="ru-RU" w:bidi="ru-RU"/>
      </w:rPr>
    </w:lvl>
  </w:abstractNum>
  <w:abstractNum w:abstractNumId="1">
    <w:nsid w:val="39070F90"/>
    <w:multiLevelType w:val="hybridMultilevel"/>
    <w:tmpl w:val="67E63816"/>
    <w:lvl w:ilvl="0" w:tplc="3DCC4866">
      <w:start w:val="1"/>
      <w:numFmt w:val="decimal"/>
      <w:lvlText w:val="%1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320E7"/>
    <w:multiLevelType w:val="hybridMultilevel"/>
    <w:tmpl w:val="EC005EC2"/>
    <w:lvl w:ilvl="0" w:tplc="D3F04C56">
      <w:start w:val="1"/>
      <w:numFmt w:val="decimal"/>
      <w:lvlText w:val="%1."/>
      <w:lvlJc w:val="left"/>
      <w:pPr>
        <w:ind w:left="734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01EB76A">
      <w:start w:val="1"/>
      <w:numFmt w:val="decimal"/>
      <w:lvlText w:val="%2."/>
      <w:lvlJc w:val="left"/>
      <w:pPr>
        <w:ind w:left="1005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F79221C0">
      <w:numFmt w:val="bullet"/>
      <w:lvlText w:val="•"/>
      <w:lvlJc w:val="left"/>
      <w:pPr>
        <w:ind w:left="2125" w:hanging="360"/>
      </w:pPr>
      <w:rPr>
        <w:rFonts w:hint="default"/>
        <w:lang w:val="ru-RU" w:eastAsia="ru-RU" w:bidi="ru-RU"/>
      </w:rPr>
    </w:lvl>
    <w:lvl w:ilvl="3" w:tplc="2F764DB6">
      <w:numFmt w:val="bullet"/>
      <w:lvlText w:val="•"/>
      <w:lvlJc w:val="left"/>
      <w:pPr>
        <w:ind w:left="3250" w:hanging="360"/>
      </w:pPr>
      <w:rPr>
        <w:rFonts w:hint="default"/>
        <w:lang w:val="ru-RU" w:eastAsia="ru-RU" w:bidi="ru-RU"/>
      </w:rPr>
    </w:lvl>
    <w:lvl w:ilvl="4" w:tplc="99CA6624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D382DC80">
      <w:numFmt w:val="bullet"/>
      <w:lvlText w:val="•"/>
      <w:lvlJc w:val="left"/>
      <w:pPr>
        <w:ind w:left="5500" w:hanging="360"/>
      </w:pPr>
      <w:rPr>
        <w:rFonts w:hint="default"/>
        <w:lang w:val="ru-RU" w:eastAsia="ru-RU" w:bidi="ru-RU"/>
      </w:rPr>
    </w:lvl>
    <w:lvl w:ilvl="6" w:tplc="AC6C1D72">
      <w:numFmt w:val="bullet"/>
      <w:lvlText w:val="•"/>
      <w:lvlJc w:val="left"/>
      <w:pPr>
        <w:ind w:left="6625" w:hanging="360"/>
      </w:pPr>
      <w:rPr>
        <w:rFonts w:hint="default"/>
        <w:lang w:val="ru-RU" w:eastAsia="ru-RU" w:bidi="ru-RU"/>
      </w:rPr>
    </w:lvl>
    <w:lvl w:ilvl="7" w:tplc="F24607D0">
      <w:numFmt w:val="bullet"/>
      <w:lvlText w:val="•"/>
      <w:lvlJc w:val="left"/>
      <w:pPr>
        <w:ind w:left="7750" w:hanging="360"/>
      </w:pPr>
      <w:rPr>
        <w:rFonts w:hint="default"/>
        <w:lang w:val="ru-RU" w:eastAsia="ru-RU" w:bidi="ru-RU"/>
      </w:rPr>
    </w:lvl>
    <w:lvl w:ilvl="8" w:tplc="289091BA">
      <w:numFmt w:val="bullet"/>
      <w:lvlText w:val="•"/>
      <w:lvlJc w:val="left"/>
      <w:pPr>
        <w:ind w:left="8876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D7"/>
    <w:rsid w:val="000023CE"/>
    <w:rsid w:val="00287A93"/>
    <w:rsid w:val="00321CA7"/>
    <w:rsid w:val="0053008B"/>
    <w:rsid w:val="006C40BD"/>
    <w:rsid w:val="007779D7"/>
    <w:rsid w:val="00F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79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7779D7"/>
    <w:pPr>
      <w:ind w:left="750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7779D7"/>
    <w:pPr>
      <w:spacing w:before="2"/>
      <w:ind w:left="1305" w:right="140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7779D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7779D7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7779D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79D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7779D7"/>
    <w:pPr>
      <w:ind w:left="952" w:hanging="361"/>
    </w:pPr>
  </w:style>
  <w:style w:type="paragraph" w:styleId="a6">
    <w:name w:val="Balloon Text"/>
    <w:basedOn w:val="a"/>
    <w:link w:val="a7"/>
    <w:uiPriority w:val="99"/>
    <w:semiHidden/>
    <w:unhideWhenUsed/>
    <w:rsid w:val="006C4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0BD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79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7779D7"/>
    <w:pPr>
      <w:ind w:left="750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7779D7"/>
    <w:pPr>
      <w:spacing w:before="2"/>
      <w:ind w:left="1305" w:right="140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7779D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7779D7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7779D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79D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7779D7"/>
    <w:pPr>
      <w:ind w:left="952" w:hanging="361"/>
    </w:pPr>
  </w:style>
  <w:style w:type="paragraph" w:styleId="a6">
    <w:name w:val="Balloon Text"/>
    <w:basedOn w:val="a"/>
    <w:link w:val="a7"/>
    <w:uiPriority w:val="99"/>
    <w:semiHidden/>
    <w:unhideWhenUsed/>
    <w:rsid w:val="006C4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0BD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dcterms:created xsi:type="dcterms:W3CDTF">2020-04-02T12:40:00Z</dcterms:created>
  <dcterms:modified xsi:type="dcterms:W3CDTF">2020-04-03T06:59:00Z</dcterms:modified>
</cp:coreProperties>
</file>