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1A9" w:rsidRDefault="007251A9" w:rsidP="007251A9">
      <w:pPr>
        <w:pStyle w:val="a3"/>
        <w:spacing w:before="0" w:beforeAutospacing="0" w:after="0" w:afterAutospacing="0"/>
        <w:jc w:val="right"/>
        <w:rPr>
          <w:bCs/>
          <w:kern w:val="24"/>
          <w:sz w:val="28"/>
          <w:szCs w:val="28"/>
        </w:rPr>
      </w:pPr>
      <w:bookmarkStart w:id="0" w:name="_GoBack"/>
      <w:bookmarkEnd w:id="0"/>
      <w:r w:rsidRPr="007251A9">
        <w:rPr>
          <w:bCs/>
          <w:kern w:val="24"/>
          <w:sz w:val="28"/>
          <w:szCs w:val="28"/>
        </w:rPr>
        <w:t>Преподаватель МБУ ДО ДХШ г. Белгорода</w:t>
      </w:r>
    </w:p>
    <w:p w:rsidR="007251A9" w:rsidRDefault="007251A9" w:rsidP="007251A9">
      <w:pPr>
        <w:pStyle w:val="a3"/>
        <w:spacing w:before="0" w:beforeAutospacing="0" w:after="0" w:afterAutospacing="0"/>
        <w:jc w:val="right"/>
        <w:rPr>
          <w:bCs/>
          <w:kern w:val="24"/>
          <w:sz w:val="28"/>
          <w:szCs w:val="28"/>
        </w:rPr>
      </w:pPr>
      <w:proofErr w:type="spellStart"/>
      <w:r>
        <w:rPr>
          <w:bCs/>
          <w:kern w:val="24"/>
          <w:sz w:val="28"/>
          <w:szCs w:val="28"/>
        </w:rPr>
        <w:t>Коротун</w:t>
      </w:r>
      <w:proofErr w:type="spellEnd"/>
      <w:r>
        <w:rPr>
          <w:bCs/>
          <w:kern w:val="24"/>
          <w:sz w:val="28"/>
          <w:szCs w:val="28"/>
        </w:rPr>
        <w:t xml:space="preserve"> Е.Н.</w:t>
      </w:r>
    </w:p>
    <w:p w:rsidR="00E842A7" w:rsidRPr="007251A9" w:rsidRDefault="00E842A7" w:rsidP="007251A9">
      <w:pPr>
        <w:pStyle w:val="a3"/>
        <w:spacing w:before="0" w:beforeAutospacing="0" w:after="0" w:afterAutospacing="0"/>
        <w:jc w:val="right"/>
        <w:rPr>
          <w:bCs/>
          <w:kern w:val="24"/>
          <w:sz w:val="28"/>
          <w:szCs w:val="28"/>
        </w:rPr>
      </w:pPr>
    </w:p>
    <w:p w:rsidR="001F4813" w:rsidRDefault="001F4813" w:rsidP="001F4813">
      <w:pPr>
        <w:pStyle w:val="a3"/>
        <w:spacing w:before="0" w:beforeAutospacing="0" w:after="0" w:afterAutospacing="0"/>
        <w:jc w:val="center"/>
        <w:rPr>
          <w:b/>
          <w:bCs/>
          <w:kern w:val="24"/>
          <w:sz w:val="28"/>
          <w:szCs w:val="28"/>
        </w:rPr>
      </w:pPr>
      <w:r w:rsidRPr="001F4813">
        <w:rPr>
          <w:b/>
          <w:bCs/>
          <w:kern w:val="24"/>
          <w:sz w:val="28"/>
          <w:szCs w:val="28"/>
        </w:rPr>
        <w:t xml:space="preserve">Применение кейс-метода </w:t>
      </w:r>
      <w:r w:rsidR="00AA4418">
        <w:rPr>
          <w:b/>
          <w:bCs/>
          <w:kern w:val="24"/>
          <w:sz w:val="28"/>
          <w:szCs w:val="28"/>
        </w:rPr>
        <w:t xml:space="preserve">в образовательном процессе детской художественной школе на </w:t>
      </w:r>
      <w:r w:rsidRPr="001F4813">
        <w:rPr>
          <w:b/>
          <w:bCs/>
          <w:kern w:val="24"/>
          <w:sz w:val="28"/>
          <w:szCs w:val="28"/>
        </w:rPr>
        <w:t>при</w:t>
      </w:r>
      <w:r w:rsidR="00AA4418">
        <w:rPr>
          <w:b/>
          <w:bCs/>
          <w:kern w:val="24"/>
          <w:sz w:val="28"/>
          <w:szCs w:val="28"/>
        </w:rPr>
        <w:t>мере изучения</w:t>
      </w:r>
      <w:r w:rsidRPr="001F4813">
        <w:rPr>
          <w:b/>
          <w:bCs/>
          <w:kern w:val="24"/>
          <w:sz w:val="28"/>
          <w:szCs w:val="28"/>
        </w:rPr>
        <w:t xml:space="preserve"> темы: </w:t>
      </w:r>
    </w:p>
    <w:p w:rsidR="001F4813" w:rsidRPr="001F4813" w:rsidRDefault="001F4813" w:rsidP="001F481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F4813">
        <w:rPr>
          <w:b/>
          <w:bCs/>
          <w:kern w:val="24"/>
          <w:sz w:val="28"/>
          <w:szCs w:val="28"/>
        </w:rPr>
        <w:t xml:space="preserve">«Декоративные предметы и мелкая пластика» </w:t>
      </w:r>
    </w:p>
    <w:p w:rsidR="001F4813" w:rsidRDefault="001F4813" w:rsidP="001F4813">
      <w:pPr>
        <w:pStyle w:val="a3"/>
        <w:spacing w:before="0" w:beforeAutospacing="0" w:after="0" w:afterAutospacing="0"/>
        <w:jc w:val="center"/>
        <w:rPr>
          <w:b/>
          <w:bCs/>
          <w:kern w:val="24"/>
          <w:sz w:val="28"/>
          <w:szCs w:val="28"/>
        </w:rPr>
      </w:pPr>
      <w:r w:rsidRPr="001F4813">
        <w:rPr>
          <w:b/>
          <w:bCs/>
          <w:kern w:val="24"/>
          <w:sz w:val="28"/>
          <w:szCs w:val="28"/>
        </w:rPr>
        <w:t xml:space="preserve">в 3 классе по учебному предмету «Скульптура»  </w:t>
      </w:r>
    </w:p>
    <w:p w:rsidR="001F4813" w:rsidRPr="001F4813" w:rsidRDefault="001F4813" w:rsidP="001F4813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1F4813">
        <w:rPr>
          <w:b/>
          <w:bCs/>
          <w:kern w:val="24"/>
          <w:sz w:val="28"/>
          <w:szCs w:val="28"/>
        </w:rPr>
        <w:t xml:space="preserve">дополнительной предпрофессиональной </w:t>
      </w:r>
    </w:p>
    <w:p w:rsidR="001F4813" w:rsidRDefault="001F4813" w:rsidP="001F4813">
      <w:pPr>
        <w:pStyle w:val="a3"/>
        <w:spacing w:before="0" w:beforeAutospacing="0" w:after="0" w:afterAutospacing="0"/>
        <w:jc w:val="center"/>
        <w:rPr>
          <w:b/>
          <w:bCs/>
          <w:kern w:val="24"/>
          <w:sz w:val="28"/>
          <w:szCs w:val="28"/>
        </w:rPr>
      </w:pPr>
      <w:r w:rsidRPr="001F4813">
        <w:rPr>
          <w:b/>
          <w:bCs/>
          <w:kern w:val="24"/>
          <w:sz w:val="28"/>
          <w:szCs w:val="28"/>
        </w:rPr>
        <w:t>общеобразовательной программы в области изобразительного искусства «Живопись»</w:t>
      </w:r>
    </w:p>
    <w:p w:rsidR="001F4813" w:rsidRDefault="001F4813" w:rsidP="001F4813">
      <w:pPr>
        <w:pStyle w:val="a3"/>
        <w:spacing w:before="0" w:beforeAutospacing="0" w:after="0" w:afterAutospacing="0"/>
        <w:jc w:val="center"/>
        <w:rPr>
          <w:b/>
          <w:bCs/>
          <w:kern w:val="24"/>
          <w:sz w:val="28"/>
          <w:szCs w:val="28"/>
        </w:rPr>
      </w:pPr>
    </w:p>
    <w:p w:rsidR="001F4813" w:rsidRPr="001F4813" w:rsidRDefault="001F4813" w:rsidP="001F4813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</w:p>
    <w:p w:rsidR="007251A9" w:rsidRDefault="001F4813" w:rsidP="007251A9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F4813">
        <w:rPr>
          <w:rFonts w:ascii="Times New Roman" w:hAnsi="Times New Roman" w:cs="Times New Roman"/>
          <w:sz w:val="28"/>
          <w:szCs w:val="28"/>
        </w:rPr>
        <w:t>Новые образовательные стандарты требуют от обучающихся ДХШ и ДШИ получение и применение на практике знаний, умений и навыков по изучаемому учебному предмету, развитие творческих способностей и самостоятельности мышления, саморазвития и преобразование мира.</w:t>
      </w:r>
      <w:r w:rsidR="007251A9">
        <w:rPr>
          <w:rFonts w:ascii="Times New Roman" w:hAnsi="Times New Roman" w:cs="Times New Roman"/>
          <w:sz w:val="28"/>
          <w:szCs w:val="28"/>
        </w:rPr>
        <w:t xml:space="preserve"> </w:t>
      </w:r>
      <w:r w:rsidRPr="001F4813">
        <w:rPr>
          <w:rFonts w:ascii="Times New Roman" w:hAnsi="Times New Roman" w:cs="Times New Roman"/>
          <w:sz w:val="28"/>
          <w:szCs w:val="28"/>
        </w:rPr>
        <w:t>Применение современных педагогических технологий на занятиях в ДХШ изобразительной деятельностью помогут в реализации данных требований, в развитие творческих способностей и личности обучающихся.</w:t>
      </w:r>
    </w:p>
    <w:p w:rsidR="007251A9" w:rsidRDefault="00135A36" w:rsidP="007251A9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>Педагогическая технология - это продуманная во всех деталях модель совместной педагогической деятельности по проектированию, организации и проведению учебного процесса с безусловным обеспечением комфортных условий для обучающихся и преподавателя. Это комплекс средств, методов и форм организации образовательного процесса, используемых для достижения запланированного результата.</w:t>
      </w:r>
    </w:p>
    <w:p w:rsidR="007251A9" w:rsidRDefault="00135A36" w:rsidP="007251A9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>Образовательная технология - это системный метод создания, применения и определения всего учебного процесса преподавания и усвоения знаний.</w:t>
      </w:r>
    </w:p>
    <w:p w:rsidR="007251A9" w:rsidRDefault="00135A36" w:rsidP="007251A9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>Современные технологии обучения – это набор средств, методов, принципов и характеристик выстраивания педагогом отношения с обучающимися.</w:t>
      </w:r>
    </w:p>
    <w:p w:rsidR="00712E26" w:rsidRDefault="00135A36" w:rsidP="00712E26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B5DF7">
        <w:rPr>
          <w:rFonts w:ascii="Times New Roman" w:hAnsi="Times New Roman" w:cs="Times New Roman"/>
          <w:sz w:val="28"/>
          <w:szCs w:val="28"/>
        </w:rPr>
        <w:t xml:space="preserve">В детской художественной школе для достижения максимально высокого </w:t>
      </w:r>
      <w:r w:rsidR="00580523" w:rsidRPr="00BB5DF7">
        <w:rPr>
          <w:rFonts w:ascii="Times New Roman" w:hAnsi="Times New Roman" w:cs="Times New Roman"/>
          <w:sz w:val="28"/>
          <w:szCs w:val="28"/>
        </w:rPr>
        <w:t xml:space="preserve">результата в обучении детей, по </w:t>
      </w:r>
      <w:r w:rsidRPr="00BB5DF7">
        <w:rPr>
          <w:rFonts w:ascii="Times New Roman" w:hAnsi="Times New Roman" w:cs="Times New Roman"/>
          <w:sz w:val="28"/>
          <w:szCs w:val="28"/>
        </w:rPr>
        <w:t>моему мнению, способствует применение развивающей и проблемной технологий обучения. Особенно это проявляется на практических занятиях.</w:t>
      </w:r>
      <w:r w:rsidR="00712E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32A" w:rsidRDefault="008F232A" w:rsidP="008F232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135A36" w:rsidRPr="00135A36">
        <w:rPr>
          <w:rFonts w:ascii="Times New Roman" w:hAnsi="Times New Roman" w:cs="Times New Roman"/>
          <w:sz w:val="28"/>
          <w:szCs w:val="28"/>
        </w:rPr>
        <w:t>азвивающе</w:t>
      </w:r>
      <w:r>
        <w:rPr>
          <w:rFonts w:ascii="Times New Roman" w:hAnsi="Times New Roman" w:cs="Times New Roman"/>
          <w:sz w:val="28"/>
          <w:szCs w:val="28"/>
        </w:rPr>
        <w:t>е обучение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 (А. З. Рахимов) – это технология обучения, при которой у обучающегося формируется творческое мышление и такие качества как: стремление к осмыслению происходящего. </w:t>
      </w:r>
      <w:r w:rsidR="00712E26">
        <w:rPr>
          <w:rFonts w:ascii="Times New Roman" w:hAnsi="Times New Roman" w:cs="Times New Roman"/>
          <w:sz w:val="28"/>
          <w:szCs w:val="28"/>
        </w:rPr>
        <w:t>Обучающийся учится цельности восприятия, критичности</w:t>
      </w:r>
      <w:r w:rsidR="00712E26" w:rsidRPr="00135A36">
        <w:rPr>
          <w:rFonts w:ascii="Times New Roman" w:hAnsi="Times New Roman" w:cs="Times New Roman"/>
          <w:sz w:val="28"/>
          <w:szCs w:val="28"/>
        </w:rPr>
        <w:t xml:space="preserve"> мышления</w:t>
      </w:r>
      <w:r w:rsidR="00712E26">
        <w:rPr>
          <w:rFonts w:ascii="Times New Roman" w:hAnsi="Times New Roman" w:cs="Times New Roman"/>
          <w:sz w:val="28"/>
          <w:szCs w:val="28"/>
        </w:rPr>
        <w:t xml:space="preserve">, самоанализу (рефлексии) и самоуправлению. Все это в дальнейшем приводит к саморазвитию. </w:t>
      </w:r>
    </w:p>
    <w:p w:rsidR="008F232A" w:rsidRDefault="008F232A" w:rsidP="008F232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 xml:space="preserve">Проблемное обучение - это технология обучения, организация занятий, которая предполагает создание под руководством преподавателя проблемных ситуаций и активную самостоятельную деятельность обучающихся по их </w:t>
      </w:r>
      <w:r w:rsidRPr="00135A36">
        <w:rPr>
          <w:rFonts w:ascii="Times New Roman" w:hAnsi="Times New Roman" w:cs="Times New Roman"/>
          <w:sz w:val="28"/>
          <w:szCs w:val="28"/>
        </w:rPr>
        <w:lastRenderedPageBreak/>
        <w:t>разрешению, в результате чего происходит овладение знаниями, умениями, навыками и развитие мыслительной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135A36">
        <w:rPr>
          <w:rFonts w:ascii="Times New Roman" w:hAnsi="Times New Roman" w:cs="Times New Roman"/>
          <w:sz w:val="28"/>
          <w:szCs w:val="28"/>
        </w:rPr>
        <w:t>обучение основано на создании проблемных ситуаций или же применение таких приемов и методов преподавания, которые приводили бы к возникновению проблемных ситуаций.</w:t>
      </w:r>
    </w:p>
    <w:p w:rsidR="0071518A" w:rsidRDefault="008F232A" w:rsidP="0071518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</w:t>
      </w:r>
      <w:r w:rsidR="007C24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оединение этих двух технологий,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</w:t>
      </w:r>
      <w:r w:rsidRPr="007C24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роблемно-развивающая технология обучения (М. М. </w:t>
      </w:r>
      <w:proofErr w:type="spellStart"/>
      <w:r w:rsidRPr="007C24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Махмутов</w:t>
      </w:r>
      <w:proofErr w:type="spellEnd"/>
      <w:r w:rsidRPr="007C24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Н. Г. Мошкина и др.)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, </w:t>
      </w:r>
      <w:r w:rsidR="007C24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дают наиболее полный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  <w:r w:rsidR="007C24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</w:t>
      </w:r>
      <w:r w:rsidR="0071518A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зультат - </w:t>
      </w:r>
      <w:r w:rsidR="007C24C3" w:rsidRPr="007C24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это </w:t>
      </w:r>
      <w:r w:rsidR="00C25C9E" w:rsidRPr="007C24C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взаимодействие преподавателя и обучающихся, которое основано на системе вопросов (проблемных, информационных), подсказок, указаний, монологических вставок; алгоритмические и эвристические предписания деятельности преподавателя и обучающихся; постановка проблемных вопросов, создание проблемных ситуаций.</w:t>
      </w:r>
    </w:p>
    <w:p w:rsidR="0071518A" w:rsidRDefault="0071518A" w:rsidP="0071518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 обучения - </w:t>
      </w:r>
      <w:r w:rsidR="00135A36" w:rsidRPr="00135A36">
        <w:rPr>
          <w:rFonts w:ascii="Times New Roman" w:hAnsi="Times New Roman" w:cs="Times New Roman"/>
          <w:sz w:val="28"/>
          <w:szCs w:val="28"/>
        </w:rPr>
        <w:t>это путь информации от преподавателя к обучающемуся, закономерность, которая определяет ход учебного процесса и развития познавательной деятельности обучающегося. Главная задача методов обучения - усвоение учебного материала всеми обучающимися и переход к следующей теме. Задачи обучения: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A36" w:rsidRPr="00135A36">
        <w:rPr>
          <w:rFonts w:ascii="Times New Roman" w:hAnsi="Times New Roman" w:cs="Times New Roman"/>
          <w:sz w:val="28"/>
          <w:szCs w:val="28"/>
        </w:rPr>
        <w:t>добиться усвоения темы с использованием наглядных материалов, повышающих уровень ее восприятия;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A36" w:rsidRPr="00135A36">
        <w:rPr>
          <w:rFonts w:ascii="Times New Roman" w:hAnsi="Times New Roman" w:cs="Times New Roman"/>
          <w:sz w:val="28"/>
          <w:szCs w:val="28"/>
        </w:rPr>
        <w:t>закрепить навыки, проверить познавательную активность обучающихся;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A36" w:rsidRPr="00135A36">
        <w:rPr>
          <w:rFonts w:ascii="Times New Roman" w:hAnsi="Times New Roman" w:cs="Times New Roman"/>
          <w:sz w:val="28"/>
          <w:szCs w:val="28"/>
        </w:rPr>
        <w:t>приступить к формированию практических навыков, без которых теория не имеет смысла.</w:t>
      </w:r>
      <w:r>
        <w:rPr>
          <w:rFonts w:ascii="Times New Roman" w:hAnsi="Times New Roman" w:cs="Times New Roman"/>
          <w:sz w:val="28"/>
          <w:szCs w:val="28"/>
        </w:rPr>
        <w:t xml:space="preserve"> Эти з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адачи </w:t>
      </w:r>
      <w:proofErr w:type="gramStart"/>
      <w:r w:rsidR="00135A36" w:rsidRPr="00135A36">
        <w:rPr>
          <w:rFonts w:ascii="Times New Roman" w:hAnsi="Times New Roman" w:cs="Times New Roman"/>
          <w:sz w:val="28"/>
          <w:szCs w:val="28"/>
        </w:rPr>
        <w:t>многоплановы</w:t>
      </w:r>
      <w:proofErr w:type="gramEnd"/>
      <w:r w:rsidR="00135A36" w:rsidRPr="00135A36">
        <w:rPr>
          <w:rFonts w:ascii="Times New Roman" w:hAnsi="Times New Roman" w:cs="Times New Roman"/>
          <w:sz w:val="28"/>
          <w:szCs w:val="28"/>
        </w:rPr>
        <w:t xml:space="preserve"> и каждый преподаватель при подготовке к уроку составляет для их достижения план.</w:t>
      </w:r>
      <w:r>
        <w:rPr>
          <w:rFonts w:ascii="Times New Roman" w:hAnsi="Times New Roman" w:cs="Times New Roman"/>
          <w:sz w:val="28"/>
          <w:szCs w:val="28"/>
        </w:rPr>
        <w:t xml:space="preserve"> Современные методы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преподавателдям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помогут в этом.</w:t>
      </w:r>
    </w:p>
    <w:p w:rsidR="00135A36" w:rsidRDefault="00135A36" w:rsidP="0071518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>Современные методы – это методы, которые формируют творческие, современные подходы к пониманию профессиональной, научной деятельности, развивают ум и мышление, помогают принять оптимальные решения в различных ситуациях.</w:t>
      </w:r>
      <w:r w:rsidR="0071518A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В основе лежит постановка проблемы и исследовательский подходы - обучающийся проводит исследование, чтобы решить проблему.</w:t>
      </w:r>
    </w:p>
    <w:p w:rsidR="005E7A22" w:rsidRDefault="005E7A22" w:rsidP="005E7A2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Одним из таких современных методов – это кейс-метод. 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Кейс (английское слово - портфель, небольшой чемодан, латинское слово - нестандартная, трудноразрешимая ситуация). </w:t>
      </w:r>
    </w:p>
    <w:p w:rsidR="005E7A22" w:rsidRDefault="00135A36" w:rsidP="005E7A2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>Кейс-метод – это метод, который предполагает рассмотрение предложенных случаев, жизненных или профессиональных ситуаций; кейс содержит не просто описание, но и некую задачу, проблему или противоречие и строится на реальных фактах и требованиях.</w:t>
      </w:r>
      <w:r w:rsidR="005E7A22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 xml:space="preserve">Решить кейс - это значит проанализировать предложенную тему, задачу, ситуацию и найти оптимальное решение. </w:t>
      </w:r>
    </w:p>
    <w:p w:rsidR="005E7A22" w:rsidRDefault="005E7A22" w:rsidP="005E7A2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Суть метода заключается в том, что о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бучающемуся предлагают осмыслить тему, задачу, реальную жизненную ситуацию или взятую (литература, кино и т.д.), описание которой одновременно отражает не только какую-либо практическую проблему, но и актуализирует определенный комплекс знаний, </w:t>
      </w:r>
      <w:r w:rsidR="00135A36" w:rsidRPr="00135A36">
        <w:rPr>
          <w:rFonts w:ascii="Times New Roman" w:hAnsi="Times New Roman" w:cs="Times New Roman"/>
          <w:sz w:val="28"/>
          <w:szCs w:val="28"/>
        </w:rPr>
        <w:lastRenderedPageBreak/>
        <w:t>которые необходимо усвоить при разрешении данной проблемы. Акцент образования переносится не на овладение готовым знанием, а на его выработку, на сотворчество обучающегося и преподавателя.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F67FF" w:rsidRDefault="00135A36" w:rsidP="009F67FF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 xml:space="preserve">Кейс-метод </w:t>
      </w:r>
      <w:r w:rsidR="005E7A22">
        <w:rPr>
          <w:rFonts w:ascii="Times New Roman" w:hAnsi="Times New Roman" w:cs="Times New Roman"/>
          <w:sz w:val="28"/>
          <w:szCs w:val="28"/>
        </w:rPr>
        <w:t>- это система</w:t>
      </w:r>
      <w:r w:rsidRPr="00135A36">
        <w:rPr>
          <w:rFonts w:ascii="Times New Roman" w:hAnsi="Times New Roman" w:cs="Times New Roman"/>
          <w:sz w:val="28"/>
          <w:szCs w:val="28"/>
        </w:rPr>
        <w:t>, в которую интегрированы другие, б</w:t>
      </w:r>
      <w:r w:rsidR="005E7A22">
        <w:rPr>
          <w:rFonts w:ascii="Times New Roman" w:hAnsi="Times New Roman" w:cs="Times New Roman"/>
          <w:sz w:val="28"/>
          <w:szCs w:val="28"/>
        </w:rPr>
        <w:t>олее простые методы познания:</w:t>
      </w:r>
      <w:r w:rsidR="005E7A22" w:rsidRPr="005E7A22">
        <w:rPr>
          <w:rFonts w:ascii="Times New Roman" w:hAnsi="Times New Roman" w:cs="Times New Roman"/>
          <w:sz w:val="28"/>
          <w:szCs w:val="28"/>
        </w:rPr>
        <w:t xml:space="preserve"> </w:t>
      </w:r>
      <w:r w:rsidR="005E7A22">
        <w:rPr>
          <w:rFonts w:ascii="Times New Roman" w:hAnsi="Times New Roman" w:cs="Times New Roman"/>
          <w:sz w:val="28"/>
          <w:szCs w:val="28"/>
        </w:rPr>
        <w:t xml:space="preserve">объяснительно-иллюстративный </w:t>
      </w:r>
      <w:proofErr w:type="gramStart"/>
      <w:r w:rsidR="005E7A22" w:rsidRPr="00135A36">
        <w:rPr>
          <w:rFonts w:ascii="Times New Roman" w:hAnsi="Times New Roman" w:cs="Times New Roman"/>
          <w:sz w:val="28"/>
          <w:szCs w:val="28"/>
        </w:rPr>
        <w:t>метод,</w:t>
      </w:r>
      <w:r w:rsidRPr="00135A3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 w:rsidRPr="00135A3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5E7A22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репродуктивный метод, метод проблемного изложения,</w:t>
      </w:r>
      <w:r w:rsidR="005E7A22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частично-поисковый или эвристический метод,</w:t>
      </w:r>
      <w:r w:rsidR="005E7A22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исследовательский метод,</w:t>
      </w:r>
      <w:r w:rsidR="005E7A22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 xml:space="preserve">метод моделирование, </w:t>
      </w:r>
      <w:r w:rsidR="005E7A22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системный анализ, мысленный эксперимент, методы описания, метод    классификации, игровые методы, «мозговая атака», дискуссия.</w:t>
      </w:r>
      <w:r w:rsidR="009F67FF">
        <w:rPr>
          <w:rFonts w:ascii="Times New Roman" w:hAnsi="Times New Roman" w:cs="Times New Roman"/>
          <w:sz w:val="28"/>
          <w:szCs w:val="28"/>
        </w:rPr>
        <w:t xml:space="preserve"> Вариативное использование методов в кейсе, дает возможность лучшего достижения</w:t>
      </w:r>
      <w:r w:rsidR="00D916DD">
        <w:rPr>
          <w:rFonts w:ascii="Times New Roman" w:hAnsi="Times New Roman" w:cs="Times New Roman"/>
          <w:sz w:val="28"/>
          <w:szCs w:val="28"/>
        </w:rPr>
        <w:t xml:space="preserve"> цел</w:t>
      </w:r>
      <w:r w:rsidR="009F67FF">
        <w:rPr>
          <w:rFonts w:ascii="Times New Roman" w:hAnsi="Times New Roman" w:cs="Times New Roman"/>
          <w:sz w:val="28"/>
          <w:szCs w:val="28"/>
        </w:rPr>
        <w:t>ей урока.</w:t>
      </w:r>
    </w:p>
    <w:p w:rsidR="00D916DD" w:rsidRDefault="00135A36" w:rsidP="00D916DD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 xml:space="preserve">Применяемый на уроках кейс-метод должен </w:t>
      </w:r>
      <w:r w:rsidR="009F67FF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135A36">
        <w:rPr>
          <w:rFonts w:ascii="Times New Roman" w:hAnsi="Times New Roman" w:cs="Times New Roman"/>
          <w:sz w:val="28"/>
          <w:szCs w:val="28"/>
        </w:rPr>
        <w:t xml:space="preserve"> </w:t>
      </w:r>
      <w:r w:rsidR="009F67FF">
        <w:rPr>
          <w:rFonts w:ascii="Times New Roman" w:hAnsi="Times New Roman" w:cs="Times New Roman"/>
          <w:sz w:val="28"/>
          <w:szCs w:val="28"/>
        </w:rPr>
        <w:t>нескольким</w:t>
      </w:r>
      <w:r w:rsidRPr="00135A36">
        <w:rPr>
          <w:rFonts w:ascii="Times New Roman" w:hAnsi="Times New Roman" w:cs="Times New Roman"/>
          <w:sz w:val="28"/>
          <w:szCs w:val="28"/>
        </w:rPr>
        <w:t xml:space="preserve"> требованиям.</w:t>
      </w:r>
      <w:r w:rsidR="009F67FF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Кейс должен быть приближен к жизни и действительности, оформлен таким образом, чтобы он позволял установить непосредственную связь с накопленным жизненным опытом, а также с возможными будущими жизненными ситуациями обучающихся.</w:t>
      </w:r>
      <w:r w:rsidR="00D916DD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Кейс должен предоставить возможность интерпретации данной ситуации с точки зрения обучающихся.</w:t>
      </w:r>
      <w:r w:rsidR="00D916DD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Кейс должен содержать проблемы и конфликты.</w:t>
      </w:r>
      <w:r w:rsidR="00D916DD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Кейс должен быть обозримым и решаемым в условиях существующих временных рамок и индивидуальных знаний, навыков и способностей обучающегося.</w:t>
      </w:r>
      <w:r w:rsidR="00D916DD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Кейс должен допускать различные варианты решения.</w:t>
      </w:r>
    </w:p>
    <w:p w:rsidR="003B3012" w:rsidRDefault="00135A36" w:rsidP="003B301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 xml:space="preserve">Рассмотрим применение кейс-метода </w:t>
      </w:r>
      <w:r w:rsidR="00D916DD">
        <w:rPr>
          <w:rFonts w:ascii="Times New Roman" w:hAnsi="Times New Roman" w:cs="Times New Roman"/>
          <w:sz w:val="28"/>
          <w:szCs w:val="28"/>
        </w:rPr>
        <w:t>на примере изучения в ДХШ</w:t>
      </w:r>
      <w:r w:rsidRPr="00135A36">
        <w:rPr>
          <w:rFonts w:ascii="Times New Roman" w:hAnsi="Times New Roman" w:cs="Times New Roman"/>
          <w:sz w:val="28"/>
          <w:szCs w:val="28"/>
        </w:rPr>
        <w:t xml:space="preserve"> темы: «Декоративные предметы и мелкая пластика» по учебному пр</w:t>
      </w:r>
      <w:r w:rsidR="00941F5F">
        <w:rPr>
          <w:rFonts w:ascii="Times New Roman" w:hAnsi="Times New Roman" w:cs="Times New Roman"/>
          <w:sz w:val="28"/>
          <w:szCs w:val="28"/>
        </w:rPr>
        <w:t xml:space="preserve">едмету «Скульптура» в 3 классе </w:t>
      </w:r>
      <w:r w:rsidRPr="00135A36">
        <w:rPr>
          <w:rFonts w:ascii="Times New Roman" w:hAnsi="Times New Roman" w:cs="Times New Roman"/>
          <w:sz w:val="28"/>
          <w:szCs w:val="28"/>
        </w:rPr>
        <w:t>дополнительной предпрофессиональной общеобразовательной программы в области изобразительного искусства «Живопись».</w:t>
      </w:r>
      <w:r w:rsidR="00A53347" w:rsidRPr="00A53347">
        <w:rPr>
          <w:rFonts w:ascii="Times New Roman" w:hAnsi="Times New Roman" w:cs="Times New Roman"/>
          <w:sz w:val="28"/>
          <w:szCs w:val="28"/>
        </w:rPr>
        <w:t xml:space="preserve"> </w:t>
      </w:r>
      <w:r w:rsidR="00A53347" w:rsidRPr="00135A36">
        <w:rPr>
          <w:rFonts w:ascii="Times New Roman" w:hAnsi="Times New Roman" w:cs="Times New Roman"/>
          <w:sz w:val="28"/>
          <w:szCs w:val="28"/>
        </w:rPr>
        <w:t>Цель: Научить обучающихся самостоятельно разрабатывать и выполнять в материале декоративные предметы быта.</w:t>
      </w:r>
      <w:r w:rsidR="00A53347">
        <w:rPr>
          <w:rFonts w:ascii="Times New Roman" w:hAnsi="Times New Roman" w:cs="Times New Roman"/>
          <w:sz w:val="28"/>
          <w:szCs w:val="28"/>
        </w:rPr>
        <w:t xml:space="preserve"> </w:t>
      </w:r>
      <w:r w:rsidR="00A53347" w:rsidRPr="00A53347">
        <w:rPr>
          <w:rFonts w:ascii="Times New Roman" w:hAnsi="Times New Roman" w:cs="Times New Roman"/>
          <w:sz w:val="28"/>
          <w:szCs w:val="28"/>
        </w:rPr>
        <w:t>Для</w:t>
      </w:r>
      <w:r w:rsidR="00A53347">
        <w:rPr>
          <w:rFonts w:ascii="Times New Roman" w:hAnsi="Times New Roman" w:cs="Times New Roman"/>
          <w:sz w:val="28"/>
          <w:szCs w:val="28"/>
        </w:rPr>
        <w:t xml:space="preserve"> изучения данной темы были сформированы несколько кейсов, </w:t>
      </w:r>
      <w:r w:rsidR="003B3012">
        <w:rPr>
          <w:rFonts w:ascii="Times New Roman" w:hAnsi="Times New Roman" w:cs="Times New Roman"/>
          <w:sz w:val="28"/>
          <w:szCs w:val="28"/>
        </w:rPr>
        <w:t xml:space="preserve">в соответствии с каждой задаче. </w:t>
      </w:r>
    </w:p>
    <w:p w:rsidR="003B3012" w:rsidRDefault="00135A36" w:rsidP="003B301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>Изуче</w:t>
      </w:r>
      <w:r w:rsidR="003B3012">
        <w:rPr>
          <w:rFonts w:ascii="Times New Roman" w:hAnsi="Times New Roman" w:cs="Times New Roman"/>
          <w:sz w:val="28"/>
          <w:szCs w:val="28"/>
        </w:rPr>
        <w:t>ние нового учебного материала проводилось</w:t>
      </w:r>
      <w:r w:rsidRPr="00135A36">
        <w:rPr>
          <w:rFonts w:ascii="Times New Roman" w:hAnsi="Times New Roman" w:cs="Times New Roman"/>
          <w:sz w:val="28"/>
          <w:szCs w:val="28"/>
        </w:rPr>
        <w:t xml:space="preserve"> в форме ролевой игры</w:t>
      </w:r>
      <w:r w:rsidR="003B3012">
        <w:rPr>
          <w:rFonts w:ascii="Times New Roman" w:hAnsi="Times New Roman" w:cs="Times New Roman"/>
          <w:sz w:val="28"/>
          <w:szCs w:val="28"/>
        </w:rPr>
        <w:t xml:space="preserve">. </w:t>
      </w:r>
      <w:r w:rsidRPr="00135A36">
        <w:rPr>
          <w:rFonts w:ascii="Times New Roman" w:hAnsi="Times New Roman" w:cs="Times New Roman"/>
          <w:sz w:val="28"/>
          <w:szCs w:val="28"/>
        </w:rPr>
        <w:t>Обучающиеся работа</w:t>
      </w:r>
      <w:r w:rsidR="003B3012">
        <w:rPr>
          <w:rFonts w:ascii="Times New Roman" w:hAnsi="Times New Roman" w:cs="Times New Roman"/>
          <w:sz w:val="28"/>
          <w:szCs w:val="28"/>
        </w:rPr>
        <w:t xml:space="preserve">ли в группах - </w:t>
      </w:r>
      <w:r w:rsidRPr="00135A36">
        <w:rPr>
          <w:rFonts w:ascii="Times New Roman" w:hAnsi="Times New Roman" w:cs="Times New Roman"/>
          <w:sz w:val="28"/>
          <w:szCs w:val="28"/>
        </w:rPr>
        <w:t>«керамическ</w:t>
      </w:r>
      <w:r w:rsidR="003B3012">
        <w:rPr>
          <w:rFonts w:ascii="Times New Roman" w:hAnsi="Times New Roman" w:cs="Times New Roman"/>
          <w:sz w:val="28"/>
          <w:szCs w:val="28"/>
        </w:rPr>
        <w:t>ие мастерские», которые выбирали</w:t>
      </w:r>
      <w:r w:rsidRPr="00135A36">
        <w:rPr>
          <w:rFonts w:ascii="Times New Roman" w:hAnsi="Times New Roman" w:cs="Times New Roman"/>
          <w:sz w:val="28"/>
          <w:szCs w:val="28"/>
        </w:rPr>
        <w:t xml:space="preserve"> новые изделия для своего производства. </w:t>
      </w:r>
      <w:r w:rsidR="003B3012">
        <w:rPr>
          <w:rFonts w:ascii="Times New Roman" w:hAnsi="Times New Roman" w:cs="Times New Roman"/>
          <w:sz w:val="28"/>
          <w:szCs w:val="28"/>
        </w:rPr>
        <w:t xml:space="preserve">При </w:t>
      </w:r>
      <w:r w:rsidRPr="00135A36">
        <w:rPr>
          <w:rFonts w:ascii="Times New Roman" w:hAnsi="Times New Roman" w:cs="Times New Roman"/>
          <w:sz w:val="28"/>
          <w:szCs w:val="28"/>
        </w:rPr>
        <w:t>знаком</w:t>
      </w:r>
      <w:r w:rsidR="003B3012">
        <w:rPr>
          <w:rFonts w:ascii="Times New Roman" w:hAnsi="Times New Roman" w:cs="Times New Roman"/>
          <w:sz w:val="28"/>
          <w:szCs w:val="28"/>
        </w:rPr>
        <w:t>стве</w:t>
      </w:r>
      <w:r w:rsidRPr="00135A36">
        <w:rPr>
          <w:rFonts w:ascii="Times New Roman" w:hAnsi="Times New Roman" w:cs="Times New Roman"/>
          <w:sz w:val="28"/>
          <w:szCs w:val="28"/>
        </w:rPr>
        <w:t xml:space="preserve"> с новым учебным материалом, </w:t>
      </w:r>
      <w:r w:rsidR="003B3012">
        <w:rPr>
          <w:rFonts w:ascii="Times New Roman" w:hAnsi="Times New Roman" w:cs="Times New Roman"/>
          <w:sz w:val="28"/>
          <w:szCs w:val="28"/>
        </w:rPr>
        <w:t>через просмотр презентации</w:t>
      </w:r>
      <w:r w:rsidRPr="00135A36">
        <w:rPr>
          <w:rFonts w:ascii="Times New Roman" w:hAnsi="Times New Roman" w:cs="Times New Roman"/>
          <w:sz w:val="28"/>
          <w:szCs w:val="28"/>
        </w:rPr>
        <w:t xml:space="preserve"> по теме: «Декоративные предм</w:t>
      </w:r>
      <w:r w:rsidR="003B3012">
        <w:rPr>
          <w:rFonts w:ascii="Times New Roman" w:hAnsi="Times New Roman" w:cs="Times New Roman"/>
          <w:sz w:val="28"/>
          <w:szCs w:val="28"/>
        </w:rPr>
        <w:t>еты и мелкая пластика»</w:t>
      </w:r>
      <w:r w:rsidRPr="00135A36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3B3012" w:rsidRDefault="00CD3CA4" w:rsidP="003B301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Кейс - </w:t>
      </w:r>
      <w:r w:rsidR="00135A36" w:rsidRPr="00135A36">
        <w:rPr>
          <w:rFonts w:ascii="Times New Roman" w:hAnsi="Times New Roman" w:cs="Times New Roman"/>
          <w:sz w:val="28"/>
          <w:szCs w:val="28"/>
        </w:rPr>
        <w:t>Изучение темы, сбор материала</w:t>
      </w:r>
      <w:r w:rsidR="003B301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3CA4" w:rsidRDefault="00135A36" w:rsidP="00CD3CA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>«</w:t>
      </w:r>
      <w:r w:rsidR="003B3012">
        <w:rPr>
          <w:rFonts w:ascii="Times New Roman" w:hAnsi="Times New Roman" w:cs="Times New Roman"/>
          <w:sz w:val="28"/>
          <w:szCs w:val="28"/>
        </w:rPr>
        <w:t>Керамические мастерские» проводили анализ продукции, заполняя</w:t>
      </w:r>
      <w:r w:rsidRPr="00135A36">
        <w:rPr>
          <w:rFonts w:ascii="Times New Roman" w:hAnsi="Times New Roman" w:cs="Times New Roman"/>
          <w:sz w:val="28"/>
          <w:szCs w:val="28"/>
        </w:rPr>
        <w:t xml:space="preserve"> таблицу «Декоративные предметы и мелкая пластика».</w:t>
      </w:r>
      <w:r w:rsidR="003B3012">
        <w:rPr>
          <w:rFonts w:ascii="Times New Roman" w:hAnsi="Times New Roman" w:cs="Times New Roman"/>
          <w:sz w:val="28"/>
          <w:szCs w:val="28"/>
        </w:rPr>
        <w:t xml:space="preserve"> В таблицу обучающимися классифицировались будущее изделия для выпуска в мастерских. Обучающиеся узнали какие изделия относятся к бытовой керамике, какие к декоративной, способы вып</w:t>
      </w:r>
      <w:r w:rsidR="00E77415">
        <w:rPr>
          <w:rFonts w:ascii="Times New Roman" w:hAnsi="Times New Roman" w:cs="Times New Roman"/>
          <w:sz w:val="28"/>
          <w:szCs w:val="28"/>
        </w:rPr>
        <w:t>олнения из глины и декора.</w:t>
      </w:r>
      <w:r w:rsidR="00E77415" w:rsidRPr="00E77415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E77415" w:rsidRPr="00E77415">
        <w:rPr>
          <w:rFonts w:ascii="Times New Roman" w:hAnsi="Times New Roman" w:cs="Times New Roman"/>
          <w:sz w:val="28"/>
          <w:szCs w:val="28"/>
        </w:rPr>
        <w:t xml:space="preserve">Заполнение таблицы – </w:t>
      </w:r>
      <w:r w:rsidR="00E77415">
        <w:rPr>
          <w:rFonts w:ascii="Times New Roman" w:hAnsi="Times New Roman" w:cs="Times New Roman"/>
          <w:sz w:val="28"/>
          <w:szCs w:val="28"/>
        </w:rPr>
        <w:t>показало эти знания и было частью</w:t>
      </w:r>
      <w:r w:rsidR="00E77415" w:rsidRPr="00E77415">
        <w:rPr>
          <w:rFonts w:ascii="Times New Roman" w:hAnsi="Times New Roman" w:cs="Times New Roman"/>
          <w:sz w:val="28"/>
          <w:szCs w:val="28"/>
        </w:rPr>
        <w:t xml:space="preserve"> </w:t>
      </w:r>
      <w:r w:rsidR="00E77415">
        <w:rPr>
          <w:rFonts w:ascii="Times New Roman" w:hAnsi="Times New Roman" w:cs="Times New Roman"/>
          <w:sz w:val="28"/>
          <w:szCs w:val="28"/>
        </w:rPr>
        <w:t>логистики</w:t>
      </w:r>
      <w:r w:rsidR="00E77415" w:rsidRPr="00E77415">
        <w:rPr>
          <w:rFonts w:ascii="Times New Roman" w:hAnsi="Times New Roman" w:cs="Times New Roman"/>
          <w:sz w:val="28"/>
          <w:szCs w:val="28"/>
        </w:rPr>
        <w:t xml:space="preserve"> производства.</w:t>
      </w:r>
    </w:p>
    <w:p w:rsidR="00CD3CA4" w:rsidRDefault="00CD3CA4" w:rsidP="00CD3CA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 Кейс -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 Сбор аналогов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D3CA4" w:rsidRDefault="00135A36" w:rsidP="00CD3CA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CD3CA4">
        <w:rPr>
          <w:rFonts w:ascii="Times New Roman" w:hAnsi="Times New Roman" w:cs="Times New Roman"/>
          <w:sz w:val="28"/>
          <w:szCs w:val="28"/>
        </w:rPr>
        <w:t>просматривая вторую часть презентации знакомились</w:t>
      </w:r>
      <w:r w:rsidRPr="00135A36">
        <w:rPr>
          <w:rFonts w:ascii="Times New Roman" w:hAnsi="Times New Roman" w:cs="Times New Roman"/>
          <w:sz w:val="28"/>
          <w:szCs w:val="28"/>
        </w:rPr>
        <w:t xml:space="preserve"> с новым способом лепки сосудов </w:t>
      </w:r>
      <w:r w:rsidR="00CD3CA4">
        <w:rPr>
          <w:rFonts w:ascii="Times New Roman" w:hAnsi="Times New Roman" w:cs="Times New Roman"/>
          <w:sz w:val="28"/>
          <w:szCs w:val="28"/>
        </w:rPr>
        <w:t>из пластины</w:t>
      </w:r>
      <w:r w:rsidRPr="00135A36">
        <w:rPr>
          <w:rFonts w:ascii="Times New Roman" w:hAnsi="Times New Roman" w:cs="Times New Roman"/>
          <w:sz w:val="28"/>
          <w:szCs w:val="28"/>
        </w:rPr>
        <w:t xml:space="preserve">. </w:t>
      </w:r>
      <w:r w:rsidR="00CD3CA4">
        <w:rPr>
          <w:rFonts w:ascii="Times New Roman" w:hAnsi="Times New Roman" w:cs="Times New Roman"/>
          <w:sz w:val="28"/>
          <w:szCs w:val="28"/>
        </w:rPr>
        <w:t>Преподаватель предлагал</w:t>
      </w:r>
      <w:r w:rsidRPr="00135A36">
        <w:rPr>
          <w:rFonts w:ascii="Times New Roman" w:hAnsi="Times New Roman" w:cs="Times New Roman"/>
          <w:sz w:val="28"/>
          <w:szCs w:val="28"/>
        </w:rPr>
        <w:t xml:space="preserve"> обучающимся выбрать, какой декоративный предмет они будут выполнять. Да</w:t>
      </w:r>
      <w:r w:rsidR="00CD3CA4">
        <w:rPr>
          <w:rFonts w:ascii="Times New Roman" w:hAnsi="Times New Roman" w:cs="Times New Roman"/>
          <w:sz w:val="28"/>
          <w:szCs w:val="28"/>
        </w:rPr>
        <w:t>вались</w:t>
      </w:r>
      <w:r w:rsidRPr="00135A36">
        <w:rPr>
          <w:rFonts w:ascii="Times New Roman" w:hAnsi="Times New Roman" w:cs="Times New Roman"/>
          <w:sz w:val="28"/>
          <w:szCs w:val="28"/>
        </w:rPr>
        <w:t xml:space="preserve"> варианты: ваза для конфет, ваза для цветов, подставка под карандаши и кисти, подсвечник, светильн</w:t>
      </w:r>
      <w:r w:rsidR="00CD3CA4">
        <w:rPr>
          <w:rFonts w:ascii="Times New Roman" w:hAnsi="Times New Roman" w:cs="Times New Roman"/>
          <w:sz w:val="28"/>
          <w:szCs w:val="28"/>
        </w:rPr>
        <w:t>и</w:t>
      </w:r>
      <w:r w:rsidRPr="00135A36">
        <w:rPr>
          <w:rFonts w:ascii="Times New Roman" w:hAnsi="Times New Roman" w:cs="Times New Roman"/>
          <w:sz w:val="28"/>
          <w:szCs w:val="28"/>
        </w:rPr>
        <w:t xml:space="preserve">к. </w:t>
      </w:r>
      <w:r w:rsidR="00CD3CA4">
        <w:rPr>
          <w:rFonts w:ascii="Times New Roman" w:hAnsi="Times New Roman" w:cs="Times New Roman"/>
          <w:sz w:val="28"/>
          <w:szCs w:val="28"/>
        </w:rPr>
        <w:t>Обучающиеся работали</w:t>
      </w:r>
      <w:r w:rsidRPr="00135A36">
        <w:rPr>
          <w:rFonts w:ascii="Times New Roman" w:hAnsi="Times New Roman" w:cs="Times New Roman"/>
          <w:sz w:val="28"/>
          <w:szCs w:val="28"/>
        </w:rPr>
        <w:t xml:space="preserve"> в груп</w:t>
      </w:r>
      <w:r w:rsidR="00CD3CA4">
        <w:rPr>
          <w:rFonts w:ascii="Times New Roman" w:hAnsi="Times New Roman" w:cs="Times New Roman"/>
          <w:sz w:val="28"/>
          <w:szCs w:val="28"/>
        </w:rPr>
        <w:t>пах и осуществляли</w:t>
      </w:r>
      <w:r w:rsidRPr="00135A36">
        <w:rPr>
          <w:rFonts w:ascii="Times New Roman" w:hAnsi="Times New Roman" w:cs="Times New Roman"/>
          <w:sz w:val="28"/>
          <w:szCs w:val="28"/>
        </w:rPr>
        <w:t xml:space="preserve"> сбор аналогов изделий</w:t>
      </w:r>
      <w:r w:rsidR="00CD3CA4">
        <w:rPr>
          <w:rFonts w:ascii="Times New Roman" w:hAnsi="Times New Roman" w:cs="Times New Roman"/>
          <w:sz w:val="28"/>
          <w:szCs w:val="28"/>
        </w:rPr>
        <w:t xml:space="preserve"> (подбор фотографий и образцов)</w:t>
      </w:r>
      <w:r w:rsidRPr="00135A36">
        <w:rPr>
          <w:rFonts w:ascii="Times New Roman" w:hAnsi="Times New Roman" w:cs="Times New Roman"/>
          <w:sz w:val="28"/>
          <w:szCs w:val="28"/>
        </w:rPr>
        <w:t>.</w:t>
      </w:r>
    </w:p>
    <w:p w:rsidR="00CD3CA4" w:rsidRDefault="00CD3CA4" w:rsidP="00CD3CA4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Кейс -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 Постановка проблемы. Разработка эскиза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840D2" w:rsidRDefault="00CD3CA4" w:rsidP="005840D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кейсе о</w:t>
      </w:r>
      <w:r w:rsidR="00135A36" w:rsidRPr="00135A36">
        <w:rPr>
          <w:rFonts w:ascii="Times New Roman" w:hAnsi="Times New Roman" w:cs="Times New Roman"/>
          <w:sz w:val="28"/>
          <w:szCs w:val="28"/>
        </w:rPr>
        <w:t>бучающимся предлага</w:t>
      </w:r>
      <w:r>
        <w:rPr>
          <w:rFonts w:ascii="Times New Roman" w:hAnsi="Times New Roman" w:cs="Times New Roman"/>
          <w:sz w:val="28"/>
          <w:szCs w:val="28"/>
        </w:rPr>
        <w:t>лось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 представить себя в роли художников по керамике и разработать для «керамической мастерской» своей оригинальный вариант декоративного изделия</w:t>
      </w:r>
      <w:r>
        <w:rPr>
          <w:rFonts w:ascii="Times New Roman" w:hAnsi="Times New Roman" w:cs="Times New Roman"/>
          <w:sz w:val="28"/>
          <w:szCs w:val="28"/>
        </w:rPr>
        <w:t>, выполненный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 из пласта</w:t>
      </w:r>
      <w:r>
        <w:rPr>
          <w:rFonts w:ascii="Times New Roman" w:hAnsi="Times New Roman" w:cs="Times New Roman"/>
          <w:sz w:val="28"/>
          <w:szCs w:val="28"/>
        </w:rPr>
        <w:t xml:space="preserve"> глины. 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Обучающиеся должны 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135A36" w:rsidRPr="00135A36">
        <w:rPr>
          <w:rFonts w:ascii="Times New Roman" w:hAnsi="Times New Roman" w:cs="Times New Roman"/>
          <w:sz w:val="28"/>
          <w:szCs w:val="28"/>
        </w:rPr>
        <w:t>решить следующие задачи: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35A36" w:rsidRPr="00135A36">
        <w:rPr>
          <w:rFonts w:ascii="Times New Roman" w:hAnsi="Times New Roman" w:cs="Times New Roman"/>
          <w:sz w:val="28"/>
          <w:szCs w:val="28"/>
        </w:rPr>
        <w:t>редмет должен быть выполнен из пласта (выбрать способ лепки);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35A36" w:rsidRPr="00135A36">
        <w:rPr>
          <w:rFonts w:ascii="Times New Roman" w:hAnsi="Times New Roman" w:cs="Times New Roman"/>
          <w:sz w:val="28"/>
          <w:szCs w:val="28"/>
        </w:rPr>
        <w:t>редмет должен быть функциональным и соответствовать назначению;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35A36" w:rsidRPr="00135A36">
        <w:rPr>
          <w:rFonts w:ascii="Times New Roman" w:hAnsi="Times New Roman" w:cs="Times New Roman"/>
          <w:sz w:val="28"/>
          <w:szCs w:val="28"/>
        </w:rPr>
        <w:t>редмет должен быть оригинальным и тематическим;</w:t>
      </w:r>
      <w:r w:rsidR="005840D2">
        <w:rPr>
          <w:rFonts w:ascii="Times New Roman" w:hAnsi="Times New Roman" w:cs="Times New Roman"/>
          <w:sz w:val="28"/>
          <w:szCs w:val="28"/>
        </w:rPr>
        <w:t xml:space="preserve"> д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екор предмета должен быть эстетичным и соответствовать выбранной теме. </w:t>
      </w:r>
    </w:p>
    <w:p w:rsidR="005840D2" w:rsidRDefault="005840D2" w:rsidP="005840D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данной проблемы обучающиеся выполняли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 поисковые эскизы-макеты из бумаг</w:t>
      </w:r>
      <w:r>
        <w:rPr>
          <w:rFonts w:ascii="Times New Roman" w:hAnsi="Times New Roman" w:cs="Times New Roman"/>
          <w:sz w:val="28"/>
          <w:szCs w:val="28"/>
        </w:rPr>
        <w:t>и, пробуя</w:t>
      </w:r>
      <w:r w:rsidR="00135A36" w:rsidRPr="00135A36">
        <w:rPr>
          <w:rFonts w:ascii="Times New Roman" w:hAnsi="Times New Roman" w:cs="Times New Roman"/>
          <w:sz w:val="28"/>
          <w:szCs w:val="28"/>
        </w:rPr>
        <w:t xml:space="preserve"> различные способы работы с «пластом».</w:t>
      </w:r>
    </w:p>
    <w:p w:rsidR="005840D2" w:rsidRDefault="00135A36" w:rsidP="005840D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35A36">
        <w:rPr>
          <w:rFonts w:ascii="Times New Roman" w:hAnsi="Times New Roman" w:cs="Times New Roman"/>
          <w:sz w:val="28"/>
          <w:szCs w:val="28"/>
        </w:rPr>
        <w:t>Обучающиеся самостоятельно выби</w:t>
      </w:r>
      <w:r w:rsidR="005840D2">
        <w:rPr>
          <w:rFonts w:ascii="Times New Roman" w:hAnsi="Times New Roman" w:cs="Times New Roman"/>
          <w:sz w:val="28"/>
          <w:szCs w:val="28"/>
        </w:rPr>
        <w:t>ли</w:t>
      </w:r>
      <w:r w:rsidRPr="00135A36">
        <w:rPr>
          <w:rFonts w:ascii="Times New Roman" w:hAnsi="Times New Roman" w:cs="Times New Roman"/>
          <w:sz w:val="28"/>
          <w:szCs w:val="28"/>
        </w:rPr>
        <w:t xml:space="preserve"> вариант, который по их мнению, наиболее </w:t>
      </w:r>
      <w:r w:rsidR="005840D2">
        <w:rPr>
          <w:rFonts w:ascii="Times New Roman" w:hAnsi="Times New Roman" w:cs="Times New Roman"/>
          <w:sz w:val="28"/>
          <w:szCs w:val="28"/>
        </w:rPr>
        <w:t>полно соответствует требованиям и выполи</w:t>
      </w:r>
      <w:r w:rsidRPr="00135A36">
        <w:rPr>
          <w:rFonts w:ascii="Times New Roman" w:hAnsi="Times New Roman" w:cs="Times New Roman"/>
          <w:sz w:val="28"/>
          <w:szCs w:val="28"/>
        </w:rPr>
        <w:t xml:space="preserve"> за</w:t>
      </w:r>
      <w:r w:rsidR="005840D2">
        <w:rPr>
          <w:rFonts w:ascii="Times New Roman" w:hAnsi="Times New Roman" w:cs="Times New Roman"/>
          <w:sz w:val="28"/>
          <w:szCs w:val="28"/>
        </w:rPr>
        <w:t>рисовку предмета и разрабатывали</w:t>
      </w:r>
      <w:r w:rsidRPr="00135A36">
        <w:rPr>
          <w:rFonts w:ascii="Times New Roman" w:hAnsi="Times New Roman" w:cs="Times New Roman"/>
          <w:sz w:val="28"/>
          <w:szCs w:val="28"/>
        </w:rPr>
        <w:t xml:space="preserve"> его декор.</w:t>
      </w:r>
      <w:r w:rsidR="005840D2">
        <w:rPr>
          <w:rFonts w:ascii="Times New Roman" w:hAnsi="Times New Roman" w:cs="Times New Roman"/>
          <w:sz w:val="28"/>
          <w:szCs w:val="28"/>
        </w:rPr>
        <w:t xml:space="preserve"> </w:t>
      </w:r>
      <w:r w:rsidRPr="00135A36">
        <w:rPr>
          <w:rFonts w:ascii="Times New Roman" w:hAnsi="Times New Roman" w:cs="Times New Roman"/>
          <w:sz w:val="28"/>
          <w:szCs w:val="28"/>
        </w:rPr>
        <w:t>Вовремя выполнения работы, о</w:t>
      </w:r>
      <w:r w:rsidR="005840D2">
        <w:rPr>
          <w:rFonts w:ascii="Times New Roman" w:hAnsi="Times New Roman" w:cs="Times New Roman"/>
          <w:sz w:val="28"/>
          <w:szCs w:val="28"/>
        </w:rPr>
        <w:t>бучающиеся обсуждали и обменивались</w:t>
      </w:r>
      <w:r w:rsidRPr="00135A36">
        <w:rPr>
          <w:rFonts w:ascii="Times New Roman" w:hAnsi="Times New Roman" w:cs="Times New Roman"/>
          <w:sz w:val="28"/>
          <w:szCs w:val="28"/>
        </w:rPr>
        <w:t xml:space="preserve"> мнениями друг с д</w:t>
      </w:r>
      <w:r w:rsidR="005840D2">
        <w:rPr>
          <w:rFonts w:ascii="Times New Roman" w:hAnsi="Times New Roman" w:cs="Times New Roman"/>
          <w:sz w:val="28"/>
          <w:szCs w:val="28"/>
        </w:rPr>
        <w:t>ругом. «Мозговой штурм» помог</w:t>
      </w:r>
      <w:r w:rsidRPr="00135A36">
        <w:rPr>
          <w:rFonts w:ascii="Times New Roman" w:hAnsi="Times New Roman" w:cs="Times New Roman"/>
          <w:sz w:val="28"/>
          <w:szCs w:val="28"/>
        </w:rPr>
        <w:t xml:space="preserve"> обучающимся выбрать оптимальный способ для достижения поставленной цели.</w:t>
      </w:r>
      <w:r w:rsidR="005840D2">
        <w:rPr>
          <w:rFonts w:ascii="Times New Roman" w:hAnsi="Times New Roman" w:cs="Times New Roman"/>
          <w:sz w:val="28"/>
          <w:szCs w:val="28"/>
        </w:rPr>
        <w:t xml:space="preserve"> </w:t>
      </w:r>
      <w:r w:rsidR="00EF5A7A">
        <w:rPr>
          <w:rFonts w:ascii="Times New Roman" w:hAnsi="Times New Roman" w:cs="Times New Roman"/>
          <w:sz w:val="28"/>
          <w:szCs w:val="28"/>
        </w:rPr>
        <w:t>По окончанию работы</w:t>
      </w:r>
      <w:r w:rsidR="005840D2">
        <w:rPr>
          <w:rFonts w:ascii="Times New Roman" w:hAnsi="Times New Roman" w:cs="Times New Roman"/>
          <w:sz w:val="28"/>
          <w:szCs w:val="28"/>
        </w:rPr>
        <w:t>,</w:t>
      </w:r>
      <w:r w:rsidR="00EF5A7A">
        <w:rPr>
          <w:rFonts w:ascii="Times New Roman" w:hAnsi="Times New Roman" w:cs="Times New Roman"/>
          <w:sz w:val="28"/>
          <w:szCs w:val="28"/>
        </w:rPr>
        <w:t xml:space="preserve"> </w:t>
      </w:r>
      <w:r w:rsidR="005840D2">
        <w:rPr>
          <w:rFonts w:ascii="Times New Roman" w:hAnsi="Times New Roman" w:cs="Times New Roman"/>
          <w:sz w:val="28"/>
          <w:szCs w:val="28"/>
        </w:rPr>
        <w:t>обучающиеся анализировали</w:t>
      </w:r>
      <w:r w:rsidRPr="00135A36">
        <w:rPr>
          <w:rFonts w:ascii="Times New Roman" w:hAnsi="Times New Roman" w:cs="Times New Roman"/>
          <w:sz w:val="28"/>
          <w:szCs w:val="28"/>
        </w:rPr>
        <w:t xml:space="preserve"> эскизы друг друга и оценивают их, в соответствии с предъявляемыми требованиями.</w:t>
      </w:r>
    </w:p>
    <w:p w:rsidR="00135A36" w:rsidRDefault="005840D2" w:rsidP="005840D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2C7AC8" wp14:editId="2C6EF8E3">
            <wp:extent cx="2018538" cy="151472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588" cy="1531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B13A34" wp14:editId="12129889">
            <wp:extent cx="2051955" cy="1514199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830" cy="15310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3DDB50" wp14:editId="2F135784">
            <wp:extent cx="1848358" cy="151262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827" cy="1533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E8EA71" wp14:editId="4E76C1D3">
            <wp:extent cx="2353586" cy="1278419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03" cy="130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F59EB1" wp14:editId="32D5DF18">
            <wp:extent cx="1713506" cy="1276750"/>
            <wp:effectExtent l="0" t="0" r="127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896" cy="130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C3A1BC" wp14:editId="5820848F">
            <wp:extent cx="1073426" cy="128233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663" cy="1316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40D2" w:rsidRDefault="005840D2" w:rsidP="0058052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40D2" w:rsidRDefault="005840D2" w:rsidP="005840D2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 Кейс - </w:t>
      </w:r>
      <w:r w:rsidR="007857EB" w:rsidRPr="007857EB">
        <w:rPr>
          <w:rFonts w:ascii="Times New Roman" w:hAnsi="Times New Roman" w:cs="Times New Roman"/>
          <w:sz w:val="28"/>
          <w:szCs w:val="28"/>
        </w:rPr>
        <w:t>Постановка проблемы. Выполнение изделия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7857EB" w:rsidRPr="007857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57EB" w:rsidRPr="007857EB" w:rsidRDefault="007857EB" w:rsidP="004872C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7857EB">
        <w:rPr>
          <w:rFonts w:ascii="Times New Roman" w:hAnsi="Times New Roman" w:cs="Times New Roman"/>
          <w:sz w:val="28"/>
          <w:szCs w:val="28"/>
        </w:rPr>
        <w:t>Обучающимся предлага</w:t>
      </w:r>
      <w:r w:rsidR="005840D2">
        <w:rPr>
          <w:rFonts w:ascii="Times New Roman" w:hAnsi="Times New Roman" w:cs="Times New Roman"/>
          <w:sz w:val="28"/>
          <w:szCs w:val="28"/>
        </w:rPr>
        <w:t>лось</w:t>
      </w:r>
      <w:r w:rsidRPr="007857EB">
        <w:rPr>
          <w:rFonts w:ascii="Times New Roman" w:hAnsi="Times New Roman" w:cs="Times New Roman"/>
          <w:sz w:val="28"/>
          <w:szCs w:val="28"/>
        </w:rPr>
        <w:t xml:space="preserve"> представить себя в роли мастера по керамике и по разработанному эскизу выполнить задуманное изделие.</w:t>
      </w:r>
      <w:r w:rsidR="005840D2">
        <w:rPr>
          <w:rFonts w:ascii="Times New Roman" w:hAnsi="Times New Roman" w:cs="Times New Roman"/>
          <w:sz w:val="28"/>
          <w:szCs w:val="28"/>
        </w:rPr>
        <w:t xml:space="preserve"> Дети готовили </w:t>
      </w:r>
      <w:r w:rsidRPr="007857EB">
        <w:rPr>
          <w:rFonts w:ascii="Times New Roman" w:hAnsi="Times New Roman" w:cs="Times New Roman"/>
          <w:sz w:val="28"/>
          <w:szCs w:val="28"/>
        </w:rPr>
        <w:t>свое рабочее место и ин</w:t>
      </w:r>
      <w:r w:rsidR="004872CA">
        <w:rPr>
          <w:rFonts w:ascii="Times New Roman" w:hAnsi="Times New Roman" w:cs="Times New Roman"/>
          <w:sz w:val="28"/>
          <w:szCs w:val="28"/>
        </w:rPr>
        <w:t>струменты, материалы для работы</w:t>
      </w:r>
      <w:r w:rsidRPr="007857EB">
        <w:rPr>
          <w:rFonts w:ascii="Times New Roman" w:hAnsi="Times New Roman" w:cs="Times New Roman"/>
          <w:sz w:val="28"/>
          <w:szCs w:val="28"/>
        </w:rPr>
        <w:t>.</w:t>
      </w:r>
      <w:r w:rsidR="004872CA">
        <w:rPr>
          <w:rFonts w:ascii="Times New Roman" w:hAnsi="Times New Roman" w:cs="Times New Roman"/>
          <w:sz w:val="28"/>
          <w:szCs w:val="28"/>
        </w:rPr>
        <w:t xml:space="preserve"> </w:t>
      </w:r>
      <w:r w:rsidRPr="007857EB">
        <w:rPr>
          <w:rFonts w:ascii="Times New Roman" w:hAnsi="Times New Roman" w:cs="Times New Roman"/>
          <w:sz w:val="28"/>
          <w:szCs w:val="28"/>
        </w:rPr>
        <w:t xml:space="preserve">В соответствии с предлагаемым </w:t>
      </w:r>
      <w:r w:rsidR="004872CA">
        <w:rPr>
          <w:rFonts w:ascii="Times New Roman" w:hAnsi="Times New Roman" w:cs="Times New Roman"/>
          <w:sz w:val="28"/>
          <w:szCs w:val="28"/>
        </w:rPr>
        <w:t>алгоритмом обучающиеся выполняли декоративные</w:t>
      </w:r>
      <w:r w:rsidRPr="007857EB">
        <w:rPr>
          <w:rFonts w:ascii="Times New Roman" w:hAnsi="Times New Roman" w:cs="Times New Roman"/>
          <w:sz w:val="28"/>
          <w:szCs w:val="28"/>
        </w:rPr>
        <w:t xml:space="preserve"> предмет</w:t>
      </w:r>
      <w:r w:rsidR="004872CA">
        <w:rPr>
          <w:rFonts w:ascii="Times New Roman" w:hAnsi="Times New Roman" w:cs="Times New Roman"/>
          <w:sz w:val="28"/>
          <w:szCs w:val="28"/>
        </w:rPr>
        <w:t>ы</w:t>
      </w:r>
      <w:r w:rsidRPr="007857EB">
        <w:rPr>
          <w:rFonts w:ascii="Times New Roman" w:hAnsi="Times New Roman" w:cs="Times New Roman"/>
          <w:sz w:val="28"/>
          <w:szCs w:val="28"/>
        </w:rPr>
        <w:t xml:space="preserve"> из пласта.</w:t>
      </w:r>
    </w:p>
    <w:p w:rsidR="004872CA" w:rsidRDefault="004872CA" w:rsidP="004872CA">
      <w:pPr>
        <w:spacing w:line="240" w:lineRule="auto"/>
        <w:jc w:val="both"/>
        <w:rPr>
          <w:rFonts w:ascii="Trebuchet MS" w:eastAsia="Times New Roman" w:hAnsi="Trebuchet MS" w:cs="Times New Roman"/>
          <w:b/>
          <w:bCs/>
          <w:color w:val="C9211E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9E3660" wp14:editId="2198BD7F">
            <wp:extent cx="2802835" cy="1576724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633" cy="160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FB6635" wp14:editId="3E8CF6FD">
            <wp:extent cx="2811983" cy="1581867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532" cy="160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857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41A1D0" wp14:editId="0CE97CEF">
            <wp:extent cx="2802001" cy="1745311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19102" cy="1755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8B191" wp14:editId="2D70DEAB">
            <wp:extent cx="2797751" cy="1573861"/>
            <wp:effectExtent l="0" t="0" r="3175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04" cy="16031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14F7C" wp14:editId="3E62F1A2">
            <wp:extent cx="2769075" cy="1581564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821" cy="1605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E130D" wp14:editId="184D95BE">
            <wp:extent cx="2802835" cy="1576721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07" cy="16007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7A6A9D" wp14:editId="1358D05F">
            <wp:extent cx="2767054" cy="1556594"/>
            <wp:effectExtent l="0" t="0" r="0" b="571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30" cy="1571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A579F" wp14:editId="0F804023">
            <wp:extent cx="2772798" cy="1559826"/>
            <wp:effectExtent l="0" t="0" r="889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232" cy="1572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5BFC" w:rsidRPr="000E5BFC" w:rsidRDefault="004872CA" w:rsidP="000E5BFC">
      <w:pPr>
        <w:shd w:val="clear" w:color="auto" w:fill="FFFFFF"/>
        <w:suppressAutoHyphens/>
        <w:spacing w:before="30" w:after="3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1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Активное использование кейс-метода в образовании</w:t>
      </w:r>
      <w:r w:rsidRPr="003771B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0601FD"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равнительно недавно началось и сейчас этот подход стал одной из самых эффективных технологий обучения. В </w:t>
      </w: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 основе лежат традиционные методы, но</w:t>
      </w:r>
      <w:r w:rsidR="003771BC"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 применение и сама подача д</w:t>
      </w:r>
      <w:r w:rsid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771BC"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более лучший результат. </w:t>
      </w:r>
      <w:r w:rsidR="000E5BFC" w:rsidRPr="003771BC">
        <w:rPr>
          <w:rFonts w:ascii="Times New Roman" w:hAnsi="Times New Roman" w:cs="Times New Roman"/>
          <w:sz w:val="28"/>
          <w:szCs w:val="28"/>
        </w:rPr>
        <w:t xml:space="preserve">Поскольку цель кейса - обучение и/или проверка конкретных умений, в него закладывается комплекс знаний и </w:t>
      </w:r>
      <w:r w:rsidR="000E5BFC" w:rsidRPr="003771BC">
        <w:rPr>
          <w:rFonts w:ascii="Times New Roman" w:hAnsi="Times New Roman" w:cs="Times New Roman"/>
          <w:sz w:val="28"/>
          <w:szCs w:val="28"/>
        </w:rPr>
        <w:lastRenderedPageBreak/>
        <w:t xml:space="preserve">практических навыков, которые </w:t>
      </w:r>
      <w:r w:rsidR="000E5BFC">
        <w:rPr>
          <w:rFonts w:ascii="Times New Roman" w:hAnsi="Times New Roman" w:cs="Times New Roman"/>
          <w:sz w:val="28"/>
          <w:szCs w:val="28"/>
        </w:rPr>
        <w:t>обучающимся</w:t>
      </w:r>
      <w:r w:rsidR="000E5BFC" w:rsidRPr="003771BC">
        <w:rPr>
          <w:rFonts w:ascii="Times New Roman" w:hAnsi="Times New Roman" w:cs="Times New Roman"/>
          <w:sz w:val="28"/>
          <w:szCs w:val="28"/>
        </w:rPr>
        <w:t xml:space="preserve"> нужно получить, а также устанавливается уровень сложности и дополнительные требования.</w:t>
      </w:r>
    </w:p>
    <w:p w:rsidR="000601FD" w:rsidRPr="003771BC" w:rsidRDefault="003771BC" w:rsidP="004872CA">
      <w:pPr>
        <w:spacing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Есть </w:t>
      </w:r>
      <w:r w:rsidR="000601FD"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три </w:t>
      </w: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преимущества этого метода</w:t>
      </w:r>
      <w:r w:rsidR="000601FD"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0601FD" w:rsidRPr="003771BC" w:rsidRDefault="000601FD" w:rsidP="00580523">
      <w:pPr>
        <w:numPr>
          <w:ilvl w:val="0"/>
          <w:numId w:val="1"/>
        </w:numPr>
        <w:shd w:val="clear" w:color="auto" w:fill="FFFFFF"/>
        <w:suppressAutoHyphens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Практическая направленность. Кейс-метод позволяет применить теоретические знания к решению практических задач. Такой подход компенсирует исключительно академическое образование.</w:t>
      </w:r>
    </w:p>
    <w:p w:rsidR="000601FD" w:rsidRPr="003771BC" w:rsidRDefault="000601FD" w:rsidP="00580523">
      <w:pPr>
        <w:numPr>
          <w:ilvl w:val="0"/>
          <w:numId w:val="1"/>
        </w:numPr>
        <w:shd w:val="clear" w:color="auto" w:fill="FFFFFF"/>
        <w:suppressAutoHyphens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Интерактивный формат. Кейс-метод обеспечивает более эффективное усвоение материала за счет высокой эмоциональной вовлеченности и активного участия обуч</w:t>
      </w:r>
      <w:r w:rsid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ающихся</w:t>
      </w: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Акцент при </w:t>
      </w:r>
      <w:r w:rsid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обучении делается не на овладе</w:t>
      </w: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готовым знанием, а на его выработку.</w:t>
      </w:r>
    </w:p>
    <w:p w:rsidR="003771BC" w:rsidRDefault="000601FD" w:rsidP="00580523">
      <w:pPr>
        <w:numPr>
          <w:ilvl w:val="0"/>
          <w:numId w:val="1"/>
        </w:numPr>
        <w:shd w:val="clear" w:color="auto" w:fill="FFFFFF"/>
        <w:suppressAutoHyphens/>
        <w:spacing w:before="30" w:after="3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Конкретные навыки. Кейс-метод позволяет </w:t>
      </w:r>
      <w:r w:rsid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осваивать и </w:t>
      </w: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совершенствовать </w:t>
      </w:r>
      <w:r w:rsid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умения и навыки</w:t>
      </w: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E5BFC" w:rsidRDefault="000E5BFC" w:rsidP="000E5BFC">
      <w:pPr>
        <w:shd w:val="clear" w:color="auto" w:fill="FFFFFF"/>
        <w:suppressAutoHyphens/>
        <w:spacing w:before="30" w:after="3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771BC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Кейс-метод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 панацея и не для всех образовательных тем он подойдет. Но для улучшения образовательного процесса и для повышения учебной активности обучающихся, использование этого метода можно рекомендовать.</w:t>
      </w:r>
    </w:p>
    <w:p w:rsidR="000E5BFC" w:rsidRPr="000E5BFC" w:rsidRDefault="000E5BFC">
      <w:pPr>
        <w:shd w:val="clear" w:color="auto" w:fill="FFFFFF"/>
        <w:suppressAutoHyphens/>
        <w:spacing w:before="30" w:after="3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E5BFC" w:rsidRPr="000E5B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BA7F40"/>
    <w:multiLevelType w:val="multilevel"/>
    <w:tmpl w:val="22601B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0542"/>
    <w:rsid w:val="000601FD"/>
    <w:rsid w:val="000E5BFC"/>
    <w:rsid w:val="00135A36"/>
    <w:rsid w:val="001E1765"/>
    <w:rsid w:val="001F4813"/>
    <w:rsid w:val="002859C6"/>
    <w:rsid w:val="002A38F6"/>
    <w:rsid w:val="003771BC"/>
    <w:rsid w:val="003B3012"/>
    <w:rsid w:val="004872CA"/>
    <w:rsid w:val="004A4FDC"/>
    <w:rsid w:val="00580523"/>
    <w:rsid w:val="005840D2"/>
    <w:rsid w:val="005E7A22"/>
    <w:rsid w:val="006466CE"/>
    <w:rsid w:val="00712E26"/>
    <w:rsid w:val="0071518A"/>
    <w:rsid w:val="007251A9"/>
    <w:rsid w:val="007857EB"/>
    <w:rsid w:val="007C24C3"/>
    <w:rsid w:val="008F232A"/>
    <w:rsid w:val="00941F5F"/>
    <w:rsid w:val="009F67FF"/>
    <w:rsid w:val="00A12DBC"/>
    <w:rsid w:val="00A53347"/>
    <w:rsid w:val="00A70542"/>
    <w:rsid w:val="00AA4418"/>
    <w:rsid w:val="00BB5DF7"/>
    <w:rsid w:val="00C25C9E"/>
    <w:rsid w:val="00CD3CA4"/>
    <w:rsid w:val="00D916DD"/>
    <w:rsid w:val="00E17B01"/>
    <w:rsid w:val="00E77415"/>
    <w:rsid w:val="00E842A7"/>
    <w:rsid w:val="00EF5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59B3D3-E49D-467B-B9C0-2087F53C4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48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95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1589</Words>
  <Characters>9062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кто то</dc:creator>
  <cp:keywords/>
  <dc:description/>
  <cp:lastModifiedBy>школа</cp:lastModifiedBy>
  <cp:revision>2</cp:revision>
  <dcterms:created xsi:type="dcterms:W3CDTF">2022-03-04T11:00:00Z</dcterms:created>
  <dcterms:modified xsi:type="dcterms:W3CDTF">2022-03-04T11:00:00Z</dcterms:modified>
</cp:coreProperties>
</file>