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A5" w:rsidRPr="00E270A5" w:rsidRDefault="006039BD" w:rsidP="00E270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70A5">
        <w:rPr>
          <w:rFonts w:ascii="Times New Roman" w:hAnsi="Times New Roman"/>
          <w:b/>
          <w:sz w:val="26"/>
          <w:szCs w:val="26"/>
        </w:rPr>
        <w:t>Аннотация</w:t>
      </w:r>
      <w:r w:rsidR="00E270A5" w:rsidRPr="00E270A5">
        <w:rPr>
          <w:rFonts w:ascii="Times New Roman" w:hAnsi="Times New Roman"/>
          <w:b/>
          <w:sz w:val="26"/>
          <w:szCs w:val="26"/>
        </w:rPr>
        <w:t xml:space="preserve"> к дополнительной </w:t>
      </w:r>
      <w:proofErr w:type="spellStart"/>
      <w:r w:rsidR="00E270A5" w:rsidRPr="00E270A5">
        <w:rPr>
          <w:rFonts w:ascii="Times New Roman" w:hAnsi="Times New Roman"/>
          <w:b/>
          <w:sz w:val="26"/>
          <w:szCs w:val="26"/>
        </w:rPr>
        <w:t>предпрофессиональной</w:t>
      </w:r>
      <w:proofErr w:type="spellEnd"/>
      <w:r w:rsidR="00E270A5" w:rsidRPr="00E270A5">
        <w:rPr>
          <w:rFonts w:ascii="Times New Roman" w:hAnsi="Times New Roman"/>
          <w:b/>
          <w:sz w:val="26"/>
          <w:szCs w:val="26"/>
        </w:rPr>
        <w:t xml:space="preserve"> общеобразовательной программе в области музыкального искусства «Музыкальный фольклор»</w:t>
      </w:r>
    </w:p>
    <w:p w:rsidR="00E270A5" w:rsidRPr="00E270A5" w:rsidRDefault="00E270A5" w:rsidP="00E270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70A5">
        <w:rPr>
          <w:rFonts w:ascii="Times New Roman" w:hAnsi="Times New Roman"/>
          <w:b/>
          <w:sz w:val="26"/>
          <w:szCs w:val="26"/>
        </w:rPr>
        <w:t xml:space="preserve"> по учебному предмету «Музыкальный инструмент»</w:t>
      </w:r>
    </w:p>
    <w:p w:rsidR="006039BD" w:rsidRDefault="006039BD" w:rsidP="006039BD">
      <w:pPr>
        <w:pStyle w:val="a4"/>
        <w:spacing w:line="360" w:lineRule="auto"/>
        <w:ind w:firstLine="680"/>
        <w:jc w:val="center"/>
        <w:rPr>
          <w:rFonts w:ascii="Times New Roman" w:hAnsi="Times New Roman"/>
          <w:sz w:val="26"/>
          <w:szCs w:val="26"/>
        </w:rPr>
      </w:pPr>
    </w:p>
    <w:p w:rsidR="006039BD" w:rsidRPr="00785FE4" w:rsidRDefault="006039BD" w:rsidP="006039BD">
      <w:pPr>
        <w:pStyle w:val="a4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>Программа учебного предмета «</w:t>
      </w:r>
      <w:r>
        <w:rPr>
          <w:rFonts w:ascii="Times New Roman" w:hAnsi="Times New Roman"/>
          <w:sz w:val="26"/>
          <w:szCs w:val="26"/>
        </w:rPr>
        <w:t>Музыкальный инструмент</w:t>
      </w:r>
      <w:r w:rsidRPr="00785FE4">
        <w:rPr>
          <w:rFonts w:ascii="Times New Roman" w:hAnsi="Times New Roman"/>
          <w:sz w:val="26"/>
          <w:szCs w:val="26"/>
        </w:rPr>
        <w:t xml:space="preserve">» разработана на основе федеральных государственных требований к дополнительной </w:t>
      </w:r>
      <w:proofErr w:type="spellStart"/>
      <w:r w:rsidRPr="00785FE4">
        <w:rPr>
          <w:rFonts w:ascii="Times New Roman" w:hAnsi="Times New Roman"/>
          <w:sz w:val="26"/>
          <w:szCs w:val="26"/>
        </w:rPr>
        <w:t>предпрофессиональной</w:t>
      </w:r>
      <w:proofErr w:type="spellEnd"/>
      <w:r w:rsidRPr="00785FE4">
        <w:rPr>
          <w:rFonts w:ascii="Times New Roman" w:hAnsi="Times New Roman"/>
          <w:sz w:val="26"/>
          <w:szCs w:val="26"/>
        </w:rPr>
        <w:t xml:space="preserve"> общеобразовательной программе в области музыкального искусства «Музыкальный фольклор».</w:t>
      </w:r>
    </w:p>
    <w:p w:rsidR="006039BD" w:rsidRPr="00785FE4" w:rsidRDefault="006039BD" w:rsidP="006039BD">
      <w:pPr>
        <w:pStyle w:val="a4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>Предлагаемая программа ориентирована на изучение, практическое освоение и собирание песенно-музыкального, танцевального и обрядового фольклора России.</w:t>
      </w:r>
    </w:p>
    <w:p w:rsidR="006039BD" w:rsidRPr="00785FE4" w:rsidRDefault="006039BD" w:rsidP="006039BD">
      <w:pPr>
        <w:pStyle w:val="a4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 xml:space="preserve">Программа по данному предмету является частью комплекса предметов </w:t>
      </w:r>
      <w:proofErr w:type="spellStart"/>
      <w:r w:rsidRPr="00785FE4">
        <w:rPr>
          <w:rFonts w:ascii="Times New Roman" w:hAnsi="Times New Roman"/>
          <w:sz w:val="26"/>
          <w:szCs w:val="26"/>
        </w:rPr>
        <w:t>предпрофессиональной</w:t>
      </w:r>
      <w:proofErr w:type="spellEnd"/>
      <w:r w:rsidRPr="00785FE4">
        <w:rPr>
          <w:rFonts w:ascii="Times New Roman" w:hAnsi="Times New Roman"/>
          <w:sz w:val="26"/>
          <w:szCs w:val="26"/>
        </w:rPr>
        <w:t xml:space="preserve"> общеобразовательной программы в области музыкального искусства «Музыкальный фольклор» и находится в непосредственной связи с такими предметами как: «Народное музыкальное творчество», «Сольное народное пение», «Сольфеджио», «Музыкальная литература».</w:t>
      </w:r>
    </w:p>
    <w:p w:rsidR="006039BD" w:rsidRPr="00785FE4" w:rsidRDefault="006039BD" w:rsidP="006039BD">
      <w:pPr>
        <w:pStyle w:val="a4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>Программа может послужить задачам возрождения</w:t>
      </w:r>
      <w:r>
        <w:rPr>
          <w:rFonts w:ascii="Times New Roman" w:hAnsi="Times New Roman"/>
          <w:sz w:val="26"/>
          <w:szCs w:val="26"/>
        </w:rPr>
        <w:t xml:space="preserve"> музыкального</w:t>
      </w:r>
      <w:r w:rsidRPr="00785FE4">
        <w:rPr>
          <w:rFonts w:ascii="Times New Roman" w:hAnsi="Times New Roman"/>
          <w:sz w:val="26"/>
          <w:szCs w:val="26"/>
        </w:rPr>
        <w:t xml:space="preserve"> фольклорного творчества как одной из важных составляющих национальной художественной культуры.  </w:t>
      </w:r>
    </w:p>
    <w:p w:rsidR="006039BD" w:rsidRPr="00785FE4" w:rsidRDefault="006039BD" w:rsidP="006039BD">
      <w:pPr>
        <w:pStyle w:val="a4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ab/>
      </w:r>
      <w:r w:rsidRPr="006039BD">
        <w:rPr>
          <w:rFonts w:ascii="Times New Roman" w:hAnsi="Times New Roman"/>
          <w:sz w:val="26"/>
          <w:szCs w:val="26"/>
        </w:rPr>
        <w:t>Срок реализации учебного предмета</w:t>
      </w:r>
      <w:r w:rsidRPr="00785FE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85FE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Музыкальный инструмент</w:t>
      </w:r>
      <w:r w:rsidRPr="00785FE4">
        <w:rPr>
          <w:rFonts w:ascii="Times New Roman" w:hAnsi="Times New Roman"/>
          <w:sz w:val="26"/>
          <w:szCs w:val="26"/>
        </w:rPr>
        <w:t xml:space="preserve">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6039BD" w:rsidRDefault="006039BD" w:rsidP="006039B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>Реализация учебного плана по предмету «</w:t>
      </w:r>
      <w:r>
        <w:rPr>
          <w:rFonts w:ascii="Times New Roman" w:hAnsi="Times New Roman"/>
          <w:sz w:val="26"/>
          <w:szCs w:val="26"/>
        </w:rPr>
        <w:t>Музыкальный инструмент</w:t>
      </w:r>
      <w:r w:rsidRPr="00785FE4">
        <w:rPr>
          <w:rFonts w:ascii="Times New Roman" w:hAnsi="Times New Roman"/>
          <w:sz w:val="26"/>
          <w:szCs w:val="26"/>
        </w:rPr>
        <w:t xml:space="preserve">» может проводиться в форме </w:t>
      </w:r>
      <w:r>
        <w:rPr>
          <w:rFonts w:ascii="Times New Roman" w:hAnsi="Times New Roman"/>
          <w:sz w:val="26"/>
          <w:szCs w:val="26"/>
        </w:rPr>
        <w:t>индивидуальных занятий.</w:t>
      </w:r>
      <w:r w:rsidRPr="00785FE4">
        <w:rPr>
          <w:rFonts w:ascii="Times New Roman" w:hAnsi="Times New Roman"/>
          <w:sz w:val="26"/>
          <w:szCs w:val="26"/>
        </w:rPr>
        <w:t xml:space="preserve"> </w:t>
      </w:r>
    </w:p>
    <w:p w:rsidR="006039BD" w:rsidRDefault="006039BD" w:rsidP="006039BD">
      <w:pPr>
        <w:pStyle w:val="a4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>Индивидуальная форма занятий</w:t>
      </w:r>
      <w:r>
        <w:rPr>
          <w:rFonts w:ascii="Times New Roman" w:hAnsi="Times New Roman"/>
          <w:sz w:val="26"/>
          <w:szCs w:val="26"/>
        </w:rPr>
        <w:t xml:space="preserve"> позволяет средствами музыкального</w:t>
      </w:r>
      <w:r w:rsidRPr="00785FE4">
        <w:rPr>
          <w:rFonts w:ascii="Times New Roman" w:hAnsi="Times New Roman"/>
          <w:sz w:val="26"/>
          <w:szCs w:val="26"/>
        </w:rPr>
        <w:t xml:space="preserve"> искусства раскрыть творческую индивидуальность каждого учащегося. Занятия на уроках «</w:t>
      </w:r>
      <w:r>
        <w:rPr>
          <w:rFonts w:ascii="Times New Roman" w:hAnsi="Times New Roman"/>
          <w:sz w:val="26"/>
          <w:szCs w:val="26"/>
        </w:rPr>
        <w:t>Музыкальный инструмент</w:t>
      </w:r>
      <w:r w:rsidRPr="00785FE4">
        <w:rPr>
          <w:rFonts w:ascii="Times New Roman" w:hAnsi="Times New Roman"/>
          <w:sz w:val="26"/>
          <w:szCs w:val="26"/>
        </w:rPr>
        <w:t xml:space="preserve">» позволят преподавателю лучше узнать ученика, его музыкальные способности, эмоционально-психологические особенности.  </w:t>
      </w:r>
    </w:p>
    <w:p w:rsidR="006039BD" w:rsidRPr="00EA7B47" w:rsidRDefault="006039BD" w:rsidP="006039BD">
      <w:pPr>
        <w:pStyle w:val="a4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</w:t>
      </w:r>
      <w:r w:rsidRPr="006039BD">
        <w:rPr>
          <w:rFonts w:ascii="Times New Roman" w:hAnsi="Times New Roman"/>
          <w:sz w:val="26"/>
          <w:szCs w:val="26"/>
        </w:rPr>
        <w:t xml:space="preserve"> учебного предмета «Фольклорный ансамбль»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7B47">
        <w:rPr>
          <w:rFonts w:ascii="Times New Roman" w:hAnsi="Times New Roman"/>
          <w:sz w:val="26"/>
          <w:szCs w:val="26"/>
        </w:rPr>
        <w:t xml:space="preserve">развитие музыкально-творческих способностей </w:t>
      </w:r>
      <w:proofErr w:type="gramStart"/>
      <w:r w:rsidRPr="00EA7B47">
        <w:rPr>
          <w:rFonts w:ascii="Times New Roman" w:hAnsi="Times New Roman"/>
          <w:sz w:val="26"/>
          <w:szCs w:val="26"/>
        </w:rPr>
        <w:t>учащегося</w:t>
      </w:r>
      <w:proofErr w:type="gramEnd"/>
      <w:r w:rsidRPr="00EA7B47">
        <w:rPr>
          <w:rFonts w:ascii="Times New Roman" w:hAnsi="Times New Roman"/>
          <w:sz w:val="26"/>
          <w:szCs w:val="26"/>
        </w:rPr>
        <w:t xml:space="preserve"> на</w:t>
      </w:r>
      <w:r w:rsidRPr="00785FE4">
        <w:rPr>
          <w:rFonts w:ascii="Times New Roman" w:hAnsi="Times New Roman"/>
          <w:sz w:val="26"/>
          <w:szCs w:val="26"/>
        </w:rPr>
        <w:t xml:space="preserve"> основе приобретенных им знаний, умений и навыков  в области музыкального фольклора, а также выявление наиболее способных учащихся и их дальнейшая подготовка к продолжению музыкального </w:t>
      </w:r>
      <w:r w:rsidRPr="00785FE4">
        <w:rPr>
          <w:rFonts w:ascii="Times New Roman" w:hAnsi="Times New Roman"/>
          <w:sz w:val="26"/>
          <w:szCs w:val="26"/>
        </w:rPr>
        <w:lastRenderedPageBreak/>
        <w:t xml:space="preserve">образования в профессиональных учебных заведениях среднего профессионального образования по профилю предмета. </w:t>
      </w:r>
    </w:p>
    <w:p w:rsidR="006039BD" w:rsidRPr="004A188D" w:rsidRDefault="006039BD" w:rsidP="006039BD">
      <w:pPr>
        <w:pStyle w:val="a4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5FE4">
        <w:rPr>
          <w:rFonts w:ascii="Times New Roman" w:hAnsi="Times New Roman"/>
          <w:b/>
          <w:sz w:val="26"/>
          <w:szCs w:val="26"/>
        </w:rPr>
        <w:t>Задачи:</w:t>
      </w:r>
      <w:r w:rsidRPr="00EA7B47">
        <w:rPr>
          <w:rFonts w:ascii="Times New Roman" w:hAnsi="Times New Roman"/>
          <w:sz w:val="26"/>
          <w:szCs w:val="26"/>
        </w:rPr>
        <w:t xml:space="preserve"> </w:t>
      </w:r>
      <w:r w:rsidRPr="004A188D">
        <w:rPr>
          <w:rFonts w:ascii="Times New Roman" w:hAnsi="Times New Roman"/>
          <w:sz w:val="26"/>
          <w:szCs w:val="26"/>
        </w:rPr>
        <w:t>знакомство с историей создания и бытования народных инструментов;</w:t>
      </w:r>
      <w:r>
        <w:rPr>
          <w:rFonts w:ascii="Times New Roman" w:hAnsi="Times New Roman"/>
          <w:sz w:val="26"/>
          <w:szCs w:val="26"/>
        </w:rPr>
        <w:t xml:space="preserve"> раскрытие</w:t>
      </w:r>
      <w:r w:rsidRPr="00EA7B47">
        <w:rPr>
          <w:rFonts w:ascii="Times New Roman" w:hAnsi="Times New Roman"/>
          <w:sz w:val="26"/>
          <w:szCs w:val="26"/>
        </w:rPr>
        <w:t xml:space="preserve"> индивидуальных качеств личности ребёнка</w:t>
      </w:r>
      <w:r>
        <w:rPr>
          <w:rFonts w:ascii="Times New Roman" w:hAnsi="Times New Roman"/>
          <w:sz w:val="26"/>
          <w:szCs w:val="26"/>
        </w:rPr>
        <w:t xml:space="preserve">; </w:t>
      </w:r>
      <w:r w:rsidRPr="00785FE4">
        <w:rPr>
          <w:rFonts w:ascii="Times New Roman" w:hAnsi="Times New Roman"/>
          <w:sz w:val="26"/>
          <w:szCs w:val="26"/>
        </w:rPr>
        <w:t>развитие мотивации к познанию народных традиций и овладению специфическими чертами народной музыки;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FE4">
        <w:rPr>
          <w:rFonts w:ascii="Times New Roman" w:hAnsi="Times New Roman"/>
          <w:sz w:val="26"/>
          <w:szCs w:val="26"/>
        </w:rPr>
        <w:t>получение учащимися необходимых знаний об а</w:t>
      </w:r>
      <w:r>
        <w:rPr>
          <w:rFonts w:ascii="Times New Roman" w:hAnsi="Times New Roman"/>
          <w:sz w:val="26"/>
          <w:szCs w:val="26"/>
        </w:rPr>
        <w:t>утентичных народных традициях музыкальной  культуры</w:t>
      </w:r>
      <w:r w:rsidRPr="00785FE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FE4">
        <w:rPr>
          <w:rFonts w:ascii="Times New Roman" w:hAnsi="Times New Roman"/>
          <w:sz w:val="26"/>
          <w:szCs w:val="26"/>
        </w:rPr>
        <w:t>развитие у обучающихся музыкальных способностей (слуха, чувства ритма, музыкальной памяти);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FE4">
        <w:rPr>
          <w:rFonts w:ascii="Times New Roman" w:hAnsi="Times New Roman"/>
          <w:sz w:val="26"/>
          <w:szCs w:val="26"/>
        </w:rPr>
        <w:t xml:space="preserve">освоение учащимися навыков и умений </w:t>
      </w:r>
      <w:r>
        <w:rPr>
          <w:rFonts w:ascii="Times New Roman" w:hAnsi="Times New Roman"/>
          <w:sz w:val="26"/>
          <w:szCs w:val="26"/>
        </w:rPr>
        <w:t>игры на традиционном музыкальном инструменте</w:t>
      </w:r>
      <w:r w:rsidRPr="00785FE4">
        <w:rPr>
          <w:rFonts w:ascii="Times New Roman" w:hAnsi="Times New Roman"/>
          <w:sz w:val="26"/>
          <w:szCs w:val="26"/>
        </w:rPr>
        <w:t>;</w:t>
      </w:r>
      <w:proofErr w:type="gramEnd"/>
      <w:r w:rsidRPr="004A188D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188D">
        <w:rPr>
          <w:rFonts w:ascii="Times New Roman" w:hAnsi="Times New Roman"/>
          <w:sz w:val="26"/>
          <w:szCs w:val="26"/>
        </w:rPr>
        <w:t>исполнение песен в сопровождении народных инструментов;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FE4">
        <w:rPr>
          <w:rFonts w:ascii="Times New Roman" w:hAnsi="Times New Roman"/>
          <w:sz w:val="26"/>
          <w:szCs w:val="26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  <w:r w:rsidRPr="004A188D">
        <w:rPr>
          <w:sz w:val="28"/>
          <w:szCs w:val="28"/>
        </w:rPr>
        <w:t xml:space="preserve"> </w:t>
      </w:r>
    </w:p>
    <w:p w:rsidR="006039BD" w:rsidRPr="00785FE4" w:rsidRDefault="006039BD" w:rsidP="006039BD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6039BD" w:rsidRPr="00785FE4" w:rsidRDefault="006039BD" w:rsidP="006039BD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>- словесный (рассказ, беседа, объяснение);</w:t>
      </w:r>
    </w:p>
    <w:p w:rsidR="006039BD" w:rsidRPr="00785FE4" w:rsidRDefault="006039BD" w:rsidP="006039BD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785FE4">
        <w:rPr>
          <w:rFonts w:ascii="Times New Roman" w:hAnsi="Times New Roman"/>
          <w:sz w:val="26"/>
          <w:szCs w:val="26"/>
        </w:rPr>
        <w:t>наглядный</w:t>
      </w:r>
      <w:proofErr w:type="gramEnd"/>
      <w:r w:rsidRPr="00785FE4">
        <w:rPr>
          <w:rFonts w:ascii="Times New Roman" w:hAnsi="Times New Roman"/>
          <w:sz w:val="26"/>
          <w:szCs w:val="26"/>
        </w:rPr>
        <w:t xml:space="preserve"> (наблюдение, демонстрация);</w:t>
      </w:r>
    </w:p>
    <w:p w:rsidR="006039BD" w:rsidRPr="00785FE4" w:rsidRDefault="006039BD" w:rsidP="006039BD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FE4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785FE4">
        <w:rPr>
          <w:rFonts w:ascii="Times New Roman" w:hAnsi="Times New Roman"/>
          <w:sz w:val="26"/>
          <w:szCs w:val="26"/>
        </w:rPr>
        <w:t>практический</w:t>
      </w:r>
      <w:proofErr w:type="gramEnd"/>
      <w:r w:rsidRPr="00785FE4">
        <w:rPr>
          <w:rFonts w:ascii="Times New Roman" w:hAnsi="Times New Roman"/>
          <w:sz w:val="26"/>
          <w:szCs w:val="26"/>
        </w:rPr>
        <w:t xml:space="preserve"> (упражнения воспроизводящие и творческие).</w:t>
      </w:r>
    </w:p>
    <w:p w:rsidR="006039BD" w:rsidRPr="00785FE4" w:rsidRDefault="006039BD" w:rsidP="006039B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C2A12">
        <w:rPr>
          <w:rFonts w:ascii="Times New Roman" w:hAnsi="Times New Roman"/>
          <w:sz w:val="26"/>
          <w:szCs w:val="26"/>
        </w:rPr>
        <w:t>Реализация данной программы направлена на формирование и развитие творчески активной личности, знающей, понимающей и уважающей культуру своего народа. В процессе обучения дети знакомятся с культурными традициями русского народа, приобретают необходимые знания и навыки игры на народных музыкальных инструментах. Педагогическая концепция рассматривается как многосторонний процесс, связанный с развитием у детей музыкально-эмоционального восприятия, фантазии, общего понятия культуры, музыкального слуха и чувства ритма, с формированием исполнительской культуры, мотив</w:t>
      </w:r>
      <w:r>
        <w:rPr>
          <w:rFonts w:ascii="Times New Roman" w:hAnsi="Times New Roman"/>
          <w:sz w:val="26"/>
          <w:szCs w:val="26"/>
        </w:rPr>
        <w:t xml:space="preserve">ации и установки на творчество. Всё это позволяет </w:t>
      </w:r>
      <w:r w:rsidRPr="00785FE4">
        <w:rPr>
          <w:rFonts w:ascii="Times New Roman" w:hAnsi="Times New Roman"/>
          <w:sz w:val="26"/>
          <w:szCs w:val="26"/>
        </w:rPr>
        <w:t xml:space="preserve">реализовать методику музыкально-эстетического воспитания детей посредством фольклора. </w:t>
      </w:r>
    </w:p>
    <w:p w:rsidR="006039BD" w:rsidRPr="00C530D6" w:rsidRDefault="006039BD" w:rsidP="006039BD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039BD" w:rsidRDefault="006039BD" w:rsidP="006039BD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D0566A" w:rsidRDefault="00E270A5"/>
    <w:sectPr w:rsidR="00D0566A" w:rsidSect="0033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BD"/>
    <w:rsid w:val="00226874"/>
    <w:rsid w:val="00335B50"/>
    <w:rsid w:val="00474EBD"/>
    <w:rsid w:val="004F28DF"/>
    <w:rsid w:val="005F756D"/>
    <w:rsid w:val="006039BD"/>
    <w:rsid w:val="007A1C41"/>
    <w:rsid w:val="00A8457F"/>
    <w:rsid w:val="00AF154F"/>
    <w:rsid w:val="00E2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9BD"/>
    <w:pPr>
      <w:ind w:left="720"/>
      <w:contextualSpacing/>
    </w:pPr>
  </w:style>
  <w:style w:type="paragraph" w:styleId="a4">
    <w:name w:val="No Spacing"/>
    <w:uiPriority w:val="99"/>
    <w:qFormat/>
    <w:rsid w:val="00603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 1"/>
    <w:uiPriority w:val="99"/>
    <w:rsid w:val="006039BD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Пользователь</cp:lastModifiedBy>
  <cp:revision>3</cp:revision>
  <dcterms:created xsi:type="dcterms:W3CDTF">2021-05-04T07:53:00Z</dcterms:created>
  <dcterms:modified xsi:type="dcterms:W3CDTF">2021-05-04T09:07:00Z</dcterms:modified>
</cp:coreProperties>
</file>