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0" w:rsidRPr="0020018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85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7956B7" w:rsidRPr="00200185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200185" w:rsidRPr="002001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Подготовка сценических номеров»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proofErr w:type="spellStart"/>
      <w:r w:rsidRPr="00EA3B45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EA3B4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программы в области театрального искусства «Искусство театра»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45">
        <w:rPr>
          <w:rFonts w:ascii="Times New Roman" w:hAnsi="Times New Roman" w:cs="Times New Roman"/>
          <w:b/>
          <w:sz w:val="24"/>
          <w:szCs w:val="24"/>
        </w:rPr>
        <w:t>МБУ ДО «ДШИ им. М.Г. Эрденко № 1»</w:t>
      </w:r>
    </w:p>
    <w:p w:rsidR="005D70C0" w:rsidRPr="00EA3B45" w:rsidRDefault="005D70C0" w:rsidP="005D70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Программа по учебному </w:t>
      </w:r>
      <w:r w:rsidRPr="00200185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200185">
        <w:rPr>
          <w:rFonts w:ascii="Times New Roman" w:hAnsi="Times New Roman" w:cs="Times New Roman"/>
          <w:sz w:val="24"/>
          <w:szCs w:val="24"/>
        </w:rPr>
        <w:t>«</w:t>
      </w:r>
      <w:r w:rsidR="00200185" w:rsidRPr="0020018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сценических номеров</w:t>
      </w:r>
      <w:r w:rsidRPr="00200185">
        <w:rPr>
          <w:rFonts w:ascii="Times New Roman" w:hAnsi="Times New Roman" w:cs="Times New Roman"/>
          <w:sz w:val="24"/>
          <w:szCs w:val="24"/>
        </w:rPr>
        <w:t>»</w:t>
      </w:r>
      <w:r w:rsidRPr="00EA3B45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EA3B45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EA3B45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искусства "Искусство театра".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I. Пояснительная записка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II. Содержание предмета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 xml:space="preserve">III. Требования к уровню подготовки </w:t>
      </w:r>
      <w:proofErr w:type="gramStart"/>
      <w:r w:rsidRPr="00EA3B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IV. Формы и методы контроля, система оценок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V. Методическое обеспечение учебного процесса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VI. Список литературы</w:t>
      </w:r>
    </w:p>
    <w:p w:rsidR="005D70C0" w:rsidRPr="00EA3B45" w:rsidRDefault="005D70C0" w:rsidP="005D7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56B7" w:rsidRPr="00EA3B45" w:rsidRDefault="005D70C0" w:rsidP="00AF071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Целью программы "</w:t>
      </w:r>
      <w:r w:rsidR="00200185" w:rsidRPr="002001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Подготовка сценических номеров</w:t>
      </w:r>
      <w:r w:rsidR="00200185" w:rsidRPr="00EA3B45">
        <w:rPr>
          <w:rFonts w:ascii="Times New Roman" w:hAnsi="Times New Roman" w:cs="Times New Roman"/>
          <w:sz w:val="24"/>
          <w:szCs w:val="24"/>
        </w:rPr>
        <w:t xml:space="preserve"> </w:t>
      </w:r>
      <w:r w:rsidR="00BE343B">
        <w:rPr>
          <w:rFonts w:ascii="Times New Roman" w:hAnsi="Times New Roman" w:cs="Times New Roman"/>
          <w:sz w:val="24"/>
          <w:szCs w:val="24"/>
        </w:rPr>
        <w:t>" является</w:t>
      </w:r>
      <w:r w:rsidRPr="00EA3B45">
        <w:rPr>
          <w:rFonts w:ascii="Times New Roman" w:hAnsi="Times New Roman" w:cs="Times New Roman"/>
          <w:sz w:val="24"/>
          <w:szCs w:val="24"/>
        </w:rPr>
        <w:t>:</w:t>
      </w:r>
    </w:p>
    <w:p w:rsidR="00200185" w:rsidRPr="00200185" w:rsidRDefault="00200185" w:rsidP="00200185">
      <w:pPr>
        <w:spacing w:line="240" w:lineRule="atLeast"/>
        <w:jc w:val="both"/>
        <w:rPr>
          <w:rFonts w:ascii="Times New Roman" w:hAnsi="Times New Roman"/>
          <w:sz w:val="24"/>
        </w:rPr>
      </w:pPr>
      <w:r w:rsidRPr="00200185">
        <w:rPr>
          <w:rFonts w:ascii="Times New Roman" w:hAnsi="Times New Roman"/>
          <w:sz w:val="24"/>
        </w:rPr>
        <w:t>1. Выявление одаренных детей в области театрального искусства в раннем детском возрасте.</w:t>
      </w:r>
    </w:p>
    <w:p w:rsidR="00200185" w:rsidRPr="00200185" w:rsidRDefault="00200185" w:rsidP="00200185">
      <w:pPr>
        <w:spacing w:line="240" w:lineRule="atLeast"/>
        <w:jc w:val="both"/>
        <w:rPr>
          <w:rFonts w:ascii="Times New Roman" w:hAnsi="Times New Roman"/>
          <w:sz w:val="24"/>
        </w:rPr>
      </w:pPr>
      <w:r w:rsidRPr="00200185">
        <w:rPr>
          <w:rFonts w:ascii="Times New Roman" w:hAnsi="Times New Roman"/>
          <w:sz w:val="24"/>
        </w:rPr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200185" w:rsidRPr="00200185" w:rsidRDefault="00200185" w:rsidP="00200185">
      <w:pPr>
        <w:spacing w:line="240" w:lineRule="atLeast"/>
        <w:jc w:val="both"/>
        <w:rPr>
          <w:rFonts w:ascii="Times New Roman" w:hAnsi="Times New Roman"/>
          <w:sz w:val="24"/>
        </w:rPr>
      </w:pPr>
      <w:r w:rsidRPr="00200185">
        <w:rPr>
          <w:rFonts w:ascii="Times New Roman" w:hAnsi="Times New Roman"/>
          <w:sz w:val="24"/>
        </w:rPr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5106" w:rsidRPr="00AF0718" w:rsidRDefault="005D70C0" w:rsidP="00AF0718">
      <w:pPr>
        <w:spacing w:line="240" w:lineRule="atLeast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 w:rsidRPr="00AF0718">
        <w:rPr>
          <w:rFonts w:ascii="Times New Roman" w:eastAsia="Calibri" w:hAnsi="Times New Roman" w:cs="Times New Roman"/>
          <w:sz w:val="24"/>
        </w:rPr>
        <w:t>За</w:t>
      </w:r>
      <w:r w:rsidRPr="00AF0718">
        <w:rPr>
          <w:rFonts w:ascii="Times New Roman" w:hAnsi="Times New Roman" w:cs="Times New Roman"/>
          <w:sz w:val="24"/>
        </w:rPr>
        <w:t>дачи предмета</w:t>
      </w:r>
      <w:r w:rsidRPr="00AF0718">
        <w:rPr>
          <w:rFonts w:ascii="Times New Roman" w:eastAsia="Calibri" w:hAnsi="Times New Roman" w:cs="Times New Roman"/>
          <w:sz w:val="24"/>
        </w:rPr>
        <w:t>:</w:t>
      </w:r>
    </w:p>
    <w:p w:rsidR="00200185" w:rsidRPr="00200185" w:rsidRDefault="00200185" w:rsidP="00AF0718">
      <w:pPr>
        <w:tabs>
          <w:tab w:val="left" w:pos="1080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00185">
        <w:rPr>
          <w:rFonts w:ascii="Times New Roman" w:eastAsia="Calibri" w:hAnsi="Times New Roman" w:cs="Times New Roman"/>
          <w:sz w:val="24"/>
          <w:lang w:eastAsia="ru-RU"/>
        </w:rPr>
        <w:t>1. Познакомить учеников с театром как видом искусства;</w:t>
      </w:r>
    </w:p>
    <w:p w:rsidR="00200185" w:rsidRPr="00200185" w:rsidRDefault="00200185" w:rsidP="00AF0718">
      <w:pPr>
        <w:tabs>
          <w:tab w:val="left" w:pos="1080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00185">
        <w:rPr>
          <w:rFonts w:ascii="Times New Roman" w:eastAsia="Calibri" w:hAnsi="Times New Roman" w:cs="Times New Roman"/>
          <w:sz w:val="24"/>
          <w:lang w:eastAsia="ru-RU"/>
        </w:rPr>
        <w:t>2. Обеспечить учащимся постоянную сценическую практику;</w:t>
      </w:r>
    </w:p>
    <w:p w:rsidR="00200185" w:rsidRPr="00200185" w:rsidRDefault="00200185" w:rsidP="00AF0718">
      <w:pPr>
        <w:tabs>
          <w:tab w:val="left" w:pos="1080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00185">
        <w:rPr>
          <w:rFonts w:ascii="Times New Roman" w:eastAsia="Calibri" w:hAnsi="Times New Roman" w:cs="Times New Roman"/>
          <w:sz w:val="24"/>
          <w:lang w:eastAsia="ru-RU"/>
        </w:rPr>
        <w:t>3. Развивать личностные и творческие способности детей;</w:t>
      </w:r>
    </w:p>
    <w:p w:rsidR="00200185" w:rsidRPr="00200185" w:rsidRDefault="00200185" w:rsidP="00AF0718">
      <w:pPr>
        <w:tabs>
          <w:tab w:val="left" w:pos="1080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00185">
        <w:rPr>
          <w:rFonts w:ascii="Times New Roman" w:eastAsia="Calibri" w:hAnsi="Times New Roman" w:cs="Times New Roman"/>
          <w:sz w:val="24"/>
          <w:lang w:eastAsia="ru-RU"/>
        </w:rPr>
        <w:t>4. Снять психологические и мышечные зажимы;</w:t>
      </w:r>
    </w:p>
    <w:p w:rsidR="00200185" w:rsidRPr="00200185" w:rsidRDefault="00200185" w:rsidP="00AF0718">
      <w:pPr>
        <w:tabs>
          <w:tab w:val="left" w:pos="1080"/>
        </w:tabs>
        <w:spacing w:line="240" w:lineRule="atLeast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00185">
        <w:rPr>
          <w:rFonts w:ascii="Times New Roman" w:eastAsia="Calibri" w:hAnsi="Times New Roman" w:cs="Times New Roman"/>
          <w:sz w:val="24"/>
          <w:lang w:eastAsia="ru-RU"/>
        </w:rPr>
        <w:t>5. Способствовать формированию у учащихся духовно-нравственной позиции.</w:t>
      </w:r>
    </w:p>
    <w:p w:rsidR="005D70C0" w:rsidRPr="00EA3B45" w:rsidRDefault="005D70C0" w:rsidP="008F3F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К особенностям программы можно отнести наличие репертуарных списков для младших и старших классов. Помимо развернутого списка рекомендуемой литературы, приведен также список используемых интернет - ресурсов.</w:t>
      </w:r>
    </w:p>
    <w:p w:rsidR="005D70C0" w:rsidRPr="00EA3B45" w:rsidRDefault="007956B7" w:rsidP="00AF07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Предмет «</w:t>
      </w:r>
      <w:r w:rsidR="00200185" w:rsidRPr="0020018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сценических номеров</w:t>
      </w:r>
      <w:r w:rsidR="005D70C0" w:rsidRPr="00EA3B45">
        <w:rPr>
          <w:rFonts w:ascii="Times New Roman" w:hAnsi="Times New Roman" w:cs="Times New Roman"/>
          <w:sz w:val="24"/>
          <w:szCs w:val="24"/>
        </w:rPr>
        <w:t xml:space="preserve">» имеет разделы, которые осваиваются в тесной взаимосвязи как внутри данной программы, так и во взаимодействии с другими учебными предметами дополнительной </w:t>
      </w:r>
      <w:proofErr w:type="spellStart"/>
      <w:r w:rsidR="005D70C0" w:rsidRPr="00EA3B45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="005D70C0" w:rsidRPr="00EA3B45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в области театрального искус</w:t>
      </w:r>
      <w:r w:rsidR="00BE343B">
        <w:rPr>
          <w:rFonts w:ascii="Times New Roman" w:hAnsi="Times New Roman" w:cs="Times New Roman"/>
          <w:sz w:val="24"/>
          <w:szCs w:val="24"/>
        </w:rPr>
        <w:t>ства «Искусство театра»</w:t>
      </w:r>
      <w:r w:rsidR="005D70C0" w:rsidRPr="00EA3B45">
        <w:rPr>
          <w:rFonts w:ascii="Times New Roman" w:hAnsi="Times New Roman" w:cs="Times New Roman"/>
          <w:sz w:val="24"/>
          <w:szCs w:val="24"/>
        </w:rPr>
        <w:t>: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сведения о затратах учебного времени, предусмотренного на освоение</w:t>
      </w:r>
      <w:r w:rsidR="00610AF4" w:rsidRPr="00EA3B45">
        <w:rPr>
          <w:rFonts w:ascii="Times New Roman" w:eastAsia="Geeza Pro" w:hAnsi="Times New Roman" w:cs="Times New Roman"/>
          <w:color w:val="000000"/>
          <w:sz w:val="24"/>
        </w:rPr>
        <w:t xml:space="preserve"> </w:t>
      </w:r>
      <w:r w:rsidRPr="00EA3B45">
        <w:rPr>
          <w:rFonts w:ascii="Times New Roman" w:eastAsia="Geeza Pro" w:hAnsi="Times New Roman" w:cs="Times New Roman"/>
          <w:color w:val="000000"/>
          <w:sz w:val="24"/>
        </w:rPr>
        <w:t>учебного предмета;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распределение учебного материала по годам обучения;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описание дидактических единиц учебного предмета;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 xml:space="preserve">требования к уровню подготовки </w:t>
      </w:r>
      <w:proofErr w:type="gramStart"/>
      <w:r w:rsidRPr="00EA3B45">
        <w:rPr>
          <w:rFonts w:ascii="Times New Roman" w:eastAsia="Geeza Pro" w:hAnsi="Times New Roman" w:cs="Times New Roman"/>
          <w:color w:val="000000"/>
          <w:sz w:val="24"/>
        </w:rPr>
        <w:t>обучающихся</w:t>
      </w:r>
      <w:proofErr w:type="gramEnd"/>
      <w:r w:rsidRPr="00EA3B45">
        <w:rPr>
          <w:rFonts w:ascii="Times New Roman" w:eastAsia="Geeza Pro" w:hAnsi="Times New Roman" w:cs="Times New Roman"/>
          <w:color w:val="000000"/>
          <w:sz w:val="24"/>
        </w:rPr>
        <w:t>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формы и методы контроля, система оценок;</w:t>
      </w:r>
    </w:p>
    <w:p w:rsidR="005D70C0" w:rsidRPr="00EA3B45" w:rsidRDefault="005D70C0" w:rsidP="00AF0718">
      <w:pPr>
        <w:pStyle w:val="1"/>
        <w:numPr>
          <w:ilvl w:val="0"/>
          <w:numId w:val="2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Geeza Pro" w:hAnsi="Times New Roman" w:cs="Times New Roman"/>
          <w:color w:val="000000"/>
          <w:sz w:val="24"/>
        </w:rPr>
      </w:pPr>
      <w:r w:rsidRPr="00EA3B45">
        <w:rPr>
          <w:rFonts w:ascii="Times New Roman" w:eastAsia="Geeza Pro" w:hAnsi="Times New Roman" w:cs="Times New Roman"/>
          <w:color w:val="000000"/>
          <w:sz w:val="24"/>
        </w:rPr>
        <w:t>методическое обеспечение учебного процесса.</w:t>
      </w:r>
    </w:p>
    <w:p w:rsidR="007956B7" w:rsidRPr="00EA3B45" w:rsidRDefault="005D70C0" w:rsidP="00AF0718">
      <w:pPr>
        <w:pStyle w:val="a3"/>
        <w:spacing w:line="240" w:lineRule="atLeast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EA3B45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«</w:t>
      </w:r>
      <w:r w:rsidR="00200185" w:rsidRPr="0020018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сценических номеров</w:t>
      </w:r>
      <w:r w:rsidRPr="00EA3B45">
        <w:rPr>
          <w:rFonts w:ascii="Times New Roman" w:hAnsi="Times New Roman" w:cs="Times New Roman"/>
          <w:sz w:val="24"/>
          <w:szCs w:val="24"/>
        </w:rPr>
        <w:t>» обучающиеся приобретут следующие знания, умения, навыки:</w:t>
      </w:r>
    </w:p>
    <w:p w:rsidR="00AF0718" w:rsidRPr="00AF0718" w:rsidRDefault="00AF0718" w:rsidP="00AF0718">
      <w:pPr>
        <w:numPr>
          <w:ilvl w:val="0"/>
          <w:numId w:val="8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умения использовать выразительные средства для создания художественного образа;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умения использовать приобретенные технические навыки при решении исполнительских задач;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умения воплощать музыкальную и пластическую характеристику персонажа;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умения корректно анализировать свою работу и работу своих партнеров;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навыков владения средствами пластической выразительности;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навыков участия в репетиционной работе;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навыков публичных выступлений;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знания основных средств выразительности театрального искусства;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 xml:space="preserve">знания  театральной терминологии; </w:t>
      </w:r>
    </w:p>
    <w:p w:rsidR="00AF0718" w:rsidRPr="00AF0718" w:rsidRDefault="00AF0718" w:rsidP="00AF0718">
      <w:pPr>
        <w:numPr>
          <w:ilvl w:val="0"/>
          <w:numId w:val="7"/>
        </w:numPr>
        <w:tabs>
          <w:tab w:val="left" w:pos="426"/>
        </w:tabs>
        <w:suppressAutoHyphens w:val="0"/>
        <w:spacing w:line="240" w:lineRule="atLeast"/>
        <w:ind w:left="0" w:firstLine="0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F0718">
        <w:rPr>
          <w:rFonts w:ascii="Times New Roman" w:eastAsia="Calibri" w:hAnsi="Times New Roman" w:cs="Times New Roman"/>
          <w:sz w:val="24"/>
          <w:lang w:eastAsia="ru-RU"/>
        </w:rPr>
        <w:t>знания выразительных сре</w:t>
      </w:r>
      <w:proofErr w:type="gramStart"/>
      <w:r w:rsidRPr="00AF0718">
        <w:rPr>
          <w:rFonts w:ascii="Times New Roman" w:eastAsia="Calibri" w:hAnsi="Times New Roman" w:cs="Times New Roman"/>
          <w:sz w:val="24"/>
          <w:lang w:eastAsia="ru-RU"/>
        </w:rPr>
        <w:t>дств сц</w:t>
      </w:r>
      <w:proofErr w:type="gramEnd"/>
      <w:r w:rsidRPr="00AF0718">
        <w:rPr>
          <w:rFonts w:ascii="Times New Roman" w:eastAsia="Calibri" w:hAnsi="Times New Roman" w:cs="Times New Roman"/>
          <w:sz w:val="24"/>
          <w:lang w:eastAsia="ru-RU"/>
        </w:rPr>
        <w:t>енического действия и их разновидности;</w:t>
      </w:r>
    </w:p>
    <w:p w:rsidR="008447E8" w:rsidRPr="00AF0718" w:rsidRDefault="005D70C0" w:rsidP="00AF0718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0718">
        <w:rPr>
          <w:rFonts w:ascii="Times New Roman" w:hAnsi="Times New Roman" w:cs="Times New Roman"/>
          <w:sz w:val="24"/>
          <w:szCs w:val="24"/>
        </w:rPr>
        <w:t>Виды контроля: текущий, промежуточный, итоговый.</w:t>
      </w:r>
    </w:p>
    <w:sectPr w:rsidR="008447E8" w:rsidRPr="00AF0718" w:rsidSect="008552EF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A9" w:rsidRDefault="001E63A9" w:rsidP="00610AF4">
      <w:r>
        <w:separator/>
      </w:r>
    </w:p>
  </w:endnote>
  <w:endnote w:type="continuationSeparator" w:id="0">
    <w:p w:rsidR="001E63A9" w:rsidRDefault="001E63A9" w:rsidP="0061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A9" w:rsidRDefault="001E63A9" w:rsidP="00610AF4">
      <w:r>
        <w:separator/>
      </w:r>
    </w:p>
  </w:footnote>
  <w:footnote w:type="continuationSeparator" w:id="0">
    <w:p w:rsidR="001E63A9" w:rsidRDefault="001E63A9" w:rsidP="0061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4800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F706AA"/>
    <w:multiLevelType w:val="hybridMultilevel"/>
    <w:tmpl w:val="3130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1DBB"/>
    <w:multiLevelType w:val="hybridMultilevel"/>
    <w:tmpl w:val="7174F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C07C18"/>
    <w:multiLevelType w:val="hybridMultilevel"/>
    <w:tmpl w:val="BB4870F8"/>
    <w:lvl w:ilvl="0" w:tplc="8132DB64">
      <w:start w:val="29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E811859"/>
    <w:multiLevelType w:val="hybridMultilevel"/>
    <w:tmpl w:val="7BF6E7C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0C0"/>
    <w:rsid w:val="001E63A9"/>
    <w:rsid w:val="00200185"/>
    <w:rsid w:val="00515106"/>
    <w:rsid w:val="005D70C0"/>
    <w:rsid w:val="00610AF4"/>
    <w:rsid w:val="0067571E"/>
    <w:rsid w:val="0075151C"/>
    <w:rsid w:val="007956B7"/>
    <w:rsid w:val="008447E8"/>
    <w:rsid w:val="00850D03"/>
    <w:rsid w:val="008552EF"/>
    <w:rsid w:val="008F3FE1"/>
    <w:rsid w:val="00AF0718"/>
    <w:rsid w:val="00BE343B"/>
    <w:rsid w:val="00CA3D36"/>
    <w:rsid w:val="00EA3B45"/>
    <w:rsid w:val="00EA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0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0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0C0"/>
    <w:pPr>
      <w:ind w:left="720"/>
      <w:contextualSpacing/>
    </w:pPr>
  </w:style>
  <w:style w:type="paragraph" w:customStyle="1" w:styleId="1">
    <w:name w:val="Абзац списка1"/>
    <w:basedOn w:val="a"/>
    <w:rsid w:val="005D70C0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610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AF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Body Text 3"/>
    <w:basedOn w:val="a"/>
    <w:link w:val="30"/>
    <w:rsid w:val="00515106"/>
    <w:pPr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en-US" w:bidi="ar-SA"/>
    </w:rPr>
  </w:style>
  <w:style w:type="character" w:customStyle="1" w:styleId="30">
    <w:name w:val="Основной текст 3 Знак"/>
    <w:basedOn w:val="a0"/>
    <w:link w:val="3"/>
    <w:rsid w:val="0051510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6757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571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extbody">
    <w:name w:val="Text body"/>
    <w:basedOn w:val="a"/>
    <w:rsid w:val="007956B7"/>
    <w:pPr>
      <w:widowControl w:val="0"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styleId="ab">
    <w:name w:val="Strong"/>
    <w:qFormat/>
    <w:rsid w:val="007956B7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Пользователь</cp:lastModifiedBy>
  <cp:revision>10</cp:revision>
  <dcterms:created xsi:type="dcterms:W3CDTF">2021-02-12T14:12:00Z</dcterms:created>
  <dcterms:modified xsi:type="dcterms:W3CDTF">2021-05-04T08:39:00Z</dcterms:modified>
</cp:coreProperties>
</file>