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BD" w:rsidRPr="0064263B" w:rsidRDefault="00770ABD" w:rsidP="00770ABD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>Задание для учеников 4 класса</w:t>
      </w:r>
    </w:p>
    <w:p w:rsidR="00770ABD" w:rsidRPr="0064263B" w:rsidRDefault="00770ABD" w:rsidP="00770ABD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</w:t>
      </w:r>
      <w:proofErr w:type="gramStart"/>
      <w:r w:rsidRPr="0064263B">
        <w:rPr>
          <w:sz w:val="28"/>
          <w:szCs w:val="28"/>
        </w:rPr>
        <w:t>общеразвивающая  программа</w:t>
      </w:r>
      <w:proofErr w:type="gramEnd"/>
      <w:r w:rsidRPr="0064263B">
        <w:rPr>
          <w:sz w:val="28"/>
          <w:szCs w:val="28"/>
        </w:rPr>
        <w:t>)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>. руководитель Шлякова Е.Н.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</w:t>
      </w:r>
      <w:r w:rsidR="00942853">
        <w:rPr>
          <w:b/>
          <w:sz w:val="28"/>
          <w:szCs w:val="28"/>
        </w:rPr>
        <w:t>20</w:t>
      </w:r>
      <w:r w:rsidRPr="0064263B">
        <w:rPr>
          <w:b/>
          <w:sz w:val="28"/>
          <w:szCs w:val="28"/>
        </w:rPr>
        <w:t xml:space="preserve">.04. по </w:t>
      </w:r>
      <w:r w:rsidR="00942853">
        <w:rPr>
          <w:b/>
          <w:sz w:val="28"/>
          <w:szCs w:val="28"/>
        </w:rPr>
        <w:t>26</w:t>
      </w:r>
      <w:r w:rsidRPr="0064263B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238"/>
        <w:gridCol w:w="5861"/>
        <w:gridCol w:w="3045"/>
        <w:gridCol w:w="1443"/>
        <w:gridCol w:w="1569"/>
      </w:tblGrid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238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958" w:type="dxa"/>
            <w:shd w:val="clear" w:color="auto" w:fill="auto"/>
          </w:tcPr>
          <w:p w:rsidR="00770ABD" w:rsidRPr="00C53B4A" w:rsidRDefault="00770ABD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7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3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70ABD" w:rsidP="00770ABD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Выполнить сюжетные композиции на тему «Салют Победы»</w:t>
            </w:r>
          </w:p>
          <w:p w:rsidR="00770ABD" w:rsidRPr="00770ABD" w:rsidRDefault="00770ABD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Техника по выбору (гуашь, цветные карандаши, черная ручка)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А3</w:t>
            </w: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2 часа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Декоративно-прикладная композиция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70ABD" w:rsidP="00942853">
            <w:pPr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Выполнение </w:t>
            </w:r>
            <w:r w:rsidR="00942853">
              <w:rPr>
                <w:color w:val="000000"/>
                <w:sz w:val="28"/>
                <w:szCs w:val="28"/>
              </w:rPr>
              <w:t xml:space="preserve">итоговой </w:t>
            </w:r>
            <w:r w:rsidR="00DD76F4">
              <w:rPr>
                <w:color w:val="000000"/>
                <w:sz w:val="28"/>
                <w:szCs w:val="28"/>
              </w:rPr>
              <w:t xml:space="preserve">композиции </w:t>
            </w:r>
            <w:r w:rsidRPr="00770ABD">
              <w:rPr>
                <w:color w:val="000000"/>
                <w:sz w:val="28"/>
                <w:szCs w:val="28"/>
              </w:rPr>
              <w:t>на тему «Городецкая роспись»»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Гуашь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942853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материале</w:t>
            </w:r>
            <w:bookmarkStart w:id="0" w:name="_GoBack"/>
            <w:bookmarkEnd w:id="0"/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1 час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70ABD" w:rsidP="00770ABD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«Экология»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1 час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Беседы об искусстве</w:t>
            </w:r>
          </w:p>
        </w:tc>
        <w:tc>
          <w:tcPr>
            <w:tcW w:w="5958" w:type="dxa"/>
            <w:shd w:val="clear" w:color="auto" w:fill="auto"/>
          </w:tcPr>
          <w:p w:rsidR="00770ABD" w:rsidRPr="0064263B" w:rsidRDefault="0064263B" w:rsidP="00770ABD">
            <w:pPr>
              <w:rPr>
                <w:sz w:val="28"/>
                <w:szCs w:val="28"/>
              </w:rPr>
            </w:pPr>
            <w:r w:rsidRPr="0064263B">
              <w:rPr>
                <w:sz w:val="28"/>
                <w:szCs w:val="28"/>
              </w:rPr>
              <w:t>Искусство Франции 19 века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64263B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по теме</w:t>
            </w:r>
          </w:p>
        </w:tc>
        <w:tc>
          <w:tcPr>
            <w:tcW w:w="1313" w:type="dxa"/>
            <w:shd w:val="clear" w:color="auto" w:fill="auto"/>
          </w:tcPr>
          <w:p w:rsidR="00770ABD" w:rsidRPr="0064263B" w:rsidRDefault="0064263B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тетради 1-2 страницы</w:t>
            </w: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</w:p>
        </w:tc>
      </w:tr>
      <w:tr w:rsidR="00770ABD" w:rsidRPr="008522E9" w:rsidTr="00A7700D">
        <w:tc>
          <w:tcPr>
            <w:tcW w:w="14879" w:type="dxa"/>
            <w:gridSpan w:val="6"/>
            <w:shd w:val="clear" w:color="auto" w:fill="auto"/>
          </w:tcPr>
          <w:p w:rsidR="00770ABD" w:rsidRPr="00770ABD" w:rsidRDefault="00770ABD" w:rsidP="00A7700D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770ABD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770ABD">
              <w:rPr>
                <w:color w:val="000000"/>
                <w:sz w:val="28"/>
                <w:szCs w:val="28"/>
              </w:rPr>
              <w:t xml:space="preserve"> или </w:t>
            </w:r>
            <w:r w:rsidRPr="00770ABD">
              <w:rPr>
                <w:color w:val="000000"/>
                <w:sz w:val="28"/>
                <w:szCs w:val="28"/>
                <w:lang w:val="en-US"/>
              </w:rPr>
              <w:t>Viber</w:t>
            </w:r>
            <w:r w:rsidRPr="00770ABD">
              <w:rPr>
                <w:color w:val="000000"/>
                <w:sz w:val="28"/>
                <w:szCs w:val="28"/>
              </w:rPr>
              <w:t xml:space="preserve"> 8 906 604 21 06</w:t>
            </w:r>
          </w:p>
          <w:p w:rsidR="00770ABD" w:rsidRPr="00770ABD" w:rsidRDefault="00770ABD" w:rsidP="00A7700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942853"/>
    <w:sectPr w:rsidR="006C677C" w:rsidSect="00770A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D"/>
    <w:rsid w:val="0064263B"/>
    <w:rsid w:val="00770ABD"/>
    <w:rsid w:val="00942853"/>
    <w:rsid w:val="009462C4"/>
    <w:rsid w:val="00CC543C"/>
    <w:rsid w:val="00D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9D8CF"/>
  <w15:chartTrackingRefBased/>
  <w15:docId w15:val="{4E6DB46C-71E2-4C57-9773-10A40682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2020-04-03T15:21:00Z</dcterms:created>
  <dcterms:modified xsi:type="dcterms:W3CDTF">2020-04-18T11:07:00Z</dcterms:modified>
</cp:coreProperties>
</file>